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207"/>
      </w:tblGrid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09000000">
            <w:pPr>
              <w:pStyle w:val="Style_3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A000000">
            <w:pPr>
              <w:pStyle w:val="Style_3"/>
              <w:ind w:firstLine="0" w:left="0"/>
              <w:jc w:val="center"/>
              <w:rPr>
                <w:sz w:val="48"/>
              </w:rPr>
            </w:pPr>
            <w:r>
              <w:rPr>
                <w:sz w:val="48"/>
              </w:rPr>
              <w:t>Постановление Правительства Вологодской области от 25.07.2022 N 946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(ред. от 21.08.2023)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Порядка предоставления субсидий на возмещение части затрат на строительство (реконструкцию) обеспечивающей инфраструктуры к объектам туристской индустрии"</w:t>
            </w:r>
          </w:p>
        </w:tc>
      </w:tr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B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30.08.2023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0C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0D000000">
      <w:pPr>
        <w:pStyle w:val="Style_2"/>
        <w:ind w:firstLine="0" w:left="0"/>
        <w:jc w:val="both"/>
        <w:outlineLvl w:val="0"/>
      </w:pPr>
    </w:p>
    <w:p w14:paraId="0E000000">
      <w:pPr>
        <w:pStyle w:val="Style_4"/>
        <w:ind w:firstLine="0" w:left="0"/>
        <w:jc w:val="center"/>
        <w:outlineLvl w:val="0"/>
      </w:pPr>
      <w:r>
        <w:t>ПРАВИТЕЛЬСТВО ВОЛОГОДСКОЙ ОБЛАСТИ</w:t>
      </w:r>
    </w:p>
    <w:p w14:paraId="0F000000">
      <w:pPr>
        <w:pStyle w:val="Style_4"/>
        <w:ind w:firstLine="0" w:left="0"/>
        <w:jc w:val="center"/>
      </w:pPr>
    </w:p>
    <w:p w14:paraId="10000000">
      <w:pPr>
        <w:pStyle w:val="Style_4"/>
        <w:ind w:firstLine="0" w:left="0"/>
        <w:jc w:val="center"/>
      </w:pPr>
      <w:r>
        <w:t>ПОСТАНОВЛЕНИЕ</w:t>
      </w:r>
    </w:p>
    <w:p w14:paraId="11000000">
      <w:pPr>
        <w:pStyle w:val="Style_4"/>
        <w:ind w:firstLine="0" w:left="0"/>
        <w:jc w:val="center"/>
      </w:pPr>
      <w:r>
        <w:t>от 25 июля 2022 г. N 946</w:t>
      </w:r>
    </w:p>
    <w:p w14:paraId="12000000">
      <w:pPr>
        <w:pStyle w:val="Style_4"/>
        <w:ind w:firstLine="0" w:left="0"/>
        <w:jc w:val="center"/>
      </w:pPr>
    </w:p>
    <w:p w14:paraId="13000000">
      <w:pPr>
        <w:pStyle w:val="Style_4"/>
        <w:ind w:firstLine="0" w:left="0"/>
        <w:jc w:val="center"/>
      </w:pPr>
      <w:r>
        <w:t>ОБ УТВЕРЖДЕНИИ ПОРЯДКА ПРЕДОСТАВЛЕНИЯ СУБСИДИЙ НА ВОЗМЕЩЕНИЕ</w:t>
      </w:r>
    </w:p>
    <w:p w14:paraId="14000000">
      <w:pPr>
        <w:pStyle w:val="Style_4"/>
        <w:ind w:firstLine="0" w:left="0"/>
        <w:jc w:val="center"/>
      </w:pPr>
      <w:r>
        <w:t>ЧАСТИ ЗАТРАТ НА СТРОИТЕЛЬСТВО (РЕКОНСТРУКЦИЮ) ОБЕСПЕЧИВАЮЩЕЙ</w:t>
      </w:r>
    </w:p>
    <w:p w14:paraId="15000000">
      <w:pPr>
        <w:pStyle w:val="Style_4"/>
        <w:ind w:firstLine="0" w:left="0"/>
        <w:jc w:val="center"/>
      </w:pPr>
      <w:r>
        <w:t>ИНФРАСТРУКТУРЫ К ОБЪЕКТАМ ТУРИСТСКОЙ ИНДУСТРИИ</w:t>
      </w:r>
    </w:p>
    <w:p w14:paraId="16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7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8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9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A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14:paraId="1B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31.10.2022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"https://login.consultant.ru/link/?req=doc&amp;base=RLAW095&amp;n=212498&amp;date=30.08.2023&amp;dst=100005&amp;field=134"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1310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21.08.2023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"https://login.consultant.ru/link/?req=doc&amp;base=RLAW095&amp;n=223543&amp;date=30.08.2023&amp;dst=100005&amp;field=134"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955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C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1D000000">
      <w:pPr>
        <w:pStyle w:val="Style_2"/>
        <w:ind w:firstLine="0" w:left="0"/>
        <w:jc w:val="both"/>
      </w:pPr>
    </w:p>
    <w:p w14:paraId="1E000000">
      <w:pPr>
        <w:pStyle w:val="Style_2"/>
        <w:ind w:firstLine="540" w:left="0"/>
        <w:jc w:val="both"/>
      </w:pPr>
      <w:r>
        <w:t xml:space="preserve">В соответствии со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"https://login.consultant.ru/link/?req=doc&amp;base=LAW&amp;n=454091&amp;date=30.08.2023&amp;dst=103399&amp;field=134"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статьей 78</w:t>
      </w:r>
      <w:r>
        <w:rPr>
          <w:color w:val="0000FF"/>
        </w:rPr>
        <w:fldChar w:fldCharType="end"/>
      </w:r>
      <w:r>
        <w:t xml:space="preserve"> Бюджетного кодекса Российской Федерации, Общими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"https://login.consultant.ru/link/?req=doc&amp;base=LAW&amp;n=435381&amp;date=30.08.2023&amp;dst=100016&amp;field=134"</w:instrText>
      </w:r>
      <w:r>
        <w:rPr>
          <w:color w:val="0000FF"/>
        </w:rPr>
        <w:fldChar w:fldCharType="separate"/>
      </w:r>
      <w:r>
        <w:rPr>
          <w:color w:val="0000FF"/>
        </w:rPr>
        <w:t>требованиями</w:t>
      </w:r>
      <w:r>
        <w:rPr>
          <w:color w:val="0000FF"/>
        </w:rPr>
        <w:fldChar w:fldCharType="end"/>
      </w:r>
      <w: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 сентября 2020 года N 1492,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"https://login.consultant.ru/link/?req=doc&amp;base=RLAW095&amp;n=223592&amp;date=30.08.2023&amp;dst=100072&amp;field=134"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области от 4 июля 2016 года N 590 "О некоторых вопросах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услуг", в целях реализации государственной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"https://login.consultant.ru/link/?req=doc&amp;base=RLAW095&amp;n=223419&amp;date=30.08.2023&amp;dst=128292&amp;field=134"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программы</w:t>
      </w:r>
      <w:r>
        <w:rPr>
          <w:color w:val="0000FF"/>
        </w:rPr>
        <w:fldChar w:fldCharType="end"/>
      </w:r>
      <w:r>
        <w:t xml:space="preserve"> Вологодской области "Развитие культуры, туризма и архивного дела Вологодской области на 2021 - 2025 годы", утвержденной постановлением Правительства области от 27 мая 2019 года N 495, Правительство области постановляет:</w:t>
      </w:r>
    </w:p>
    <w:p w14:paraId="1F000000">
      <w:pPr>
        <w:pStyle w:val="Style_2"/>
        <w:spacing w:before="240"/>
        <w:ind w:firstLine="540" w:left="0"/>
        <w:jc w:val="both"/>
      </w:pPr>
      <w:r>
        <w:t xml:space="preserve">1. Утвердить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"Par36" \o "ПОРЯДОК"</w:instrText>
      </w:r>
      <w:r>
        <w:rPr>
          <w:color w:val="0000FF"/>
        </w:rP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предоставления субсидий на возмещение части затрат на строительство (реконструкцию) обеспечивающей инфраструктуры к объектам туристской индустрии (прилагается).</w:t>
      </w:r>
    </w:p>
    <w:p w14:paraId="20000000">
      <w:pPr>
        <w:pStyle w:val="Style_2"/>
        <w:spacing w:before="240"/>
        <w:ind w:firstLine="540" w:left="0"/>
        <w:jc w:val="both"/>
      </w:pPr>
      <w:r>
        <w:t xml:space="preserve">2. Установить, что субсидии на возмещение части затрат на строительство (реконструкцию) обеспечивающей инфраструктуры к объектам туристской индустрии в 2022 году предоставляются с соблюдением условий,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"https://login.consultant.ru/link/?req=doc&amp;base=LAW&amp;n=427244&amp;date=30.08.2023&amp;dst=100006&amp;field=134"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пунктом 2</w:t>
      </w:r>
      <w:r>
        <w:rPr>
          <w:color w:val="0000FF"/>
        </w:rPr>
        <w:fldChar w:fldCharType="end"/>
      </w:r>
      <w:r>
        <w:t xml:space="preserve"> постановления Правительства Российской Федерации от 5 апреля 2022 года N 590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году".</w:t>
      </w:r>
    </w:p>
    <w:p w14:paraId="21000000">
      <w:pPr>
        <w:pStyle w:val="Style_2"/>
        <w:spacing w:before="240"/>
        <w:ind w:firstLine="540" w:left="0"/>
        <w:jc w:val="both"/>
      </w:pPr>
      <w:r>
        <w:t xml:space="preserve">3. Приостановить до 1 января 2023 года действие </w:t>
      </w:r>
      <w:r>
        <w:rPr>
          <w:color w:val="0000FF"/>
        </w:rPr>
        <w:fldChar w:fldCharType="begin"/>
      </w:r>
      <w:r>
        <w:rPr>
          <w:color w:val="0000FF"/>
        </w:rPr>
        <w:instrText>HYPERLINK \l "Par90" \o "у участника отбора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Вологодской областью;"</w:instrText>
      </w:r>
      <w:r>
        <w:rPr>
          <w:color w:val="0000FF"/>
        </w:rPr>
        <w:fldChar w:fldCharType="separate"/>
      </w:r>
      <w:r>
        <w:rPr>
          <w:color w:val="0000FF"/>
        </w:rPr>
        <w:t>абзаца третьего подпункта 2.3.1 пункта 2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"Par109" \o "6) справку, подтверждающую отсутствие у участника отбора на дату периода приема заявки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задолженности перед областным бюджетом, по форме, установленной в правовом акте Департамента финансов области;"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6 пункта 2.3.2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"Par138" \o "Информация об отсутствии у участников отбора просроченной задолженности по возврату в областной бюджет субсидий, бюджетных инвестиций, предоставленных в том числе с иными правовыми актами, а также иной просроченной (неурегулированной) задолженности по денежным обязательствам перед Вологодской областью проверяется Департаментом путем направления запросов в ГКУ ВО "Областное казначейство" в течение 5 рабочих дней со дня окончания срока приема заявок. ГКУ ВО "Областное казначейство" в срок не более 5 рабочи..."</w:instrText>
      </w:r>
      <w:r>
        <w:rPr>
          <w:color w:val="0000FF"/>
        </w:rPr>
        <w:fldChar w:fldCharType="separate"/>
      </w:r>
      <w:r>
        <w:rPr>
          <w:color w:val="0000FF"/>
        </w:rPr>
        <w:t>абзаца четвертого пункта 2.7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"Par232" \o "4.5. В случае недостижения значения результата и показателя к получателю субсидии применяется штраф. Размер штрафа устанавливается в размере 0,1% от суммы субсидии, подлежащей возврату в соответствии с пунктом 4.4 настоящего раздела."</w:instrText>
      </w:r>
      <w:r>
        <w:rPr>
          <w:color w:val="0000FF"/>
        </w:rPr>
        <w:fldChar w:fldCharType="separate"/>
      </w:r>
      <w:r>
        <w:rPr>
          <w:color w:val="0000FF"/>
        </w:rPr>
        <w:t>пункта 4.5</w:t>
      </w:r>
      <w:r>
        <w:rPr>
          <w:color w:val="0000FF"/>
        </w:rPr>
        <w:fldChar w:fldCharType="end"/>
      </w:r>
      <w:r>
        <w:t xml:space="preserve"> Порядка предоставления субсидий на возмещение части затрат на строительство (реконструкцию) обеспечивающей инфраструктуры к объектам туристской индустрии, утвержденного настоящим постановлением.</w:t>
      </w:r>
    </w:p>
    <w:p w14:paraId="22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"https://login.consultant.ru/link/?req=doc&amp;base=RLAW095&amp;n=212498&amp;date=30.08.2023&amp;dst=100006&amp;field=134"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Вологодской области от 31.10.2022 N 1310)</w:t>
      </w:r>
    </w:p>
    <w:p w14:paraId="23000000">
      <w:pPr>
        <w:pStyle w:val="Style_2"/>
        <w:spacing w:before="240"/>
        <w:ind w:firstLine="540" w:left="0"/>
        <w:jc w:val="both"/>
      </w:pPr>
      <w:r>
        <w:t>4. Настоящее постановление вступает в силу со дня его официального опубликования.</w:t>
      </w:r>
    </w:p>
    <w:p w14:paraId="24000000">
      <w:pPr>
        <w:pStyle w:val="Style_2"/>
        <w:ind w:firstLine="0" w:left="0"/>
        <w:jc w:val="both"/>
      </w:pPr>
    </w:p>
    <w:p w14:paraId="25000000">
      <w:pPr>
        <w:pStyle w:val="Style_2"/>
        <w:ind w:firstLine="0" w:left="0"/>
        <w:jc w:val="right"/>
      </w:pPr>
      <w:r>
        <w:t>По поручению Губернатора области</w:t>
      </w:r>
    </w:p>
    <w:p w14:paraId="26000000">
      <w:pPr>
        <w:pStyle w:val="Style_2"/>
        <w:ind w:firstLine="0" w:left="0"/>
        <w:jc w:val="right"/>
      </w:pPr>
      <w:r>
        <w:t>заместитель Губернатора области,</w:t>
      </w:r>
    </w:p>
    <w:p w14:paraId="27000000">
      <w:pPr>
        <w:pStyle w:val="Style_2"/>
        <w:ind w:firstLine="0" w:left="0"/>
        <w:jc w:val="right"/>
      </w:pPr>
      <w:r>
        <w:t>полномочный представитель Губернатора</w:t>
      </w:r>
    </w:p>
    <w:p w14:paraId="28000000">
      <w:pPr>
        <w:pStyle w:val="Style_2"/>
        <w:ind w:firstLine="0" w:left="0"/>
        <w:jc w:val="right"/>
      </w:pPr>
      <w:r>
        <w:t>области и Правительства области</w:t>
      </w:r>
    </w:p>
    <w:p w14:paraId="29000000">
      <w:pPr>
        <w:pStyle w:val="Style_2"/>
        <w:ind w:firstLine="0" w:left="0"/>
        <w:jc w:val="right"/>
      </w:pPr>
      <w:r>
        <w:t>в Законодательном Собрании области</w:t>
      </w:r>
    </w:p>
    <w:p w14:paraId="2A000000">
      <w:pPr>
        <w:pStyle w:val="Style_2"/>
        <w:ind w:firstLine="0" w:left="0"/>
        <w:jc w:val="right"/>
      </w:pPr>
      <w:r>
        <w:t>Э.Н.ЗАЙНАК</w:t>
      </w:r>
    </w:p>
    <w:p w14:paraId="2B000000">
      <w:pPr>
        <w:pStyle w:val="Style_2"/>
        <w:ind w:firstLine="0" w:left="0"/>
        <w:jc w:val="both"/>
      </w:pPr>
    </w:p>
    <w:p w14:paraId="2C000000">
      <w:pPr>
        <w:pStyle w:val="Style_2"/>
        <w:ind w:firstLine="0" w:left="0"/>
        <w:jc w:val="both"/>
      </w:pPr>
    </w:p>
    <w:p w14:paraId="2D000000">
      <w:pPr>
        <w:pStyle w:val="Style_2"/>
        <w:ind w:firstLine="0" w:left="0"/>
        <w:jc w:val="both"/>
      </w:pPr>
    </w:p>
    <w:p w14:paraId="2E000000">
      <w:pPr>
        <w:pStyle w:val="Style_2"/>
        <w:ind w:firstLine="0" w:left="0"/>
        <w:jc w:val="both"/>
      </w:pPr>
    </w:p>
    <w:p w14:paraId="2F000000">
      <w:pPr>
        <w:pStyle w:val="Style_2"/>
        <w:ind w:firstLine="0" w:left="0"/>
        <w:jc w:val="both"/>
      </w:pPr>
    </w:p>
    <w:p w14:paraId="30000000">
      <w:pPr>
        <w:pStyle w:val="Style_2"/>
        <w:ind w:firstLine="0" w:left="0"/>
        <w:jc w:val="right"/>
        <w:outlineLvl w:val="0"/>
      </w:pPr>
      <w:r>
        <w:t>Утвержден</w:t>
      </w:r>
    </w:p>
    <w:p w14:paraId="31000000">
      <w:pPr>
        <w:pStyle w:val="Style_2"/>
        <w:ind w:firstLine="0" w:left="0"/>
        <w:jc w:val="right"/>
      </w:pPr>
      <w:r>
        <w:t>Постановлением</w:t>
      </w:r>
    </w:p>
    <w:p w14:paraId="32000000">
      <w:pPr>
        <w:pStyle w:val="Style_2"/>
        <w:ind w:firstLine="0" w:left="0"/>
        <w:jc w:val="right"/>
      </w:pPr>
      <w:r>
        <w:t>Правительства области</w:t>
      </w:r>
    </w:p>
    <w:p w14:paraId="33000000">
      <w:pPr>
        <w:pStyle w:val="Style_2"/>
        <w:ind w:firstLine="0" w:left="0"/>
        <w:jc w:val="right"/>
      </w:pPr>
      <w:r>
        <w:t>от 25 июля 2022 г. N 946</w:t>
      </w:r>
    </w:p>
    <w:p w14:paraId="34000000">
      <w:pPr>
        <w:pStyle w:val="Style_2"/>
        <w:ind w:firstLine="0" w:left="0"/>
        <w:jc w:val="both"/>
      </w:pPr>
    </w:p>
    <w:p w14:paraId="35000000">
      <w:pPr>
        <w:pStyle w:val="Style_4"/>
        <w:ind w:firstLine="0" w:left="0"/>
        <w:jc w:val="center"/>
      </w:pPr>
      <w:bookmarkStart w:id="1" w:name="Par36"/>
      <w:bookmarkEnd w:id="1"/>
      <w:r>
        <w:t>ПОРЯДОК</w:t>
      </w:r>
    </w:p>
    <w:p w14:paraId="36000000">
      <w:pPr>
        <w:pStyle w:val="Style_4"/>
        <w:ind w:firstLine="0" w:left="0"/>
        <w:jc w:val="center"/>
      </w:pPr>
      <w:r>
        <w:t>ПРЕДОСТАВЛЕНИЯ СУБСИДИЙ НА ВОЗМЕЩЕНИЕ ЧАСТИ ЗАТРАТ</w:t>
      </w:r>
    </w:p>
    <w:p w14:paraId="37000000">
      <w:pPr>
        <w:pStyle w:val="Style_4"/>
        <w:ind w:firstLine="0" w:left="0"/>
        <w:jc w:val="center"/>
      </w:pPr>
      <w:r>
        <w:t>НА СТРОИТЕЛЬСТВО (РЕКОНСТРУКЦИЮ) ОБЕСПЕЧИВАЮЩЕЙ</w:t>
      </w:r>
    </w:p>
    <w:p w14:paraId="38000000">
      <w:pPr>
        <w:pStyle w:val="Style_4"/>
        <w:ind w:firstLine="0" w:left="0"/>
        <w:jc w:val="center"/>
      </w:pPr>
      <w:r>
        <w:t>ИНФРАСТРУКТУРЫ К ОБЪЕКТАМ ТУРИСТСКОЙ ИНДУСТРИИ</w:t>
      </w:r>
    </w:p>
    <w:p w14:paraId="39000000">
      <w:pPr>
        <w:pStyle w:val="Style_4"/>
        <w:ind w:firstLine="0" w:left="0"/>
        <w:jc w:val="center"/>
      </w:pPr>
      <w:r>
        <w:t>(ДАЛЕЕ - ПОРЯДОК)</w:t>
      </w:r>
    </w:p>
    <w:p w14:paraId="3A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B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C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3D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E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14:paraId="3F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31.10.2022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"https://login.consultant.ru/link/?req=doc&amp;base=RLAW095&amp;n=212498&amp;date=30.08.2023&amp;dst=100007&amp;field=134"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1310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21.08.2023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"https://login.consultant.ru/link/?req=doc&amp;base=RLAW095&amp;n=223543&amp;date=30.08.2023&amp;dst=100005&amp;field=134"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955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0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41000000">
      <w:pPr>
        <w:pStyle w:val="Style_2"/>
        <w:ind w:firstLine="0" w:left="0"/>
        <w:jc w:val="both"/>
      </w:pPr>
    </w:p>
    <w:p w14:paraId="42000000">
      <w:pPr>
        <w:pStyle w:val="Style_4"/>
        <w:ind w:firstLine="0" w:left="0"/>
        <w:jc w:val="center"/>
        <w:outlineLvl w:val="1"/>
      </w:pPr>
      <w:r>
        <w:t>1. Общие положения о предоставлении субсидий</w:t>
      </w:r>
    </w:p>
    <w:p w14:paraId="43000000">
      <w:pPr>
        <w:pStyle w:val="Style_2"/>
        <w:ind w:firstLine="0" w:left="0"/>
        <w:jc w:val="both"/>
      </w:pPr>
    </w:p>
    <w:p w14:paraId="44000000">
      <w:pPr>
        <w:pStyle w:val="Style_2"/>
        <w:ind w:firstLine="540" w:left="0"/>
        <w:jc w:val="both"/>
      </w:pPr>
      <w:r>
        <w:t>1.1. Настоящий Порядок определяет цели, условия и порядок предоставления субсидии на возмещение части затрат на строительство (реконструкцию) обеспечивающей инфраструктуры к объектам туристской индустрии (далее - субсидия), в том числе порядок проведения отбора получателей субсидии, требования к отчетности, требования об осуществлении контроля (мониторинга) за соблюдением условий и порядка предоставления субсидий, ответственность за их нарушение.</w:t>
      </w:r>
    </w:p>
    <w:p w14:paraId="45000000">
      <w:pPr>
        <w:pStyle w:val="Style_2"/>
        <w:ind w:firstLine="0" w:left="0"/>
        <w:jc w:val="both"/>
      </w:pPr>
      <w:r>
        <w:t xml:space="preserve">(п. 1.1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"https://login.consultant.ru/link/?req=doc&amp;base=RLAW095&amp;n=223543&amp;date=30.08.2023&amp;dst=100007&amp;field=134"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Вологодской области от 21.08.2023 N 955)</w:t>
      </w:r>
    </w:p>
    <w:p w14:paraId="46000000">
      <w:pPr>
        <w:pStyle w:val="Style_2"/>
        <w:spacing w:before="240"/>
        <w:ind w:firstLine="540" w:left="0"/>
        <w:jc w:val="both"/>
      </w:pPr>
      <w:r>
        <w:t>1.2. Для целей реализации настоящего Порядка используются следующие понятия:</w:t>
      </w:r>
    </w:p>
    <w:p w14:paraId="47000000">
      <w:pPr>
        <w:pStyle w:val="Style_2"/>
        <w:spacing w:before="240"/>
        <w:ind w:firstLine="540" w:left="0"/>
        <w:jc w:val="both"/>
      </w:pPr>
      <w:r>
        <w:t>объекты обеспечивающей инфраструктуры - объекты транспортной инфраструктуры и коммунальной инфраструктуры (водо-, тепло-, газо- и энергоснабжение, водоотведение, канализация);</w:t>
      </w:r>
    </w:p>
    <w:p w14:paraId="48000000">
      <w:pPr>
        <w:pStyle w:val="Style_2"/>
        <w:spacing w:before="240"/>
        <w:ind w:firstLine="540" w:left="0"/>
        <w:jc w:val="both"/>
      </w:pPr>
      <w:r>
        <w:t>туристская индустрия - совокупность гостиниц и иных средств размещения, объектов санаторно-курортного лечения и отдыха, объектов и средств развлечения, объектов познавательного, делового, лечебно-оздоровительного, физкультурно-спортивного и иного назначения;</w:t>
      </w:r>
    </w:p>
    <w:p w14:paraId="49000000">
      <w:pPr>
        <w:pStyle w:val="Style_2"/>
        <w:spacing w:before="240"/>
        <w:ind w:firstLine="540" w:left="0"/>
        <w:jc w:val="both"/>
      </w:pPr>
      <w:r>
        <w:t>участник отбора - юридическое лицо или индивидуальный предприниматель, представляющий документы для участия в отборе на получение субсидии.</w:t>
      </w:r>
    </w:p>
    <w:p w14:paraId="4A000000">
      <w:pPr>
        <w:pStyle w:val="Style_2"/>
        <w:spacing w:before="240"/>
        <w:ind w:firstLine="540" w:left="0"/>
        <w:jc w:val="both"/>
      </w:pPr>
      <w:r>
        <w:t xml:space="preserve">Остальные понятия, применяемые в настоящем Порядке, используются в значениях, указанных в Федеральном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"https://login.consultant.ru/link/?req=doc&amp;base=LAW&amp;n=449564&amp;date=30.08.2023&amp;dst=4&amp;field=134"</w:instrText>
      </w:r>
      <w:r>
        <w:rPr>
          <w:color w:val="0000FF"/>
        </w:rPr>
        <w:fldChar w:fldCharType="separate"/>
      </w:r>
      <w:r>
        <w:rPr>
          <w:color w:val="0000FF"/>
        </w:rPr>
        <w:t>законе</w:t>
      </w:r>
      <w:r>
        <w:rPr>
          <w:color w:val="0000FF"/>
        </w:rPr>
        <w:fldChar w:fldCharType="end"/>
      </w:r>
      <w:r>
        <w:t xml:space="preserve"> от 24 ноября 1996 года N 132-ФЗ "Об основах туристской деятельности в Российской Федерации".</w:t>
      </w:r>
    </w:p>
    <w:p w14:paraId="4B000000">
      <w:pPr>
        <w:pStyle w:val="Style_2"/>
        <w:spacing w:before="240"/>
        <w:ind w:firstLine="540" w:left="0"/>
        <w:jc w:val="both"/>
      </w:pPr>
      <w:r>
        <w:t>1.3. Органом исполнительной государственной власти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обязательств, уполномоченным на предоставление субсидий на возмещение части затрат на строительство (реконструкцию) обеспечивающей инфраструктуры к объектам туристской индустрии является Департамент экономического развития Вологодской области (далее - Департамент).</w:t>
      </w:r>
    </w:p>
    <w:p w14:paraId="4C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"https://login.consultant.ru/link/?req=doc&amp;base=RLAW095&amp;n=223543&amp;date=30.08.2023&amp;dst=100009&amp;field=134"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Вологодской области от 21.08.2023 N 955)</w:t>
      </w:r>
    </w:p>
    <w:p w14:paraId="4D000000">
      <w:pPr>
        <w:pStyle w:val="Style_2"/>
        <w:spacing w:before="240"/>
        <w:ind w:firstLine="540" w:left="0"/>
        <w:jc w:val="both"/>
      </w:pPr>
      <w:bookmarkStart w:id="2" w:name="Par56"/>
      <w:bookmarkEnd w:id="2"/>
      <w:r>
        <w:t xml:space="preserve">1.4. Субсидии предоставляются субъектам деятельности в сфере туризма - юридическим лицам (за исключением некоммерческих организаций, в том числе государственных (муниципальных) учреждений) и (или) индивидуальным предпринимателям, осуществляющим деятельность по одному или нескольким </w:t>
      </w:r>
      <w:r>
        <w:rPr>
          <w:color w:val="0000FF"/>
        </w:rPr>
        <w:fldChar w:fldCharType="begin"/>
      </w:r>
      <w:r>
        <w:rPr>
          <w:color w:val="0000FF"/>
        </w:rPr>
        <w:instrText>HYPERLINK \l "Par244" \o "ВИДЫ"</w:instrText>
      </w:r>
      <w:r>
        <w:rPr>
          <w:color w:val="0000FF"/>
        </w:rPr>
        <w:fldChar w:fldCharType="separate"/>
      </w:r>
      <w:r>
        <w:rPr>
          <w:color w:val="0000FF"/>
        </w:rPr>
        <w:t>видам</w:t>
      </w:r>
      <w:r>
        <w:rPr>
          <w:color w:val="0000FF"/>
        </w:rPr>
        <w:fldChar w:fldCharType="end"/>
      </w:r>
      <w:r>
        <w:t xml:space="preserve"> экономической деятельности, предусмотренным приложением 1 к настоящему Порядку, поставленным на учет в налоговых органах на территории Российской Федерации и осуществляющим деятельность на территории Вологодской области.</w:t>
      </w:r>
    </w:p>
    <w:p w14:paraId="4E000000">
      <w:pPr>
        <w:pStyle w:val="Style_2"/>
        <w:spacing w:before="240"/>
        <w:ind w:firstLine="540" w:left="0"/>
        <w:jc w:val="both"/>
      </w:pPr>
      <w:bookmarkStart w:id="3" w:name="Par57"/>
      <w:bookmarkEnd w:id="3"/>
      <w:r>
        <w:t xml:space="preserve">1.5. Субсидии предоставляются в рамках реализации государственной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"https://login.consultant.ru/link/?req=doc&amp;base=RLAW095&amp;n=223419&amp;date=30.08.2023&amp;dst=128292&amp;field=134"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программы</w:t>
      </w:r>
      <w:r>
        <w:rPr>
          <w:color w:val="0000FF"/>
        </w:rPr>
        <w:fldChar w:fldCharType="end"/>
      </w:r>
      <w:r>
        <w:t xml:space="preserve"> Вологодской области "Развитие культуры, туризма и архивного дела Вологодской области на 2021 - 2025 годы", утвержденной постановлением Правительства области от 27 мая 2019 года N 495.</w:t>
      </w:r>
    </w:p>
    <w:p w14:paraId="4F000000">
      <w:pPr>
        <w:pStyle w:val="Style_2"/>
        <w:spacing w:before="240"/>
        <w:ind w:firstLine="540" w:left="0"/>
        <w:jc w:val="both"/>
      </w:pPr>
      <w:r>
        <w:t>Субсидии предоставляются в целях возмещения части затрат, понесенных юридическими лицами и (или) индивидуальными предпринимателями на строительство (реконструкцию) объектов транспортной инфраструктуры и коммунальной инфраструктуры (водо-, тепло-, газо- и энергоснабжения, водоотведения, канализации) к объектам туристской индустрии, расположенным на территории Вологодской области (гостиницам и иным средствам размещения, объектам санаторно-курортного лечения и отдыха, объектам и средствам развлечения, объектам познавательного, делового, лечебно-оздоровительного, физкультурно-спортивного и иного назначения) (далее - участник отбора, объекты обеспечивающей инфраструктуры к объектам туристской индустрии).</w:t>
      </w:r>
    </w:p>
    <w:p w14:paraId="50000000">
      <w:pPr>
        <w:pStyle w:val="Style_2"/>
        <w:spacing w:before="240"/>
        <w:ind w:firstLine="540" w:left="0"/>
        <w:jc w:val="both"/>
      </w:pPr>
      <w:bookmarkStart w:id="4" w:name="Par59"/>
      <w:bookmarkEnd w:id="4"/>
      <w:r>
        <w:t>К субсидированию принимаются указанные затраты, понесенные юридическими лицами и (или) индивидуальными предпринимателями, при соответствии следующим критериям:</w:t>
      </w:r>
    </w:p>
    <w:p w14:paraId="51000000">
      <w:pPr>
        <w:pStyle w:val="Style_2"/>
        <w:spacing w:before="240"/>
        <w:ind w:firstLine="540" w:left="0"/>
        <w:jc w:val="both"/>
      </w:pPr>
      <w:r>
        <w:t>объекты туристской индустрии, на строительство и реконструкцию объектов обеспечивающей инфраструктуры к которым понесены затраты, должны находиться на территории Вологодской области, а также принадлежать участнику отбора на праве собственности или использоваться на основании договора аренды, срок которого истекает не ранее чем через 5 лет, следующих за годом предоставления субсидии;</w:t>
      </w:r>
    </w:p>
    <w:p w14:paraId="52000000">
      <w:pPr>
        <w:pStyle w:val="Style_2"/>
        <w:spacing w:before="240"/>
        <w:ind w:firstLine="540" w:left="0"/>
        <w:jc w:val="both"/>
      </w:pPr>
      <w:r>
        <w:t>затраты произведены в период с 1 января года, предшествующего году получения субсидии, до даты подачи заявления о предоставлении субсидии.</w:t>
      </w:r>
    </w:p>
    <w:p w14:paraId="53000000">
      <w:pPr>
        <w:pStyle w:val="Style_2"/>
        <w:spacing w:before="240"/>
        <w:ind w:firstLine="540" w:left="0"/>
        <w:jc w:val="both"/>
      </w:pPr>
      <w:bookmarkStart w:id="5" w:name="Par62"/>
      <w:bookmarkEnd w:id="5"/>
      <w:r>
        <w:t>1.6. Субсидия предоставляется получателю не чаще, чем один раз в три года.</w:t>
      </w:r>
    </w:p>
    <w:p w14:paraId="54000000">
      <w:pPr>
        <w:pStyle w:val="Style_2"/>
        <w:spacing w:before="240"/>
        <w:ind w:firstLine="540" w:left="0"/>
        <w:jc w:val="both"/>
      </w:pPr>
      <w:r>
        <w:t>1.7. Департамент финансов области организует размещение на едином портале бюджетной системы Российской Федерации в информационно-телекоммуникационной сети "Интернет" сведений о субсидиях не позднее 15-го рабочего дня, следующего за днем принятия закона об областном бюджете на соответствующий финансовый год и плановый период (закона о внесении изменений об областном бюджете на соответствующий финансовый год и плановый период).</w:t>
      </w:r>
    </w:p>
    <w:p w14:paraId="55000000">
      <w:pPr>
        <w:pStyle w:val="Style_2"/>
        <w:ind w:firstLine="0" w:left="0"/>
        <w:jc w:val="both"/>
      </w:pPr>
      <w:r>
        <w:t xml:space="preserve">(п. 1.7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"https://login.consultant.ru/link/?req=doc&amp;base=RLAW095&amp;n=223543&amp;date=30.08.2023&amp;dst=100010&amp;field=134"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Вологодской области от 21.08.2023 N 955)</w:t>
      </w:r>
    </w:p>
    <w:p w14:paraId="56000000">
      <w:pPr>
        <w:pStyle w:val="Style_2"/>
        <w:ind w:firstLine="0" w:left="0"/>
        <w:jc w:val="both"/>
      </w:pPr>
    </w:p>
    <w:p w14:paraId="57000000">
      <w:pPr>
        <w:pStyle w:val="Style_4"/>
        <w:ind w:firstLine="0" w:left="0"/>
        <w:jc w:val="center"/>
        <w:outlineLvl w:val="1"/>
      </w:pPr>
      <w:r>
        <w:t>2. Условия и порядок предоставления субсидий,</w:t>
      </w:r>
    </w:p>
    <w:p w14:paraId="58000000">
      <w:pPr>
        <w:pStyle w:val="Style_4"/>
        <w:ind w:firstLine="0" w:left="0"/>
        <w:jc w:val="center"/>
      </w:pPr>
      <w:r>
        <w:t>в том числе порядок проведения отбора получателей</w:t>
      </w:r>
    </w:p>
    <w:p w14:paraId="59000000">
      <w:pPr>
        <w:pStyle w:val="Style_4"/>
        <w:ind w:firstLine="0" w:left="0"/>
        <w:jc w:val="center"/>
      </w:pPr>
      <w:r>
        <w:t>субсидий для предоставления субсидий</w:t>
      </w:r>
    </w:p>
    <w:p w14:paraId="5A000000">
      <w:pPr>
        <w:pStyle w:val="Style_2"/>
        <w:ind w:firstLine="0" w:left="0"/>
        <w:jc w:val="both"/>
      </w:pPr>
    </w:p>
    <w:p w14:paraId="5B000000">
      <w:pPr>
        <w:pStyle w:val="Style_2"/>
        <w:ind w:firstLine="540" w:left="0"/>
        <w:jc w:val="both"/>
      </w:pPr>
      <w:r>
        <w:t>2.1. Предоставление субсидий осуществляется по результатам проведения отбора. Отбор получателей субсидий осуществляется путем запроса предложений (заявок), направленных участниками отбора для участия в отборе, исходя из очередности поступления предложений (заявок) на участие в отборе.</w:t>
      </w:r>
    </w:p>
    <w:p w14:paraId="5C000000">
      <w:pPr>
        <w:pStyle w:val="Style_2"/>
        <w:spacing w:before="240"/>
        <w:ind w:firstLine="540" w:left="0"/>
        <w:jc w:val="both"/>
      </w:pPr>
      <w:r>
        <w:t>2.2 Объявление о проведении отбора получателей на предоставление субсидий размещается в информационно-телекоммуникационной сети "Интернет" на официальном сайте Департамента ("https://der.gov35.ru") не позднее 5 сентября (включительно) текущего финансового года с указанием:</w:t>
      </w:r>
    </w:p>
    <w:p w14:paraId="5D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"https://login.consultant.ru/link/?req=doc&amp;base=RLAW095&amp;n=223543&amp;date=30.08.2023&amp;dst=100014&amp;field=134"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Вологодской области от 21.08.2023 N 955)</w:t>
      </w:r>
    </w:p>
    <w:p w14:paraId="5E000000">
      <w:pPr>
        <w:pStyle w:val="Style_2"/>
        <w:spacing w:before="240"/>
        <w:ind w:firstLine="540" w:left="0"/>
        <w:jc w:val="both"/>
      </w:pPr>
      <w:r>
        <w:t>сроков проведения отбора (даты и времени начала (окончания) подачи (приема) заявок участников отбора). Срок приема заявок на участие в отборе составляет не менее 10 календарных дней, следующих за днем размещения объявления о проведении отбора;</w:t>
      </w:r>
    </w:p>
    <w:p w14:paraId="5F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"https://login.consultant.ru/link/?req=doc&amp;base=RLAW095&amp;n=212498&amp;date=30.08.2023&amp;dst=100010&amp;field=134"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Вологодской области от 31.10.2022 N 1310)</w:t>
      </w:r>
    </w:p>
    <w:p w14:paraId="60000000">
      <w:pPr>
        <w:pStyle w:val="Style_2"/>
        <w:spacing w:before="240"/>
        <w:ind w:firstLine="540" w:left="0"/>
        <w:jc w:val="both"/>
      </w:pPr>
      <w:r>
        <w:t>наименования, места нахождения, почтового адреса, адреса электронной почты Департамента;</w:t>
      </w:r>
    </w:p>
    <w:p w14:paraId="61000000">
      <w:pPr>
        <w:pStyle w:val="Style_2"/>
        <w:spacing w:before="240"/>
        <w:ind w:firstLine="540" w:left="0"/>
        <w:jc w:val="both"/>
      </w:pPr>
      <w:r>
        <w:t xml:space="preserve">результата предоставления субсидии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"Par168" \o "2.14. Эффективность предоставления субсидии оценивается Департаментом на основании результата предоставления субсидии, установленного Договором."</w:instrText>
      </w:r>
      <w:r>
        <w:rPr>
          <w:color w:val="0000FF"/>
        </w:rPr>
        <w:fldChar w:fldCharType="separate"/>
      </w:r>
      <w:r>
        <w:rPr>
          <w:color w:val="0000FF"/>
        </w:rPr>
        <w:t>пунктом 2.14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62000000">
      <w:pPr>
        <w:pStyle w:val="Style_2"/>
        <w:spacing w:before="240"/>
        <w:ind w:firstLine="540" w:left="0"/>
        <w:jc w:val="both"/>
      </w:pPr>
      <w:r>
        <w:t xml:space="preserve">требований к участникам отбора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"Par88" \o "2.3.1. Участник отбора, по состоянию на любое число периода приема заявок, но не позднее даты подачи предложения (заявки) (далее - дата периода приема заявки) должен соответствовать следующим требованиям:"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2.3.1 пункта 2.3 раздела 2</w:t>
      </w:r>
      <w:r>
        <w:rPr>
          <w:color w:val="0000FF"/>
        </w:rPr>
        <w:fldChar w:fldCharType="end"/>
      </w:r>
      <w:r>
        <w:t xml:space="preserve"> настоящего Порядка и перечня документов, представляемых участниками отбора для подтверждения их соответствия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\l "Par59" \o "К субсидированию принимаются указанные затраты, понесенные юридическими лицами и (или) индивидуальными предпринимателями, при соответствии следующим критериям:"</w:instrText>
      </w:r>
      <w:r>
        <w:rPr>
          <w:color w:val="0000FF"/>
        </w:rPr>
        <w:fldChar w:fldCharType="separate"/>
      </w:r>
      <w:r>
        <w:rPr>
          <w:color w:val="0000FF"/>
        </w:rPr>
        <w:t>абзаца третьего пункта 1.5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"Par62" \o "1.6. Субсидия предоставляется получателю не чаще, чем один раз в три года."</w:instrText>
      </w:r>
      <w:r>
        <w:rPr>
          <w:color w:val="0000FF"/>
        </w:rPr>
        <w:fldChar w:fldCharType="separate"/>
      </w:r>
      <w:r>
        <w:rPr>
          <w:color w:val="0000FF"/>
        </w:rPr>
        <w:t>пункта 1.6 раздела 1</w:t>
      </w:r>
      <w:r>
        <w:rPr>
          <w:color w:val="0000FF"/>
        </w:rPr>
        <w:fldChar w:fldCharType="end"/>
      </w:r>
      <w:r>
        <w:t xml:space="preserve"> настоящего Порядка, а также документов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"Par98" \o "2.3.2. Для участия в отборе на получение субсидии участник отбора (его уполномоченный представитель) представляет лично или посредством почтовой или курьерской связи в Департамент по адресу: г. Вологда, Герцена, 27, каб. 505,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2.3.2 пункта 2.3 раздела 2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63000000">
      <w:pPr>
        <w:pStyle w:val="Style_2"/>
        <w:spacing w:before="240"/>
        <w:ind w:firstLine="540" w:left="0"/>
        <w:jc w:val="both"/>
      </w:pPr>
      <w:r>
        <w:t xml:space="preserve">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"Par98" \o "2.3.2. Для участия в отборе на получение субсидии участник отбора (его уполномоченный представитель) представляет лично или посредством почтовой или курьерской связи в Департамент по адресу: г. Вологда, Герцена, 27, каб. 505,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2.3.2 пункта 2.3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64000000">
      <w:pPr>
        <w:pStyle w:val="Style_2"/>
        <w:spacing w:before="240"/>
        <w:ind w:firstLine="540" w:left="0"/>
        <w:jc w:val="both"/>
      </w:pPr>
      <w: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65000000">
      <w:pPr>
        <w:pStyle w:val="Style_2"/>
        <w:spacing w:before="240"/>
        <w:ind w:firstLine="540" w:left="0"/>
        <w:jc w:val="both"/>
      </w:pPr>
      <w:r>
        <w:t>правил рассмотрения и оценки заявок участников отбора в соответствии с настоящим Порядком;</w:t>
      </w:r>
    </w:p>
    <w:p w14:paraId="66000000">
      <w:pPr>
        <w:pStyle w:val="Style_2"/>
        <w:spacing w:before="240"/>
        <w:ind w:firstLine="540" w:left="0"/>
        <w:jc w:val="both"/>
      </w:pPr>
      <w: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67000000">
      <w:pPr>
        <w:pStyle w:val="Style_2"/>
        <w:spacing w:before="240"/>
        <w:ind w:firstLine="540" w:left="0"/>
        <w:jc w:val="both"/>
      </w:pPr>
      <w:r>
        <w:t>срока, в течение которого победитель (победители) отбора должен подписать договор о предоставлении субсидии;</w:t>
      </w:r>
    </w:p>
    <w:p w14:paraId="68000000">
      <w:pPr>
        <w:pStyle w:val="Style_2"/>
        <w:spacing w:before="240"/>
        <w:ind w:firstLine="540" w:left="0"/>
        <w:jc w:val="both"/>
      </w:pPr>
      <w:r>
        <w:t>условий признания победителя (победителей) отбора уклонившимся от заключения договора о предоставлении субсидии;</w:t>
      </w:r>
    </w:p>
    <w:p w14:paraId="69000000">
      <w:pPr>
        <w:pStyle w:val="Style_2"/>
        <w:spacing w:before="240"/>
        <w:ind w:firstLine="540" w:left="0"/>
        <w:jc w:val="both"/>
      </w:pPr>
      <w:r>
        <w:t>даты размещения информации о результатах отбора на официальном сайте Департамента в информационно-телекоммуникационной сети "Интернет" (https://depcult.gov35.ru), которая не может быть позднее 14-го календарного дня, следующего за днем принятия Департаментом решения о предоставлении (отказе в предоставлении) субсидии.</w:t>
      </w:r>
    </w:p>
    <w:p w14:paraId="6A000000">
      <w:pPr>
        <w:pStyle w:val="Style_2"/>
        <w:spacing w:before="240"/>
        <w:ind w:firstLine="540" w:left="0"/>
        <w:jc w:val="both"/>
      </w:pPr>
      <w:r>
        <w:t>2.2(1). При наличии нераспределенных лимитов бюджетных обязательств объявляется до 7 ноября (включительно) текущего года дополнительный отбор получателей субсидии в порядке и на условиях, предусмотренных настоящим разделом.</w:t>
      </w:r>
    </w:p>
    <w:p w14:paraId="6B000000">
      <w:pPr>
        <w:pStyle w:val="Style_2"/>
        <w:ind w:firstLine="0" w:left="0"/>
        <w:jc w:val="both"/>
      </w:pPr>
      <w:r>
        <w:t xml:space="preserve">(п. 2.2(1)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"https://login.consultant.ru/link/?req=doc&amp;base=RLAW095&amp;n=212498&amp;date=30.08.2023&amp;dst=100011&amp;field=134"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Вологодской области от 31.10.2022 N 1310;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"https://login.consultant.ru/link/?req=doc&amp;base=RLAW095&amp;n=223543&amp;date=30.08.2023&amp;dst=100016&amp;field=134"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Вологодской области от 21.08.2023 N 955)</w:t>
      </w:r>
    </w:p>
    <w:p w14:paraId="6C000000">
      <w:pPr>
        <w:pStyle w:val="Style_2"/>
        <w:spacing w:before="240"/>
        <w:ind w:firstLine="540" w:left="0"/>
        <w:jc w:val="both"/>
      </w:pPr>
      <w:r>
        <w:t>2.3. Требования, предъявляемые к участникам отбора и перечню документов, представляемых участниками отбора</w:t>
      </w:r>
    </w:p>
    <w:p w14:paraId="6D000000">
      <w:pPr>
        <w:pStyle w:val="Style_2"/>
        <w:spacing w:before="240"/>
        <w:ind w:firstLine="540" w:left="0"/>
        <w:jc w:val="both"/>
      </w:pPr>
      <w:bookmarkStart w:id="6" w:name="Par88"/>
      <w:bookmarkEnd w:id="6"/>
      <w:r>
        <w:t>2.3.1. Участник отбора, по состоянию на любое число периода приема заявок, но не позднее даты подачи предложения (заявки) (далее - дата периода приема заявки) должен соответствовать следующим требованиям:</w:t>
      </w:r>
    </w:p>
    <w:p w14:paraId="6E000000">
      <w:pPr>
        <w:pStyle w:val="Style_2"/>
        <w:spacing w:before="240"/>
        <w:ind w:firstLine="540" w:left="0"/>
        <w:jc w:val="both"/>
      </w:pPr>
      <w: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F000000">
      <w:pPr>
        <w:pStyle w:val="Style_2"/>
        <w:spacing w:before="240"/>
        <w:ind w:firstLine="540" w:left="0"/>
        <w:jc w:val="both"/>
      </w:pPr>
      <w:bookmarkStart w:id="7" w:name="Par90"/>
      <w:bookmarkEnd w:id="7"/>
      <w:r>
        <w:t>у участника отбора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Вологодской областью;</w:t>
      </w:r>
    </w:p>
    <w:p w14:paraId="70000000">
      <w:pPr>
        <w:pStyle w:val="Style_2"/>
        <w:spacing w:before="240"/>
        <w:ind w:firstLine="540" w:left="0"/>
        <w:jc w:val="both"/>
      </w:pPr>
      <w:r>
        <w:t>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предпринимателя, в отношении него не введена процедура банкротства;</w:t>
      </w:r>
    </w:p>
    <w:p w14:paraId="71000000">
      <w:pPr>
        <w:pStyle w:val="Style_2"/>
        <w:spacing w:before="240"/>
        <w:ind w:firstLine="540" w:left="0"/>
        <w:jc w:val="both"/>
      </w:pPr>
      <w: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(при расчете доли участия офшорных компаний в капитале российских юридических лиц для целей настоящего абзаца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обществ);</w:t>
      </w:r>
    </w:p>
    <w:p w14:paraId="72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"https://login.consultant.ru/link/?req=doc&amp;base=RLAW095&amp;n=223543&amp;date=30.08.2023&amp;dst=100019&amp;field=134"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Вологодской области от 21.08.2023 N 955)</w:t>
      </w:r>
    </w:p>
    <w:p w14:paraId="73000000">
      <w:pPr>
        <w:pStyle w:val="Style_2"/>
        <w:spacing w:before="240"/>
        <w:ind w:firstLine="540" w:left="0"/>
        <w:jc w:val="both"/>
      </w:pPr>
      <w:r>
        <w:t xml:space="preserve">участник отбора не должен получать средства из областного бюджета на основании иных нормативных правовых актов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"Par57" \o "1.5. Субсидии предоставляются в рамках реализации государственной программы Вологодской области "Развитие культуры, туризма и архивного дела Вологодской области на 2021 - 2025 годы", утвержденной постановлением Правительства области от 27 мая 2019 года N 495."</w:instrText>
      </w:r>
      <w:r>
        <w:rPr>
          <w:color w:val="0000FF"/>
        </w:rPr>
        <w:fldChar w:fldCharType="separate"/>
      </w:r>
      <w:r>
        <w:rPr>
          <w:color w:val="0000FF"/>
        </w:rPr>
        <w:t>пункте 1.5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74000000">
      <w:pPr>
        <w:pStyle w:val="Style_2"/>
        <w:spacing w:before="240"/>
        <w:ind w:firstLine="540" w:left="0"/>
        <w:jc w:val="both"/>
      </w:pPr>
      <w: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75000000">
      <w:pPr>
        <w:pStyle w:val="Style_2"/>
        <w:spacing w:before="240"/>
        <w:ind w:firstLine="540" w:left="0"/>
        <w:jc w:val="both"/>
      </w:pPr>
      <w:r>
        <w:t>участник отбора не должен являться лицом, признанным в соответствии с законодательством Российской Федерации иностранным агентом.</w:t>
      </w:r>
    </w:p>
    <w:p w14:paraId="76000000">
      <w:pPr>
        <w:pStyle w:val="Style_2"/>
        <w:ind w:firstLine="0" w:left="0"/>
        <w:jc w:val="both"/>
      </w:pPr>
      <w:r>
        <w:t xml:space="preserve">(абзац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"https://login.consultant.ru/link/?req=doc&amp;base=RLAW095&amp;n=223543&amp;date=30.08.2023&amp;dst=100021&amp;field=134"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Вологодской области от 21.08.2023 N 955)</w:t>
      </w:r>
    </w:p>
    <w:p w14:paraId="77000000">
      <w:pPr>
        <w:pStyle w:val="Style_2"/>
        <w:spacing w:before="240"/>
        <w:ind w:firstLine="540" w:left="0"/>
        <w:jc w:val="both"/>
      </w:pPr>
      <w:bookmarkStart w:id="8" w:name="Par98"/>
      <w:bookmarkEnd w:id="8"/>
      <w:r>
        <w:t>2.3.2. Для участия в отборе на получение субсидии участник отбора (его уполномоченный представитель) представляет лично или посредством почтовой или курьерской связи в Департамент по адресу: г. Вологда, Герцена, 27, каб. 505, следующие документы:</w:t>
      </w:r>
    </w:p>
    <w:p w14:paraId="78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"https://login.consultant.ru/link/?req=doc&amp;base=RLAW095&amp;n=223543&amp;date=30.08.2023&amp;dst=100024&amp;field=134"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Вологодской области от 21.08.2023 N 955)</w:t>
      </w:r>
    </w:p>
    <w:p w14:paraId="79000000">
      <w:pPr>
        <w:pStyle w:val="Style_2"/>
        <w:spacing w:before="240"/>
        <w:ind w:firstLine="540" w:left="0"/>
        <w:jc w:val="both"/>
      </w:pPr>
      <w:r>
        <w:t>1) заявление о предоставлении субсидии (далее - заявка) по рекомендуемому образцу, установленному приказом Департамента финансов области;</w:t>
      </w:r>
    </w:p>
    <w:p w14:paraId="7A000000">
      <w:pPr>
        <w:pStyle w:val="Style_2"/>
        <w:ind w:firstLine="0" w:left="0"/>
        <w:jc w:val="both"/>
      </w:pPr>
      <w:r>
        <w:t xml:space="preserve">(пп. 1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"https://login.consultant.ru/link/?req=doc&amp;base=RLAW095&amp;n=223543&amp;date=30.08.2023&amp;dst=100025&amp;field=134"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Вологодской области от 21.08.2023 N 955)</w:t>
      </w:r>
    </w:p>
    <w:p w14:paraId="7B000000">
      <w:pPr>
        <w:pStyle w:val="Style_2"/>
        <w:spacing w:before="240"/>
        <w:ind w:firstLine="540" w:left="0"/>
        <w:jc w:val="both"/>
      </w:pPr>
      <w:r>
        <w:t>2) информацию от участника отбора с указанием следующих сведений:</w:t>
      </w:r>
    </w:p>
    <w:p w14:paraId="7C000000">
      <w:pPr>
        <w:pStyle w:val="Style_2"/>
        <w:spacing w:before="240"/>
        <w:ind w:firstLine="540" w:left="0"/>
        <w:jc w:val="both"/>
      </w:pPr>
      <w:r>
        <w:t>- выбор формы федерального статистического наблюдения, по которой планируется представлять отчет о достижении значения результата предоставления субсидии и его характеристики (показателя, необходимого для достижения результата предоставления субсидии) (далее - показатель, необходимый для достижения результата предоставления субсидии; показатель);</w:t>
      </w:r>
    </w:p>
    <w:p w14:paraId="7D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"https://login.consultant.ru/link/?req=doc&amp;base=RLAW095&amp;n=212498&amp;date=30.08.2023&amp;dst=100013&amp;field=134"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Вологодской области от 31.10.2022 N 1310)</w:t>
      </w:r>
    </w:p>
    <w:p w14:paraId="7E000000">
      <w:pPr>
        <w:pStyle w:val="Style_2"/>
        <w:spacing w:before="240"/>
        <w:ind w:firstLine="540" w:left="0"/>
        <w:jc w:val="both"/>
      </w:pPr>
      <w:r>
        <w:t>- электронный адрес участника отбора;</w:t>
      </w:r>
    </w:p>
    <w:p w14:paraId="7F000000">
      <w:pPr>
        <w:pStyle w:val="Style_2"/>
        <w:spacing w:before="240"/>
        <w:ind w:firstLine="540" w:left="0"/>
        <w:jc w:val="both"/>
      </w:pPr>
      <w:r>
        <w:t>3) выписку из Единого государственного реестра юридических лиц (выписку из единого государственного реестра индивидуальных предпринимателей) на дату периода приема заявки;</w:t>
      </w:r>
    </w:p>
    <w:p w14:paraId="80000000">
      <w:pPr>
        <w:pStyle w:val="Style_2"/>
        <w:spacing w:before="240"/>
        <w:ind w:firstLine="540" w:left="0"/>
        <w:jc w:val="both"/>
      </w:pPr>
      <w:bookmarkStart w:id="9" w:name="Par107"/>
      <w:bookmarkEnd w:id="9"/>
      <w:r>
        <w:t>4) документ (копию документа), подтверждающий полномочия представителя участника отбора (в случае представления документов представителем участника отбора);</w:t>
      </w:r>
    </w:p>
    <w:p w14:paraId="81000000">
      <w:pPr>
        <w:pStyle w:val="Style_2"/>
        <w:spacing w:before="240"/>
        <w:ind w:firstLine="540" w:left="0"/>
        <w:jc w:val="both"/>
      </w:pPr>
      <w:r>
        <w:t>5) справку территориального органа Федеральной налоговой службы, подписанную ее руководителем (иным уполномоченным лицом) по состоянию на дату периода приема заявки и подтверждающую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82000000">
      <w:pPr>
        <w:pStyle w:val="Style_2"/>
        <w:spacing w:before="240"/>
        <w:ind w:firstLine="540" w:left="0"/>
        <w:jc w:val="both"/>
      </w:pPr>
      <w:bookmarkStart w:id="10" w:name="Par109"/>
      <w:bookmarkEnd w:id="10"/>
      <w:r>
        <w:t>6) справку, подтверждающую отсутствие у участника отбора на дату периода приема заявки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задолженности перед областным бюджетом, по форме, установленной в правовом акте Департамента финансов области;</w:t>
      </w:r>
    </w:p>
    <w:p w14:paraId="83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"https://login.consultant.ru/link/?req=doc&amp;base=RLAW095&amp;n=223543&amp;date=30.08.2023&amp;dst=100027&amp;field=134"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Вологодской области от 21.08.2023 N 955)</w:t>
      </w:r>
    </w:p>
    <w:p w14:paraId="84000000">
      <w:pPr>
        <w:pStyle w:val="Style_2"/>
        <w:spacing w:before="240"/>
        <w:ind w:firstLine="540" w:left="0"/>
        <w:jc w:val="both"/>
      </w:pPr>
      <w:r>
        <w:t>7) выписку из Единого государственного реестра недвижимости, подтверждающую право собственности или право аренды участника отбора на объект туристской индустрии на дату периода приема заявки;</w:t>
      </w:r>
    </w:p>
    <w:p w14:paraId="85000000">
      <w:pPr>
        <w:pStyle w:val="Style_2"/>
        <w:ind w:firstLine="0" w:left="0"/>
        <w:jc w:val="both"/>
      </w:pPr>
      <w:r>
        <w:t xml:space="preserve">(пп. 7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"https://login.consultant.ru/link/?req=doc&amp;base=RLAW095&amp;n=223543&amp;date=30.08.2023&amp;dst=100028&amp;field=134"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Вологодской области от 21.08.2023 N 955)</w:t>
      </w:r>
    </w:p>
    <w:p w14:paraId="86000000">
      <w:pPr>
        <w:pStyle w:val="Style_2"/>
        <w:spacing w:before="240"/>
        <w:ind w:firstLine="540" w:left="0"/>
        <w:jc w:val="both"/>
      </w:pPr>
      <w:bookmarkStart w:id="11" w:name="Par113"/>
      <w:bookmarkEnd w:id="11"/>
      <w:r>
        <w:t>8) копии документов, подтверждающих факт строительства (реконструкции) объектов обеспечивающей инфраструктуры к объектам туристской индустрии и их оплату участником отбора, в том числе:</w:t>
      </w:r>
    </w:p>
    <w:p w14:paraId="87000000">
      <w:pPr>
        <w:pStyle w:val="Style_2"/>
        <w:spacing w:before="240"/>
        <w:ind w:firstLine="540" w:left="0"/>
        <w:jc w:val="both"/>
      </w:pPr>
      <w:r>
        <w:t>договоров, контрактов на выполнение работ, приобретение материалов, приобретение и монтаж оборудования;</w:t>
      </w:r>
    </w:p>
    <w:p w14:paraId="88000000">
      <w:pPr>
        <w:pStyle w:val="Style_2"/>
        <w:spacing w:before="240"/>
        <w:ind w:firstLine="540" w:left="0"/>
        <w:jc w:val="both"/>
      </w:pPr>
      <w:r>
        <w:t>документов, подтверждающих получение материалов и оборудования (товарные накладные, универсальные передаточные документы, иные первичные учетные документы), счета или счета-фактуры;</w:t>
      </w:r>
    </w:p>
    <w:p w14:paraId="89000000">
      <w:pPr>
        <w:pStyle w:val="Style_2"/>
        <w:spacing w:before="240"/>
        <w:ind w:firstLine="540" w:left="0"/>
        <w:jc w:val="both"/>
      </w:pPr>
      <w:r>
        <w:t>справок о стоимости выполненных работ и затрат;</w:t>
      </w:r>
    </w:p>
    <w:p w14:paraId="8A000000">
      <w:pPr>
        <w:pStyle w:val="Style_2"/>
        <w:spacing w:before="240"/>
        <w:ind w:firstLine="540" w:left="0"/>
        <w:jc w:val="both"/>
      </w:pPr>
      <w:r>
        <w:t>актов о приемке выполненных работ;</w:t>
      </w:r>
    </w:p>
    <w:p w14:paraId="8B000000">
      <w:pPr>
        <w:pStyle w:val="Style_2"/>
        <w:spacing w:before="240"/>
        <w:ind w:firstLine="540" w:left="0"/>
        <w:jc w:val="both"/>
      </w:pPr>
      <w:r>
        <w:t>документов, подтверждающих оплату приобретенных материалов и оборудования, выполненных работ (платежные поручения, приходные ордера, иные платежные документы);</w:t>
      </w:r>
    </w:p>
    <w:p w14:paraId="8C000000">
      <w:pPr>
        <w:pStyle w:val="Style_2"/>
        <w:spacing w:before="240"/>
        <w:ind w:firstLine="540" w:left="0"/>
        <w:jc w:val="both"/>
      </w:pPr>
      <w:r>
        <w:t xml:space="preserve">9) </w:t>
      </w:r>
      <w:r>
        <w:rPr>
          <w:color w:val="0000FF"/>
        </w:rPr>
        <w:fldChar w:fldCharType="begin"/>
      </w:r>
      <w:r>
        <w:rPr>
          <w:color w:val="0000FF"/>
        </w:rPr>
        <w:instrText>HYPERLINK \l "Par293" \o "СОГЛАСИЕ"</w:instrText>
      </w:r>
      <w:r>
        <w:rPr>
          <w:color w:val="0000FF"/>
        </w:rPr>
        <w:fldChar w:fldCharType="separate"/>
      </w:r>
      <w:r>
        <w:rPr>
          <w:color w:val="0000FF"/>
        </w:rPr>
        <w:t>согласие</w:t>
      </w:r>
      <w:r>
        <w:rPr>
          <w:color w:val="0000FF"/>
        </w:rPr>
        <w:fldChar w:fldCharType="end"/>
      </w:r>
      <w:r>
        <w:t xml:space="preserve">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 согласно приложению 2 к настоящему Порядку;</w:t>
      </w:r>
    </w:p>
    <w:p w14:paraId="8D000000">
      <w:pPr>
        <w:pStyle w:val="Style_2"/>
        <w:spacing w:before="240"/>
        <w:ind w:firstLine="540" w:left="0"/>
        <w:jc w:val="both"/>
      </w:pPr>
      <w:r>
        <w:t xml:space="preserve">10) </w:t>
      </w:r>
      <w:r>
        <w:rPr>
          <w:color w:val="0000FF"/>
        </w:rPr>
        <w:fldChar w:fldCharType="begin"/>
      </w:r>
      <w:r>
        <w:rPr>
          <w:color w:val="0000FF"/>
        </w:rPr>
        <w:instrText>HYPERLINK \l "Par334" \o "СОГЛАСИЕ"</w:instrText>
      </w:r>
      <w:r>
        <w:rPr>
          <w:color w:val="0000FF"/>
        </w:rPr>
        <w:fldChar w:fldCharType="separate"/>
      </w:r>
      <w:r>
        <w:rPr>
          <w:color w:val="0000FF"/>
        </w:rPr>
        <w:t>согласие</w:t>
      </w:r>
      <w:r>
        <w:rPr>
          <w:color w:val="0000FF"/>
        </w:rPr>
        <w:fldChar w:fldCharType="end"/>
      </w:r>
      <w:r>
        <w:t xml:space="preserve"> участника отбора на осуществление Департаментом проверок соблюдения заявителем порядка и условий предоставления субсидии, в том числе достижения результата ее предоставления, а также проверок органами государственного финансового контроля в соответствии со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"https://login.consultant.ru/link/?req=doc&amp;base=LAW&amp;n=454091&amp;date=30.08.2023&amp;dst=3704&amp;field=134"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статьями 268.1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"https://login.consultant.ru/link/?req=doc&amp;base=LAW&amp;n=454091&amp;date=30.08.2023&amp;dst=3722&amp;field=134"</w:instrText>
      </w:r>
      <w:r>
        <w:rPr>
          <w:color w:val="0000FF"/>
        </w:rPr>
        <w:fldChar w:fldCharType="separate"/>
      </w:r>
      <w:r>
        <w:rPr>
          <w:color w:val="0000FF"/>
        </w:rPr>
        <w:t>269.2</w:t>
      </w:r>
      <w:r>
        <w:rPr>
          <w:color w:val="0000FF"/>
        </w:rPr>
        <w:fldChar w:fldCharType="end"/>
      </w:r>
      <w:r>
        <w:t xml:space="preserve"> Бюджетного кодекса Российской Федерации по форме согласно приложению 3 к настоящему Порядку;</w:t>
      </w:r>
    </w:p>
    <w:p w14:paraId="8E000000">
      <w:pPr>
        <w:pStyle w:val="Style_2"/>
        <w:spacing w:before="240"/>
        <w:ind w:firstLine="540" w:left="0"/>
        <w:jc w:val="both"/>
      </w:pPr>
      <w:r>
        <w:t>11) опись представленных документов в двух экземплярах (по одному экземпляру для Департамента и участника отбора).</w:t>
      </w:r>
    </w:p>
    <w:p w14:paraId="8F000000">
      <w:pPr>
        <w:pStyle w:val="Style_2"/>
        <w:spacing w:before="240"/>
        <w:ind w:firstLine="540" w:left="0"/>
        <w:jc w:val="both"/>
      </w:pPr>
      <w:bookmarkStart w:id="12" w:name="Par122"/>
      <w:bookmarkEnd w:id="12"/>
      <w:r>
        <w:t xml:space="preserve">2.4. Копии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"Par107" \o "4) документ (копию документа), подтверждающий полномочия представителя участника отбора (в случае представления документов представителем участника отбора);"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подпунктах 4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"Par113" \o "8) копии документов, подтверждающих факт строительства (реконструкции) объектов обеспечивающей инфраструктуры к объектам туристской индустрии и их оплату участником отбора, в том числе:"</w:instrText>
      </w:r>
      <w:r>
        <w:rPr>
          <w:color w:val="0000FF"/>
        </w:rPr>
        <w:fldChar w:fldCharType="separate"/>
      </w:r>
      <w:r>
        <w:rPr>
          <w:color w:val="0000FF"/>
        </w:rPr>
        <w:t>8 подпункта 2.3.2 пункта 2.3 раздела 2</w:t>
      </w:r>
      <w:r>
        <w:rPr>
          <w:color w:val="0000FF"/>
        </w:rPr>
        <w:fldChar w:fldCharType="end"/>
      </w:r>
      <w:r>
        <w:t xml:space="preserve"> настоящего Порядка, представляются участниками отбора заверенными руководителем участника отбора, индивидуальным предпринимателем с предъявлением подлинников для обозрения.</w:t>
      </w:r>
    </w:p>
    <w:p w14:paraId="90000000">
      <w:pPr>
        <w:pStyle w:val="Style_2"/>
        <w:spacing w:before="240"/>
        <w:ind w:firstLine="540" w:left="0"/>
        <w:jc w:val="both"/>
      </w:pPr>
      <w: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повреждениями, которые не позволяют читать текст и определять его полное или частичное смысловое содержание (в том числе отсутствие части слов, цифр или предложений).</w:t>
      </w:r>
    </w:p>
    <w:p w14:paraId="91000000">
      <w:pPr>
        <w:pStyle w:val="Style_2"/>
        <w:spacing w:before="240"/>
        <w:ind w:firstLine="540" w:left="0"/>
        <w:jc w:val="both"/>
      </w:pPr>
      <w:r>
        <w:t>При представлении копий документов с подлинниками специалист Департамента сверяет представленные документы и делает на копии отметку о ее соответствии подлиннику и возвращает подлинники участнику отбора (представителю участника отбора) при личном представлении в день их представления, при направлении иным способом - в течение 5 рабочих дней со дня их поступления посредством почтовой связи.</w:t>
      </w:r>
    </w:p>
    <w:p w14:paraId="92000000">
      <w:pPr>
        <w:pStyle w:val="Style_2"/>
        <w:spacing w:before="240"/>
        <w:ind w:firstLine="540" w:left="0"/>
        <w:jc w:val="both"/>
      </w:pPr>
      <w:r>
        <w:t>Проверка участников отбора и представленных ими документов на предмет соответствия требованиям, установленным Порядком, осуществляется Департаментом.</w:t>
      </w:r>
    </w:p>
    <w:p w14:paraId="93000000">
      <w:pPr>
        <w:pStyle w:val="Style_2"/>
        <w:spacing w:before="240"/>
        <w:ind w:firstLine="540" w:left="0"/>
        <w:jc w:val="both"/>
      </w:pPr>
      <w:bookmarkStart w:id="13" w:name="Par126"/>
      <w:bookmarkEnd w:id="13"/>
      <w:r>
        <w:t>2.5. Документы, представленные участником отбора, подлежат регистрации в порядке очередности в день их поступления с указанием даты и времени поступления в журнале регистрации, который нумеруется, прошнуровывается, скрепляется печатью Департамента.</w:t>
      </w:r>
    </w:p>
    <w:p w14:paraId="94000000">
      <w:pPr>
        <w:pStyle w:val="Style_2"/>
        <w:spacing w:before="240"/>
        <w:ind w:firstLine="540" w:left="0"/>
        <w:jc w:val="both"/>
      </w:pPr>
      <w:r>
        <w:t>Форма журнала утверждается правовым актом Департамента.</w:t>
      </w:r>
    </w:p>
    <w:p w14:paraId="95000000">
      <w:pPr>
        <w:pStyle w:val="Style_2"/>
        <w:spacing w:before="240"/>
        <w:ind w:firstLine="540" w:left="0"/>
        <w:jc w:val="both"/>
      </w:pPr>
      <w:r>
        <w:t>Датой и временем подачи заявки считается дата представления в Департамент путем личного обращения, в случае если указанная заявка поступила посредством почтовой или курьерской связи, дата, указанная на почтовом штемпеле организации, осуществляющей доставку по месту отправления заявки.</w:t>
      </w:r>
    </w:p>
    <w:p w14:paraId="96000000">
      <w:pPr>
        <w:pStyle w:val="Style_2"/>
        <w:spacing w:before="240"/>
        <w:ind w:firstLine="540" w:left="0"/>
        <w:jc w:val="both"/>
      </w:pPr>
      <w:r>
        <w:t>В случае если для прохождения отбора заявился один участник, представленные документы рассматриваются и оцениваются в соответствии с настоящим Порядком.</w:t>
      </w:r>
    </w:p>
    <w:p w14:paraId="97000000">
      <w:pPr>
        <w:pStyle w:val="Style_2"/>
        <w:spacing w:before="240"/>
        <w:ind w:firstLine="540" w:left="0"/>
        <w:jc w:val="both"/>
      </w:pPr>
      <w:r>
        <w:t>2.6. Участник отбора вправе подать только одну заявку. Одна заявка может включать в себя несколько объектов обеспечивающей инфраструктуры к объектам туристской индустрии.</w:t>
      </w:r>
    </w:p>
    <w:p w14:paraId="98000000">
      <w:pPr>
        <w:pStyle w:val="Style_2"/>
        <w:spacing w:before="240"/>
        <w:ind w:firstLine="540" w:left="0"/>
        <w:jc w:val="both"/>
      </w:pPr>
      <w:r>
        <w:t>Участник отбора вправе до принятия решения о предоставлении (отказе в предоставлении) субсидии отозвать заявку. Для отзыва заявки участник отбора направляет уведомление об отзыве заявки в адрес Департамента и документ (копию документа), подтверждающий полномочия представителя участника отбора (в случае представления уведомления об отзыве заявки представителем участника отбора), на основании которых Департамент прекращает рассмотрение заявки и представленных с ней документов. Уведомление об отзыве заявки регистрируется в Департаменте в день поступления в журнале регистрации. Департамент возвращает заявку и документы участнику отбора в течение 5 рабочих дней с момента регистрации уведомления в журнале регистрации посредством почтовой связи или вручаются лично заявителю (его представителю).</w:t>
      </w:r>
    </w:p>
    <w:p w14:paraId="99000000">
      <w:pPr>
        <w:pStyle w:val="Style_2"/>
        <w:spacing w:before="240"/>
        <w:ind w:firstLine="540" w:left="0"/>
        <w:jc w:val="both"/>
      </w:pPr>
      <w:r>
        <w:t>Внесение изменений в заявки не допускается.</w:t>
      </w:r>
    </w:p>
    <w:p w14:paraId="9A000000">
      <w:pPr>
        <w:pStyle w:val="Style_2"/>
        <w:spacing w:before="240"/>
        <w:ind w:firstLine="540" w:left="0"/>
        <w:jc w:val="both"/>
      </w:pPr>
      <w:r>
        <w:t>В период приема заявок, указанных в объявлении о проведении отбора получателей на предоставление субсидий, Департамент предоставляет разъяснения Порядка путем проведения консультаций и направления информационных сообщений по электронной почте участника отбора.</w:t>
      </w:r>
    </w:p>
    <w:p w14:paraId="9B000000">
      <w:pPr>
        <w:pStyle w:val="Style_2"/>
        <w:spacing w:before="240"/>
        <w:ind w:firstLine="540" w:left="0"/>
        <w:jc w:val="both"/>
      </w:pPr>
      <w:r>
        <w:t xml:space="preserve">2.7. Департамент в течение 20 рабочих дней со дня окончания приема заявок рассматривает представленные документы и осуществляет проверку в установленном им порядке на предмет соответствия представленных документов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\l "Par98" \o "2.3.2. Для участия в отборе на получение субсидии участник отбора (его уполномоченный представитель) представляет лично или посредством почтовой или курьерской связи в Департамент по адресу: г. Вологда, Герцена, 27, каб. 505,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2.3.2 пункта 2.3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"Par122" \o "2.4. Копии документов, указанных в подпунктах 4, 8 подпункта 2.3.2 пункта 2.3 раздела 2 настоящего Порядка, представляются участниками отбора заверенными руководителем участника отбора, индивидуальным предпринимателем с предъявлением подлинников для обозрения."</w:instrText>
      </w:r>
      <w:r>
        <w:rPr>
          <w:color w:val="0000FF"/>
        </w:rPr>
        <w:fldChar w:fldCharType="separate"/>
      </w:r>
      <w:r>
        <w:rPr>
          <w:color w:val="0000FF"/>
        </w:rPr>
        <w:t>пункта 2.4 раздела 2</w:t>
      </w:r>
      <w:r>
        <w:rPr>
          <w:color w:val="0000FF"/>
        </w:rPr>
        <w:fldChar w:fldCharType="end"/>
      </w:r>
      <w:r>
        <w:t xml:space="preserve"> настоящего Порядка, представленных к субсидированию затрат - на соответствие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\l "Par57" \o "1.5. Субсидии предоставляются в рамках реализации государственной программы Вологодской области "Развитие культуры, туризма и архивного дела Вологодской области на 2021 - 2025 годы", утвержденной постановлением Правительства области от 27 мая 2019 года N 495."</w:instrText>
      </w:r>
      <w:r>
        <w:rPr>
          <w:color w:val="0000FF"/>
        </w:rPr>
        <w:fldChar w:fldCharType="separate"/>
      </w:r>
      <w:r>
        <w:rPr>
          <w:color w:val="0000FF"/>
        </w:rPr>
        <w:t>пункта 1.5 раздела 1</w:t>
      </w:r>
      <w:r>
        <w:rPr>
          <w:color w:val="0000FF"/>
        </w:rPr>
        <w:fldChar w:fldCharType="end"/>
      </w:r>
      <w:r>
        <w:t xml:space="preserve"> настоящего Порядка, а также участника отбора - на соответствие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\l "Par56" \o "1.4. Субсидии предоставляются субъектам деятельности в сфере туризма - юридическим лицам (за исключением некоммерческих организаций, в том числе государственных (муниципальных) учреждений) и (или) индивидуальным предпринимателям, осуществляющим деятельность по одному или нескольким видам экономической деятельности, предусмотренным приложением 1 к настоящему Порядку, поставленным на учет в налоговых органах на территории Российской Федерации и осуществляющим деятельность на территории Вологодской области."</w:instrText>
      </w:r>
      <w:r>
        <w:rPr>
          <w:color w:val="0000FF"/>
        </w:rPr>
        <w:fldChar w:fldCharType="separate"/>
      </w:r>
      <w:r>
        <w:rPr>
          <w:color w:val="0000FF"/>
        </w:rPr>
        <w:t>пункта 1.4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"Par62" \o "1.6. Субсидия предоставляется получателю не чаще, чем один раз в три года."</w:instrText>
      </w:r>
      <w:r>
        <w:rPr>
          <w:color w:val="0000FF"/>
        </w:rPr>
        <w:fldChar w:fldCharType="separate"/>
      </w:r>
      <w:r>
        <w:rPr>
          <w:color w:val="0000FF"/>
        </w:rPr>
        <w:t>1.6 раздела 1</w:t>
      </w:r>
      <w:r>
        <w:rPr>
          <w:color w:val="0000FF"/>
        </w:rPr>
        <w:fldChar w:fldCharType="end"/>
      </w:r>
      <w:r>
        <w:t xml:space="preserve"> настоящего Порядка, </w:t>
      </w:r>
      <w:r>
        <w:rPr>
          <w:color w:val="0000FF"/>
        </w:rPr>
        <w:fldChar w:fldCharType="begin"/>
      </w:r>
      <w:r>
        <w:rPr>
          <w:color w:val="0000FF"/>
        </w:rPr>
        <w:instrText>HYPERLINK \l "Par88" \o "2.3.1. Участник отбора, по состоянию на любое число периода приема заявок, но не позднее даты подачи предложения (заявки) (далее - дата периода приема заявки) должен соответствовать следующим требованиям:"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2.3.1 пункта 2.3 раздела 2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9C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"https://login.consultant.ru/link/?req=doc&amp;base=RLAW095&amp;n=223543&amp;date=30.08.2023&amp;dst=100030&amp;field=134"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Вологодской области от 21.08.2023 N 955)</w:t>
      </w:r>
    </w:p>
    <w:p w14:paraId="9D000000">
      <w:pPr>
        <w:pStyle w:val="Style_2"/>
        <w:spacing w:before="240"/>
        <w:ind w:firstLine="540" w:left="0"/>
        <w:jc w:val="both"/>
      </w:pPr>
      <w:r>
        <w:t>По результатам проведенной проверки Департамент оформляет справку о результатах проверки.</w:t>
      </w:r>
    </w:p>
    <w:p w14:paraId="9E000000">
      <w:pPr>
        <w:pStyle w:val="Style_2"/>
        <w:spacing w:before="240"/>
        <w:ind w:firstLine="540" w:left="0"/>
        <w:jc w:val="both"/>
      </w:pPr>
      <w:r>
        <w:t>Проверка осуществляется путем анализа сведений, содержащихся в документах, подтверждения данных сведений путем сверки с информацией, имеющейся в распоряжении Департамента, направления запросов в иные органы государственной власти, в распоряжении которых находятся необходимые сведения.</w:t>
      </w:r>
    </w:p>
    <w:p w14:paraId="9F000000">
      <w:pPr>
        <w:pStyle w:val="Style_2"/>
        <w:spacing w:before="240"/>
        <w:ind w:firstLine="540" w:left="0"/>
        <w:jc w:val="both"/>
      </w:pPr>
      <w:bookmarkStart w:id="14" w:name="Par138"/>
      <w:bookmarkEnd w:id="14"/>
      <w:r>
        <w:t>Информация об отсутствии у участников отбора просроченной задолженности по возврату в областной бюджет субсидий, бюджетных инвестиций, предоставленных в том числе с иными правовыми актами, а также иной просроченной (неурегулированной) задолженности по денежным обязательствам перед Вологодской областью проверяется Департаментом путем направления запросов в ГКУ ВО "Областное казначейство" в течение 5 рабочих дней со дня окончания срока приема заявок. ГКУ ВО "Областное казначейство" в срок не более 5 рабочих дней со дня получения запроса направляет в Департамент запрашиваемые сведения.</w:t>
      </w:r>
    </w:p>
    <w:p w14:paraId="A0000000">
      <w:pPr>
        <w:pStyle w:val="Style_2"/>
        <w:spacing w:before="240"/>
        <w:ind w:firstLine="540" w:left="0"/>
        <w:jc w:val="both"/>
      </w:pPr>
      <w:r>
        <w:t>2.8. Департамент отклоняет заявки участников отбора на стадии рассмотрения и оценки заявки, и отказывает заявителю в допуске к участию в отборе в случаях:</w:t>
      </w:r>
    </w:p>
    <w:p w14:paraId="A1000000">
      <w:pPr>
        <w:pStyle w:val="Style_2"/>
        <w:spacing w:before="240"/>
        <w:ind w:firstLine="540" w:left="0"/>
        <w:jc w:val="both"/>
      </w:pPr>
      <w:r>
        <w:t xml:space="preserve">1) несоответствия представленных участником отбора документов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\l "Par98" \o "2.3.2. Для участия в отборе на получение субсидии участник отбора (его уполномоченный представитель) представляет лично или посредством почтовой или курьерской связи в Департамент по адресу: г. Вологда, Герцена, 27, каб. 505, следующие документы:"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2.3.2 пункта 2.3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"Par122" \o "2.4. Копии документов, указанных в подпунктах 4, 8 подпункта 2.3.2 пункта 2.3 раздела 2 настоящего Порядка, представляются участниками отбора заверенными руководителем участника отбора, индивидуальным предпринимателем с предъявлением подлинников для обозрения."</w:instrText>
      </w:r>
      <w:r>
        <w:rPr>
          <w:color w:val="0000FF"/>
        </w:rPr>
        <w:fldChar w:fldCharType="separate"/>
      </w:r>
      <w:r>
        <w:rPr>
          <w:color w:val="0000FF"/>
        </w:rPr>
        <w:t>пункта 2.4 раздела 2</w:t>
      </w:r>
      <w:r>
        <w:rPr>
          <w:color w:val="0000FF"/>
        </w:rPr>
        <w:fldChar w:fldCharType="end"/>
      </w:r>
      <w:r>
        <w:t xml:space="preserve"> настоящего Порядка, либо непредставления (представления не в полном объеме) указанных документов;</w:t>
      </w:r>
    </w:p>
    <w:p w14:paraId="A2000000">
      <w:pPr>
        <w:pStyle w:val="Style_2"/>
        <w:spacing w:before="240"/>
        <w:ind w:firstLine="540" w:left="0"/>
        <w:jc w:val="both"/>
      </w:pPr>
      <w:r>
        <w:t xml:space="preserve">2) несоответствия участника отбора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\l "Par56" \o "1.4. Субсидии предоставляются субъектам деятельности в сфере туризма - юридическим лицам (за исключением некоммерческих организаций, в том числе государственных (муниципальных) учреждений) и (или) индивидуальным предпринимателям, осуществляющим деятельность по одному или нескольким видам экономической деятельности, предусмотренным приложением 1 к настоящему Порядку, поставленным на учет в налоговых органах на территории Российской Федерации и осуществляющим деятельность на территории Вологодской области."</w:instrText>
      </w:r>
      <w:r>
        <w:rPr>
          <w:color w:val="0000FF"/>
        </w:rPr>
        <w:fldChar w:fldCharType="separate"/>
      </w:r>
      <w:r>
        <w:rPr>
          <w:color w:val="0000FF"/>
        </w:rPr>
        <w:t>пункта 1.4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"Par62" \o "1.6. Субсидия предоставляется получателю не чаще, чем один раз в три года."</w:instrText>
      </w:r>
      <w:r>
        <w:rPr>
          <w:color w:val="0000FF"/>
        </w:rPr>
        <w:fldChar w:fldCharType="separate"/>
      </w:r>
      <w:r>
        <w:rPr>
          <w:color w:val="0000FF"/>
        </w:rPr>
        <w:t>1.6 раздела 1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"Par88" \o "2.3.1. Участник отбора, по состоянию на любое число периода приема заявок, но не позднее даты подачи предложения (заявки) (далее - дата периода приема заявки) должен соответствовать следующим требованиям:"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2.3.1 пункта 2.3 раздела 2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A3000000">
      <w:pPr>
        <w:pStyle w:val="Style_2"/>
        <w:spacing w:before="240"/>
        <w:ind w:firstLine="540" w:left="0"/>
        <w:jc w:val="both"/>
      </w:pPr>
      <w:r>
        <w:t xml:space="preserve">3) несоответствия представленных к субсидированию затрат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\l "Par57" \o "1.5. Субсидии предоставляются в рамках реализации государственной программы Вологодской области "Развитие культуры, туризма и архивного дела Вологодской области на 2021 - 2025 годы", утвержденной постановлением Правительства области от 27 мая 2019 года N 495."</w:instrText>
      </w:r>
      <w:r>
        <w:rPr>
          <w:color w:val="0000FF"/>
        </w:rPr>
        <w:fldChar w:fldCharType="separate"/>
      </w:r>
      <w:r>
        <w:rPr>
          <w:color w:val="0000FF"/>
        </w:rPr>
        <w:t>пункта 1.5 раздела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A4000000">
      <w:pPr>
        <w:pStyle w:val="Style_2"/>
        <w:spacing w:before="240"/>
        <w:ind w:firstLine="540" w:left="0"/>
        <w:jc w:val="both"/>
      </w:pPr>
      <w:r>
        <w:t>4) недостоверности представленной участником отбора информации, в том числе информации о месте нахождения и адресе юридического лица;</w:t>
      </w:r>
    </w:p>
    <w:p w14:paraId="A5000000">
      <w:pPr>
        <w:pStyle w:val="Style_2"/>
        <w:spacing w:before="240"/>
        <w:ind w:firstLine="540" w:left="0"/>
        <w:jc w:val="both"/>
      </w:pPr>
      <w:r>
        <w:t>5) подачи участником отбора заявки после даты и (или) времени, определенных для подачи заявок;</w:t>
      </w:r>
    </w:p>
    <w:p w14:paraId="A6000000">
      <w:pPr>
        <w:pStyle w:val="Style_2"/>
        <w:spacing w:before="240"/>
        <w:ind w:firstLine="540" w:left="0"/>
        <w:jc w:val="both"/>
      </w:pPr>
      <w:r>
        <w:t>6) отсутствие нераспределенных лимитов бюджетных обязательств на предоставление субсидии.</w:t>
      </w:r>
    </w:p>
    <w:p w14:paraId="A7000000">
      <w:pPr>
        <w:pStyle w:val="Style_2"/>
        <w:spacing w:before="240"/>
        <w:ind w:firstLine="540" w:left="0"/>
        <w:jc w:val="both"/>
      </w:pPr>
      <w:bookmarkStart w:id="15" w:name="Par146"/>
      <w:bookmarkEnd w:id="15"/>
      <w:r>
        <w:t>2.9. Департамент в течение 5 рабочих дней со дня завершения проверки документов издает правовой акт Департамента (далее - решение) о предоставлении (отказе в предоставлении) субсидии.</w:t>
      </w:r>
    </w:p>
    <w:p w14:paraId="A8000000">
      <w:pPr>
        <w:pStyle w:val="Style_2"/>
        <w:spacing w:before="240"/>
        <w:ind w:firstLine="540" w:left="0"/>
        <w:jc w:val="both"/>
      </w:pPr>
      <w:r>
        <w:t>Департамент в течение 3 рабочих дней после принятия решения о предоставлении (отказе в предоставлении) субсидии уведомляет участника отбора о принятом решении (с указанием причин отказа в случае отказа) и сроках заключения договора о предоставлении субсидии (далее - Договор) посредством почтового отправления или по адресу электронной почты.</w:t>
      </w:r>
    </w:p>
    <w:p w14:paraId="A9000000">
      <w:pPr>
        <w:pStyle w:val="Style_2"/>
        <w:spacing w:before="240"/>
        <w:ind w:firstLine="540" w:left="0"/>
        <w:jc w:val="both"/>
      </w:pPr>
      <w:r>
        <w:t>Решение о предоставлении (отказе в предоставлении) субсидии размещается в информационно-телекоммуникационной сети "Интернет" на официальном сайте Департамента (https://der.gov35.ru) в течение 3 рабочих дней со дня его принятия.</w:t>
      </w:r>
    </w:p>
    <w:p w14:paraId="AA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"https://login.consultant.ru/link/?req=doc&amp;base=RLAW095&amp;n=223543&amp;date=30.08.2023&amp;dst=100031&amp;field=134"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Вологодской области от 21.08.2023 N 955)</w:t>
      </w:r>
    </w:p>
    <w:p w14:paraId="AB000000">
      <w:pPr>
        <w:pStyle w:val="Style_2"/>
        <w:spacing w:before="240"/>
        <w:ind w:firstLine="540" w:left="0"/>
        <w:jc w:val="both"/>
      </w:pPr>
      <w:r>
        <w:t>2.10. Предельный размер затрат, подлежащих возмещению в соответствии с настоящим Порядком, составляет 90 процентов документально подтвержденных расходов, но не более 2000,0 тыс. рублей.</w:t>
      </w:r>
    </w:p>
    <w:p w14:paraId="AC000000">
      <w:pPr>
        <w:pStyle w:val="Style_2"/>
        <w:spacing w:before="240"/>
        <w:ind w:firstLine="540" w:left="0"/>
        <w:jc w:val="both"/>
      </w:pPr>
      <w:r>
        <w:t>Решение о предоставлении субсидии в полном объеме принимается в пределах лимитов бюджетных обязательств на предоставление субсидии, доведенных до Департамента, на дату рассмотрения документов в порядке очередности предоставления заявок.</w:t>
      </w:r>
    </w:p>
    <w:p w14:paraId="AD000000">
      <w:pPr>
        <w:pStyle w:val="Style_2"/>
        <w:spacing w:before="240"/>
        <w:ind w:firstLine="540" w:left="0"/>
        <w:jc w:val="both"/>
      </w:pPr>
      <w:r>
        <w:t xml:space="preserve">В случае недостаточности лимитов бюджетных обязательств, доведенных до Департамента на дату рассмотрения документов, распределение субсидий между получателями осуществляется в пределах лимитов бюджетных обязательств, предусмотренных на текущий финансовый год на предоставление субсидий, в порядке очередности поданных документов, зарегистрированных в журнале регистрации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"Par126" \o "2.5. Документы, представленные участником отбора, подлежат регистрации в порядке очередности в день их поступления с указанием даты и времени поступления в журнале регистрации, который нумеруется, прошнуровывается, скрепляется печатью Департамента."</w:instrText>
      </w:r>
      <w:r>
        <w:rPr>
          <w:color w:val="0000FF"/>
        </w:rPr>
        <w:fldChar w:fldCharType="separate"/>
      </w:r>
      <w:r>
        <w:rPr>
          <w:color w:val="0000FF"/>
        </w:rPr>
        <w:t>пунктом 2.5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AE000000">
      <w:pPr>
        <w:pStyle w:val="Style_2"/>
        <w:spacing w:before="240"/>
        <w:ind w:firstLine="540" w:left="0"/>
        <w:jc w:val="both"/>
      </w:pPr>
      <w:r>
        <w:t>В случае недостаточности остатка лимитов бюджетных обязательств для предоставления субсидии очередному получателя в полном объеме, рассчитанном в соответствии в настоящим пунктом, субсидия предоставляется получателю в размере остатка лимитов бюджетных обязательств, предусмотренных на текущий финансовый год на предоставление субсидий.</w:t>
      </w:r>
    </w:p>
    <w:p w14:paraId="AF000000">
      <w:pPr>
        <w:pStyle w:val="Style_2"/>
        <w:spacing w:before="240"/>
        <w:ind w:firstLine="540" w:left="0"/>
        <w:jc w:val="both"/>
      </w:pPr>
      <w:bookmarkStart w:id="16" w:name="Par154"/>
      <w:bookmarkEnd w:id="16"/>
      <w:r>
        <w:t>2.11. Получатели, в отношении которых принято решение о предоставлении субсидии, в течение 5 рабочих дней после получения уведомления о предоставлении субсидии обращаются в Департамент для заключения Договора.</w:t>
      </w:r>
    </w:p>
    <w:p w14:paraId="B0000000">
      <w:pPr>
        <w:pStyle w:val="Style_2"/>
        <w:spacing w:before="240"/>
        <w:ind w:firstLine="540" w:left="0"/>
        <w:jc w:val="both"/>
      </w:pPr>
      <w:r>
        <w:t>Договор составляется Департаментом в срок, не превышающий 3 рабочих дней со дня обращения получателя за его заключением, и заключается в соответствии с типовой формой, утвержденной правовым актом Департамента финансов области.</w:t>
      </w:r>
    </w:p>
    <w:p w14:paraId="B1000000">
      <w:pPr>
        <w:pStyle w:val="Style_2"/>
        <w:spacing w:before="240"/>
        <w:ind w:firstLine="540" w:left="0"/>
        <w:jc w:val="both"/>
      </w:pPr>
      <w:r>
        <w:t>Один экземпляр Договора, заключенного между получателем и Департаментом, направляется получателю (представителю получателя) почтовой связью в течение 5 рабочих дней со дня подписания Договора Департаментом или вручается лично под роспись получателю (представителю получателя).</w:t>
      </w:r>
    </w:p>
    <w:p w14:paraId="B2000000">
      <w:pPr>
        <w:pStyle w:val="Style_2"/>
        <w:spacing w:before="240"/>
        <w:ind w:firstLine="540" w:left="0"/>
        <w:jc w:val="both"/>
      </w:pPr>
      <w:r>
        <w:t>Договор заключается при условии принятия получателем обязательств:</w:t>
      </w:r>
    </w:p>
    <w:p w14:paraId="B3000000">
      <w:pPr>
        <w:pStyle w:val="Style_2"/>
        <w:spacing w:before="240"/>
        <w:ind w:firstLine="540" w:left="0"/>
        <w:jc w:val="both"/>
      </w:pPr>
      <w:r>
        <w:t>по достижению результата предоставления субсидии и показателя, необходимого для достижения результата предоставления субсидии,</w:t>
      </w:r>
    </w:p>
    <w:p w14:paraId="B4000000">
      <w:pPr>
        <w:pStyle w:val="Style_2"/>
        <w:spacing w:before="240"/>
        <w:ind w:firstLine="540" w:left="0"/>
        <w:jc w:val="both"/>
      </w:pPr>
      <w:r>
        <w:t>по представлению отчетов о достижении значений результата предоставления субсидии и показателя, необходимого для достижения результата предоставления субсидии.</w:t>
      </w:r>
    </w:p>
    <w:p w14:paraId="B5000000">
      <w:pPr>
        <w:pStyle w:val="Style_2"/>
        <w:spacing w:before="240"/>
        <w:ind w:firstLine="540" w:left="0"/>
        <w:jc w:val="both"/>
      </w:pPr>
      <w:r>
        <w:t>2.12. Основанием для заключения дополнительного соглашения о расторжении Договора не может быть инициатива получателя субсидии.</w:t>
      </w:r>
    </w:p>
    <w:p w14:paraId="B6000000">
      <w:pPr>
        <w:pStyle w:val="Style_2"/>
        <w:spacing w:before="240"/>
        <w:ind w:firstLine="540" w:left="0"/>
        <w:jc w:val="both"/>
      </w:pPr>
      <w:r>
        <w:t>Договор должен содержать условие о том, что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Договоре, стороны согласовывают новые условия Договора или расторгают Договор при не достижении согласия по новым условиям.</w:t>
      </w:r>
    </w:p>
    <w:p w14:paraId="B7000000">
      <w:pPr>
        <w:pStyle w:val="Style_2"/>
        <w:spacing w:before="240"/>
        <w:ind w:firstLine="540" w:left="0"/>
        <w:jc w:val="both"/>
      </w:pPr>
      <w:r>
        <w:t>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Договоре, Департамент в течение 5 рабочих дней со дня уменьшения ранее доведенных лимитов бюджетных обязательств на предоставление субсидии уведомляет об этом получателя посредством почтового отправления или по адресу электронной почты, указанной в письме участника отбора, и направляет предложение о заключении дополнительного соглашения к Договору.</w:t>
      </w:r>
    </w:p>
    <w:p w14:paraId="B8000000">
      <w:pPr>
        <w:pStyle w:val="Style_2"/>
        <w:spacing w:before="240"/>
        <w:ind w:firstLine="540" w:left="0"/>
        <w:jc w:val="both"/>
      </w:pPr>
      <w:r>
        <w:t>Уменьшение размера субсидии осуществляется пропорционально всем получателям, заключившим Договор.</w:t>
      </w:r>
    </w:p>
    <w:p w14:paraId="B9000000">
      <w:pPr>
        <w:pStyle w:val="Style_2"/>
        <w:spacing w:before="240"/>
        <w:ind w:firstLine="540" w:left="0"/>
        <w:jc w:val="both"/>
      </w:pPr>
      <w:r>
        <w:t>Получатель в течение 5 рабочих дней со дня получения уведомления и дополнительного соглашения обеспечивает подписание дополнительного соглашения или дополнительного соглашения о расторжении договора и направление его в Департамент способом, позволяющим подтвердить факт и дату направления.</w:t>
      </w:r>
    </w:p>
    <w:p w14:paraId="BA000000">
      <w:pPr>
        <w:pStyle w:val="Style_2"/>
        <w:spacing w:before="240"/>
        <w:ind w:firstLine="540" w:left="0"/>
        <w:jc w:val="both"/>
      </w:pPr>
      <w:bookmarkStart w:id="17" w:name="Par165"/>
      <w:bookmarkEnd w:id="17"/>
      <w:r>
        <w:t xml:space="preserve">2.13. В случае письменного отказа получателя от заключения Договора либо неявки получателя в Департамент для заключения Договора в срок, установленный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"Par154" \o "2.11. Получатели, в отношении которых принято решение о предоставлении субсидии, в течение 5 рабочих дней после получения уведомления о предоставлении субсидии обращаются в Департамент для заключения Договора."</w:instrText>
      </w:r>
      <w:r>
        <w:rPr>
          <w:color w:val="0000FF"/>
        </w:rPr>
        <w:fldChar w:fldCharType="separate"/>
      </w:r>
      <w:r>
        <w:rPr>
          <w:color w:val="0000FF"/>
        </w:rPr>
        <w:t>абзаце первом пункта 2.11</w:t>
      </w:r>
      <w:r>
        <w:rPr>
          <w:color w:val="0000FF"/>
        </w:rPr>
        <w:fldChar w:fldCharType="end"/>
      </w:r>
      <w:r>
        <w:t xml:space="preserve">, получатель считается уклонившимся от заключения Договора, а субсидия не предоставляется, о чем Департамент в течение 10 рабочих дней со дня истечения срока, установленного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"Par154" \o "2.11. Получатели, в отношении которых принято решение о предоставлении субсидии, в течение 5 рабочих дней после получения уведомления о предоставлении субсидии обращаются в Департамент для заключения Договора."</w:instrText>
      </w:r>
      <w:r>
        <w:rPr>
          <w:color w:val="0000FF"/>
        </w:rPr>
        <w:fldChar w:fldCharType="separate"/>
      </w:r>
      <w:r>
        <w:rPr>
          <w:color w:val="0000FF"/>
        </w:rPr>
        <w:t>абзаце первом пункта 2.11</w:t>
      </w:r>
      <w:r>
        <w:rPr>
          <w:color w:val="0000FF"/>
        </w:rPr>
        <w:fldChar w:fldCharType="end"/>
      </w:r>
      <w:r>
        <w:t>, уведомляет получателя способом, подтверждающим получение получателем уведомления.</w:t>
      </w:r>
    </w:p>
    <w:p w14:paraId="BB000000">
      <w:pPr>
        <w:pStyle w:val="Style_2"/>
        <w:spacing w:before="240"/>
        <w:ind w:firstLine="540" w:left="0"/>
        <w:jc w:val="both"/>
      </w:pPr>
      <w:r>
        <w:t>Департамент в течение 10 рабочих дней со дня истечения установленного срока для заключения Договора вносит изменения в решение о предоставлении (отказе в предоставлении) субсидии и предоставляет субсидию участнику отбора получателю в порядке очередности предоставления заявок.</w:t>
      </w:r>
    </w:p>
    <w:p w14:paraId="BC000000">
      <w:pPr>
        <w:pStyle w:val="Style_2"/>
        <w:spacing w:before="240"/>
        <w:ind w:firstLine="540" w:left="0"/>
        <w:jc w:val="both"/>
      </w:pPr>
      <w:r>
        <w:t xml:space="preserve">Департамент в течение 10 рабочих дней со дня истечения установленного срока для заключения Договора вносит изменения в решение о предоставлении (отказе в предоставлении) субсидии и предоставляет субсидию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"Par146" \o "2.9. Департамент в течение 5 рабочих дней со дня завершения проверки документов издает правовой акт Департамента (далее - решение) о предоставлении (отказе в предоставлении) субсидии."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2.9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"Par154" \o "2.11. Получатели, в отношении которых принято решение о предоставлении субсидии, в течение 5 рабочих дней после получения уведомления о предоставлении субсидии обращаются в Департамент для заключения Договора."</w:instrText>
      </w:r>
      <w:r>
        <w:rPr>
          <w:color w:val="0000FF"/>
        </w:rPr>
        <w:fldChar w:fldCharType="separate"/>
      </w:r>
      <w:r>
        <w:rPr>
          <w:color w:val="0000FF"/>
        </w:rPr>
        <w:t>2.11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"Par165" \o "2.13. В случае письменного отказа получателя от заключения Договора либо неявки получателя в Департамент для заключения Договора в срок, установленный в абзаце первом пункта 2.11, получатель считается уклонившимся от заключения Договора, а субсидия не предоставляется, о чем Департамент в течение 10 рабочих дней со дня истечения срока, установленного в абзаце первом пункта 2.11, уведомляет получателя способом, подтверждающим получение получателем уведомления."</w:instrText>
      </w:r>
      <w:r>
        <w:rPr>
          <w:color w:val="0000FF"/>
        </w:rPr>
        <w:fldChar w:fldCharType="separate"/>
      </w:r>
      <w:r>
        <w:rPr>
          <w:color w:val="0000FF"/>
        </w:rPr>
        <w:t>2.13</w:t>
      </w:r>
      <w:r>
        <w:rPr>
          <w:color w:val="0000FF"/>
        </w:rPr>
        <w:fldChar w:fldCharType="end"/>
      </w:r>
      <w:r>
        <w:t xml:space="preserve"> настоящего Порядка следующему участнику отбора, определяемому в порядке очередности предоставления заявок, которому было отказано в предоставлении субсидии в связи с отсутствием нераспределенных лимитов.</w:t>
      </w:r>
    </w:p>
    <w:p w14:paraId="BD000000">
      <w:pPr>
        <w:pStyle w:val="Style_2"/>
        <w:spacing w:before="240"/>
        <w:ind w:firstLine="540" w:left="0"/>
        <w:jc w:val="both"/>
      </w:pPr>
      <w:bookmarkStart w:id="18" w:name="Par168"/>
      <w:bookmarkEnd w:id="18"/>
      <w:r>
        <w:t>2.14. Эффективность предоставления субсидии оценивается Департаментом на основании результата предоставления субсидии, установленного Договором.</w:t>
      </w:r>
    </w:p>
    <w:p w14:paraId="BE000000">
      <w:pPr>
        <w:pStyle w:val="Style_2"/>
        <w:spacing w:before="240"/>
        <w:ind w:firstLine="540" w:left="0"/>
        <w:jc w:val="both"/>
      </w:pPr>
      <w:r>
        <w:t>Результатом предоставления субсидии является "Увеличение средств, поступивших от реализации туристского продукта или доходов от предоставления услуг или объема платных услуг" (далее - результат).</w:t>
      </w:r>
    </w:p>
    <w:p w14:paraId="BF000000">
      <w:pPr>
        <w:pStyle w:val="Style_2"/>
        <w:spacing w:before="240"/>
        <w:ind w:firstLine="540" w:left="0"/>
        <w:jc w:val="both"/>
      </w:pPr>
      <w:r>
        <w:t>Значение результата устанавливается Договором.</w:t>
      </w:r>
    </w:p>
    <w:p w14:paraId="C0000000">
      <w:pPr>
        <w:pStyle w:val="Style_2"/>
        <w:spacing w:before="240"/>
        <w:ind w:firstLine="540" w:left="0"/>
        <w:jc w:val="both"/>
      </w:pPr>
      <w:r>
        <w:t>Показателями, необходимыми для достижения результата предоставления субсидии, являются:</w:t>
      </w:r>
    </w:p>
    <w:p w14:paraId="C1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"https://login.consultant.ru/link/?req=doc&amp;base=RLAW095&amp;n=212498&amp;date=30.08.2023&amp;dst=100015&amp;field=134"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Вологодской области от 31.10.2022 N 1310)</w:t>
      </w:r>
    </w:p>
    <w:p w14:paraId="C2000000">
      <w:pPr>
        <w:pStyle w:val="Style_2"/>
        <w:spacing w:before="240"/>
        <w:ind w:firstLine="540" w:left="0"/>
        <w:jc w:val="both"/>
      </w:pPr>
      <w:r>
        <w:t xml:space="preserve">увеличение не менее чем на 5% средств, поступивших от реализации туристского продукта, в году получения субсидии по сравнению с предыдущим годом - для юридических лиц и (или) индивидуальных предпринимателей, осуществляющих деятельность по видам экономической деятельности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"https://login.consultant.ru/link/?req=doc&amp;base=LAW&amp;n=454489&amp;date=30.08.2023&amp;dst=105121&amp;field=134"</w:instrText>
      </w:r>
      <w:r>
        <w:rPr>
          <w:color w:val="0000FF"/>
        </w:rPr>
        <w:fldChar w:fldCharType="separate"/>
      </w:r>
      <w:r>
        <w:rPr>
          <w:color w:val="0000FF"/>
        </w:rPr>
        <w:t>79.1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"https://login.consultant.ru/link/?req=doc&amp;base=LAW&amp;n=454489&amp;date=30.08.2023&amp;dst=105127&amp;field=134"</w:instrText>
      </w:r>
      <w:r>
        <w:rPr>
          <w:color w:val="0000FF"/>
        </w:rPr>
        <w:fldChar w:fldCharType="separate"/>
      </w:r>
      <w:r>
        <w:rPr>
          <w:color w:val="0000FF"/>
        </w:rPr>
        <w:t>79.9</w:t>
      </w:r>
      <w:r>
        <w:rPr>
          <w:color w:val="0000FF"/>
        </w:rPr>
        <w:fldChar w:fldCharType="end"/>
      </w:r>
      <w:r>
        <w:t>;</w:t>
      </w:r>
    </w:p>
    <w:p w14:paraId="C3000000">
      <w:pPr>
        <w:pStyle w:val="Style_2"/>
        <w:spacing w:before="240"/>
        <w:ind w:firstLine="540" w:left="0"/>
        <w:jc w:val="both"/>
      </w:pPr>
      <w:r>
        <w:t xml:space="preserve">увеличение не менее чем на 5% доходов от предоставляемых услуг в году получения субсидии по сравнению с предыдущим годом - для юридических лиц и (или) индивидуальных предпринимателей, осуществляющих деятельность по видам экономической деятельности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"https://login.consultant.ru/link/?req=doc&amp;base=LAW&amp;n=454489&amp;date=30.08.2023&amp;dst=104310&amp;field=134"</w:instrText>
      </w:r>
      <w:r>
        <w:rPr>
          <w:color w:val="0000FF"/>
        </w:rPr>
        <w:fldChar w:fldCharType="separate"/>
      </w:r>
      <w:r>
        <w:rPr>
          <w:color w:val="0000FF"/>
        </w:rPr>
        <w:t>55.1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"https://login.consultant.ru/link/?req=doc&amp;base=LAW&amp;n=454489&amp;date=30.08.2023&amp;dst=104314&amp;field=134"</w:instrText>
      </w:r>
      <w:r>
        <w:rPr>
          <w:color w:val="0000FF"/>
        </w:rPr>
        <w:fldChar w:fldCharType="separate"/>
      </w:r>
      <w:r>
        <w:rPr>
          <w:color w:val="0000FF"/>
        </w:rPr>
        <w:t>55.2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"https://login.consultant.ru/link/?req=doc&amp;base=LAW&amp;n=454489&amp;date=30.08.2023&amp;dst=104318&amp;field=134"</w:instrText>
      </w:r>
      <w:r>
        <w:rPr>
          <w:color w:val="0000FF"/>
        </w:rPr>
        <w:fldChar w:fldCharType="separate"/>
      </w:r>
      <w:r>
        <w:rPr>
          <w:color w:val="0000FF"/>
        </w:rPr>
        <w:t>55.3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"https://login.consultant.ru/link/?req=doc&amp;base=LAW&amp;n=454489&amp;date=30.08.2023&amp;dst=104322&amp;field=134"</w:instrText>
      </w:r>
      <w:r>
        <w:rPr>
          <w:color w:val="0000FF"/>
        </w:rPr>
        <w:fldChar w:fldCharType="separate"/>
      </w:r>
      <w:r>
        <w:rPr>
          <w:color w:val="0000FF"/>
        </w:rPr>
        <w:t>55.9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"https://login.consultant.ru/link/?req=doc&amp;base=LAW&amp;n=454489&amp;date=30.08.2023&amp;dst=105405&amp;field=134"</w:instrText>
      </w:r>
      <w:r>
        <w:rPr>
          <w:color w:val="0000FF"/>
        </w:rPr>
        <w:fldChar w:fldCharType="separate"/>
      </w:r>
      <w:r>
        <w:rPr>
          <w:color w:val="0000FF"/>
        </w:rPr>
        <w:t>86.90.4</w:t>
      </w:r>
      <w:r>
        <w:rPr>
          <w:color w:val="0000FF"/>
        </w:rPr>
        <w:fldChar w:fldCharType="end"/>
      </w:r>
      <w:r>
        <w:t>;</w:t>
      </w:r>
    </w:p>
    <w:p w14:paraId="C4000000">
      <w:pPr>
        <w:pStyle w:val="Style_2"/>
        <w:spacing w:before="240"/>
        <w:ind w:firstLine="540" w:left="0"/>
        <w:jc w:val="both"/>
      </w:pPr>
      <w:r>
        <w:t xml:space="preserve">увеличение не менее чем на 5% объема платных услуг населению в году получения субсидии по сравнению с предыдущим годом - для юридических лиц и (или) индивидуальных предпринимателей, осуществляющих деятельность по видам экономической деятельности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"https://login.consultant.ru/link/?req=doc&amp;base=LAW&amp;n=454489&amp;date=30.08.2023&amp;dst=105512&amp;field=134"</w:instrText>
      </w:r>
      <w:r>
        <w:rPr>
          <w:color w:val="0000FF"/>
        </w:rPr>
        <w:fldChar w:fldCharType="separate"/>
      </w:r>
      <w:r>
        <w:rPr>
          <w:color w:val="0000FF"/>
        </w:rPr>
        <w:t>93.11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"https://login.consultant.ru/link/?req=doc&amp;base=LAW&amp;n=454489&amp;date=30.08.2023&amp;dst=105518&amp;field=134"</w:instrText>
      </w:r>
      <w:r>
        <w:rPr>
          <w:color w:val="0000FF"/>
        </w:rPr>
        <w:fldChar w:fldCharType="separate"/>
      </w:r>
      <w:r>
        <w:rPr>
          <w:color w:val="0000FF"/>
        </w:rPr>
        <w:t>93.19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"https://login.consultant.ru/link/?req=doc&amp;base=LAW&amp;n=454489&amp;date=30.08.2023&amp;dst=105522&amp;field=134"</w:instrText>
      </w:r>
      <w:r>
        <w:rPr>
          <w:color w:val="0000FF"/>
        </w:rPr>
        <w:fldChar w:fldCharType="separate"/>
      </w:r>
      <w:r>
        <w:rPr>
          <w:color w:val="0000FF"/>
        </w:rPr>
        <w:t>93.21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"https://login.consultant.ru/link/?req=doc&amp;base=LAW&amp;n=454489&amp;date=30.08.2023&amp;dst=105524&amp;field=134"</w:instrText>
      </w:r>
      <w:r>
        <w:rPr>
          <w:color w:val="0000FF"/>
        </w:rPr>
        <w:fldChar w:fldCharType="separate"/>
      </w:r>
      <w:r>
        <w:rPr>
          <w:color w:val="0000FF"/>
        </w:rPr>
        <w:t>93.29</w:t>
      </w:r>
      <w:r>
        <w:rPr>
          <w:color w:val="0000FF"/>
        </w:rPr>
        <w:fldChar w:fldCharType="end"/>
      </w:r>
      <w:r>
        <w:t>.</w:t>
      </w:r>
    </w:p>
    <w:p w14:paraId="C5000000">
      <w:pPr>
        <w:pStyle w:val="Style_2"/>
        <w:spacing w:before="240"/>
        <w:ind w:firstLine="540" w:left="0"/>
        <w:jc w:val="both"/>
      </w:pPr>
      <w:r>
        <w:t>2.15. Субсидия перечисляется получателям субсидии единовременно на основании решения Департамента о предоставлении субсидии и заключенного Договора с лицевого счета Департамента, открытого в Департаменте финансов области, на расчетный счет получателя субсидии, открытый в учреждении Центрального банка Российской Федерации или в кредитной организации, в пределах лимитов бюджетных обязательств и предельных объемов финансирования не позднее 10-го рабочего дня, следующего за днем принятия Департаментом решения о предоставлении субсидии.</w:t>
      </w:r>
    </w:p>
    <w:p w14:paraId="C6000000">
      <w:pPr>
        <w:pStyle w:val="Style_2"/>
        <w:ind w:firstLine="0" w:left="0"/>
        <w:jc w:val="both"/>
      </w:pPr>
      <w:r>
        <w:t xml:space="preserve">(п. 2.15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"https://login.consultant.ru/link/?req=doc&amp;base=RLAW095&amp;n=223543&amp;date=30.08.2023&amp;dst=100032&amp;field=134"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Вологодской области от 21.08.2023 N 955)</w:t>
      </w:r>
    </w:p>
    <w:p w14:paraId="C7000000">
      <w:pPr>
        <w:pStyle w:val="Style_2"/>
        <w:spacing w:before="240"/>
        <w:ind w:firstLine="540" w:left="0"/>
        <w:jc w:val="both"/>
      </w:pPr>
      <w:r>
        <w:t xml:space="preserve">2.16. В случае установления факта нарушения получателями условий и порядка предоставления субсидии, в т.ч. в части достижения результатов, Департамент в течение 30 календарных дней со дня установления факта нарушения направляет получателю заказным письмом с уведомлением требование о возврате полученной субсидии и (или) уплате штрафа в областной бюджет в объеме, определенном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"Par196" \o "4. Требования об осуществлении контроля за соблюдением"</w:instrText>
      </w:r>
      <w:r>
        <w:rPr>
          <w:color w:val="0000FF"/>
        </w:rPr>
        <w:fldChar w:fldCharType="separate"/>
      </w:r>
      <w:r>
        <w:rPr>
          <w:color w:val="0000FF"/>
        </w:rPr>
        <w:t>разделом 4</w:t>
      </w:r>
      <w:r>
        <w:rPr>
          <w:color w:val="0000FF"/>
        </w:rPr>
        <w:fldChar w:fldCharType="end"/>
      </w:r>
      <w:r>
        <w:t xml:space="preserve"> настоящего Порядка. Получатель в течение 30 календарных дней со дня получения указанного требования от Департамента обеспечивает возврат субсидии и (или) уплату штрафа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"Par196" \o "4. Требования об осуществлении контроля за соблюдением"</w:instrText>
      </w:r>
      <w:r>
        <w:rPr>
          <w:color w:val="0000FF"/>
        </w:rPr>
        <w:fldChar w:fldCharType="separate"/>
      </w:r>
      <w:r>
        <w:rPr>
          <w:color w:val="0000FF"/>
        </w:rPr>
        <w:t>разделом 4</w:t>
      </w:r>
      <w:r>
        <w:rPr>
          <w:color w:val="0000FF"/>
        </w:rPr>
        <w:fldChar w:fldCharType="end"/>
      </w:r>
      <w:r>
        <w:t xml:space="preserve"> настоящего Порядка. В случае не поступления средств в течение указанного срока, Департамент в срок не более 3 месяцев со дня истечения срока возврата субсидии и (или) уплаты штрафа принимает меры к их взысканию в судебном порядке.</w:t>
      </w:r>
    </w:p>
    <w:p w14:paraId="C8000000">
      <w:pPr>
        <w:pStyle w:val="Style_2"/>
        <w:spacing w:before="240"/>
        <w:ind w:firstLine="540" w:left="0"/>
        <w:jc w:val="both"/>
      </w:pPr>
      <w:r>
        <w:t xml:space="preserve">2.17. В целях проведения мониторинга достижения установленных результатов Департамент одновременно с заключением Договора утверждает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"https://login.consultant.ru/link/?req=doc&amp;base=LAW&amp;n=400478&amp;date=30.08.2023&amp;dst=100102&amp;field=134"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план</w:t>
      </w:r>
      <w:r>
        <w:rPr>
          <w:color w:val="0000FF"/>
        </w:rPr>
        <w:fldChar w:fldCharType="end"/>
      </w:r>
      <w:r>
        <w:t xml:space="preserve"> мероприятий по достижению результатов предоставления субсидии (далее - План мероприятий) по форме согласно приказу Министерства финансов России от 29 сентября 2021 года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услуг".</w:t>
      </w:r>
    </w:p>
    <w:p w14:paraId="C9000000">
      <w:pPr>
        <w:pStyle w:val="Style_2"/>
        <w:ind w:firstLine="0" w:left="0"/>
        <w:jc w:val="both"/>
      </w:pPr>
      <w:r>
        <w:t xml:space="preserve">(п. 2.17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"https://login.consultant.ru/link/?req=doc&amp;base=RLAW095&amp;n=223543&amp;date=30.08.2023&amp;dst=100034&amp;field=134"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Вологодской области от 21.08.2023 N 955)</w:t>
      </w:r>
    </w:p>
    <w:p w14:paraId="CA000000">
      <w:pPr>
        <w:pStyle w:val="Style_2"/>
        <w:ind w:firstLine="0" w:left="0"/>
        <w:jc w:val="both"/>
      </w:pPr>
    </w:p>
    <w:p w14:paraId="CB000000">
      <w:pPr>
        <w:pStyle w:val="Style_4"/>
        <w:ind w:firstLine="0" w:left="0"/>
        <w:jc w:val="center"/>
        <w:outlineLvl w:val="1"/>
      </w:pPr>
      <w:r>
        <w:t>3. Требования к отчетности</w:t>
      </w:r>
    </w:p>
    <w:p w14:paraId="CC000000">
      <w:pPr>
        <w:pStyle w:val="Style_2"/>
        <w:ind w:firstLine="0" w:left="0"/>
        <w:jc w:val="both"/>
      </w:pPr>
    </w:p>
    <w:p w14:paraId="CD000000">
      <w:pPr>
        <w:pStyle w:val="Style_2"/>
        <w:ind w:firstLine="540" w:left="0"/>
        <w:jc w:val="both"/>
      </w:pPr>
      <w:bookmarkStart w:id="19" w:name="Par184"/>
      <w:bookmarkEnd w:id="19"/>
      <w:r>
        <w:t>3.1. Получатель субсидии представляет в Департамент отчет о достижении значения результата предоставления субсидии и показателя, необходимого для достижения результата предоставления субсидии (далее - отчет), по форме, утвержденной правовым актом Департамента финансов области:</w:t>
      </w:r>
    </w:p>
    <w:p w14:paraId="CE000000">
      <w:pPr>
        <w:pStyle w:val="Style_2"/>
        <w:spacing w:before="240"/>
        <w:ind w:firstLine="540" w:left="0"/>
        <w:jc w:val="both"/>
      </w:pPr>
      <w:r>
        <w:t>не позднее 20-го числа месяца, следующего за кварталом, в котором была предоставлена субсидия;</w:t>
      </w:r>
    </w:p>
    <w:p w14:paraId="CF000000">
      <w:pPr>
        <w:pStyle w:val="Style_2"/>
        <w:spacing w:before="240"/>
        <w:ind w:firstLine="540" w:left="0"/>
        <w:jc w:val="both"/>
      </w:pPr>
      <w:r>
        <w:t>в срок до 5 февраля года, следующего за отчетным годом по показателю "Увеличение доходов от предоставляемых услуг за текущий год по сравнению с предыдущим годом", с приложением копий форм федерального статистического наблюдения N 1-КСР "Сведения о деятельности коллективного средства размещения", заверенных получателем субсидии, за отчетный и предыдущий годы, представленных в Территориальный орган Федеральной службы государственной статистики по Вологодской области, и протокола о принятии формы;</w:t>
      </w:r>
    </w:p>
    <w:p w14:paraId="D0000000">
      <w:pPr>
        <w:pStyle w:val="Style_2"/>
        <w:spacing w:before="240"/>
        <w:ind w:firstLine="540" w:left="0"/>
        <w:jc w:val="both"/>
      </w:pPr>
      <w:r>
        <w:t>в срок до 5 марта года, следующего за отчетным годом по показателю "Увеличение объема платных услуг населению за текущий год по сравнению с предыдущим годом" с приложением форм федерального статистического наблюдения N 1 - услуги "Сведения об объеме платных услуг", заверенных получателем субсидии, за отчетный и предыдущий годы, представленных в Территориальный орган Федеральной службы государственной статистики по Вологодской области, и протокола о принятии формы;</w:t>
      </w:r>
    </w:p>
    <w:p w14:paraId="D1000000">
      <w:pPr>
        <w:pStyle w:val="Style_2"/>
        <w:spacing w:before="240"/>
        <w:ind w:firstLine="540" w:left="0"/>
        <w:jc w:val="both"/>
      </w:pPr>
      <w:r>
        <w:t>в срок до 5 апреля года, следующего за отчетным годом по показателю "Увеличение средств, поступивших от реализации туристского продукта, за текущий год по сравнению с предыдущим годом" с приложением форм федерального статистического наблюдения N 1 - турфирма "Сведения о деятельности туристской фирмы", заверенных получателем субсидии, за отчетный и предыдущий годы, представленных в Территориальный орган Федеральной службы государственной статистики по Вологодской области, и протокола о принятии формы.</w:t>
      </w:r>
    </w:p>
    <w:p w14:paraId="D2000000">
      <w:pPr>
        <w:pStyle w:val="Style_2"/>
        <w:spacing w:before="240"/>
        <w:ind w:firstLine="540" w:left="0"/>
        <w:jc w:val="both"/>
      </w:pPr>
      <w:r>
        <w:t>3.2. Отчет и формы федерального статистического наблюдения с протоколами о принятии форм представляются в Департамент на бумажном носителе и регистрируются в день поступления в системе электронного документооборота АСЭД Директум.</w:t>
      </w:r>
    </w:p>
    <w:p w14:paraId="D3000000">
      <w:pPr>
        <w:pStyle w:val="Style_2"/>
        <w:spacing w:before="240"/>
        <w:ind w:firstLine="540" w:left="0"/>
        <w:jc w:val="both"/>
      </w:pPr>
      <w:r>
        <w:t>3.3. В случаях представления получателем неполной информации Департамент запрашивает дополнительные сведения о соблюдении цели и условий предоставления субсидии у получателя для проверки информации, представленной в отчете.</w:t>
      </w:r>
    </w:p>
    <w:p w14:paraId="D4000000">
      <w:pPr>
        <w:pStyle w:val="Style_2"/>
        <w:spacing w:before="240"/>
        <w:ind w:firstLine="540" w:left="0"/>
        <w:jc w:val="both"/>
      </w:pPr>
      <w:r>
        <w:t>3.4. Департамент в течение 15 рабочих дней со дня получения отчета проводит оценку на предмет достижения результата предоставления субсидии и показателя, и оформляет справку о результатах оценки.</w:t>
      </w:r>
    </w:p>
    <w:p w14:paraId="D5000000">
      <w:pPr>
        <w:pStyle w:val="Style_2"/>
        <w:spacing w:before="240"/>
        <w:ind w:firstLine="540" w:left="0"/>
        <w:jc w:val="both"/>
      </w:pPr>
      <w:r>
        <w:t xml:space="preserve">3.5. В случае непредставления получателем отчета и (или) форм федерального статистического наблюдения с протоколами о принятии форм в срок, указанный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"Par184" \o "3.1. Получатель субсидии представляет в Департамент отчет о достижении значения результата предоставления субсидии и показателя, необходимого для достижения результата предоставления субсидии (далее - отчет), по форме, утвержденной правовым актом Департамента финансов области:"</w:instrText>
      </w:r>
      <w:r>
        <w:rPr>
          <w:color w:val="0000FF"/>
        </w:rPr>
        <w:fldChar w:fldCharType="separate"/>
      </w:r>
      <w:r>
        <w:rPr>
          <w:color w:val="0000FF"/>
        </w:rPr>
        <w:t>пункте 3.1 раздела 3</w:t>
      </w:r>
      <w:r>
        <w:rPr>
          <w:color w:val="0000FF"/>
        </w:rPr>
        <w:fldChar w:fldCharType="end"/>
      </w:r>
      <w:r>
        <w:t xml:space="preserve"> настоящего Порядка, Департамент в течение 15 рабочих дней с даты окончания срока представления отчета и форм запрашивает их у получателя, устанавливая срок представления в течение 10 рабочих дней со дня получения запроса.</w:t>
      </w:r>
    </w:p>
    <w:p w14:paraId="D6000000">
      <w:pPr>
        <w:pStyle w:val="Style_2"/>
        <w:spacing w:before="240"/>
        <w:ind w:firstLine="540" w:left="0"/>
        <w:jc w:val="both"/>
      </w:pPr>
      <w:r>
        <w:t xml:space="preserve">3.6. Для проведения мониторинга достижения результатов получатели ежеквартально (по состоянию на первое число месяца, следующего за отчетным кварталом, начиная с квартала, в котором получена субсидия) в срок не позднее 10 рабочего дня, следующего за отчетным кварталом, формируют отчет о реализации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"https://login.consultant.ru/link/?req=doc&amp;base=LAW&amp;n=400478&amp;date=30.08.2023&amp;dst=100102&amp;field=134"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Плана</w:t>
      </w:r>
      <w:r>
        <w:rPr>
          <w:color w:val="0000FF"/>
        </w:rPr>
        <w:fldChar w:fldCharType="end"/>
      </w:r>
      <w:r>
        <w:t xml:space="preserve"> мероприятий по форме согласно приказу Министерства финансов России от 29 сентября 2021 года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услуг".</w:t>
      </w:r>
    </w:p>
    <w:p w14:paraId="D7000000">
      <w:pPr>
        <w:pStyle w:val="Style_2"/>
        <w:ind w:firstLine="0" w:left="0"/>
        <w:jc w:val="both"/>
      </w:pPr>
      <w:r>
        <w:t xml:space="preserve">(п. 3.6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"https://login.consultant.ru/link/?req=doc&amp;base=RLAW095&amp;n=223543&amp;date=30.08.2023&amp;dst=100036&amp;field=134"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Вологодской области от 21.08.2023 N 955)</w:t>
      </w:r>
    </w:p>
    <w:p w14:paraId="D8000000">
      <w:pPr>
        <w:pStyle w:val="Style_2"/>
        <w:ind w:firstLine="0" w:left="0"/>
        <w:jc w:val="both"/>
      </w:pPr>
    </w:p>
    <w:p w14:paraId="D9000000">
      <w:pPr>
        <w:pStyle w:val="Style_4"/>
        <w:ind w:firstLine="0" w:left="0"/>
        <w:jc w:val="center"/>
        <w:outlineLvl w:val="1"/>
      </w:pPr>
      <w:bookmarkStart w:id="20" w:name="Par196"/>
      <w:bookmarkEnd w:id="20"/>
      <w:r>
        <w:t>4. Требования об осуществлении контроля за соблюдением</w:t>
      </w:r>
    </w:p>
    <w:p w14:paraId="DA000000">
      <w:pPr>
        <w:pStyle w:val="Style_4"/>
        <w:ind w:firstLine="0" w:left="0"/>
        <w:jc w:val="center"/>
      </w:pPr>
      <w:r>
        <w:t>условий и порядка предоставления субсидий</w:t>
      </w:r>
    </w:p>
    <w:p w14:paraId="DB000000">
      <w:pPr>
        <w:pStyle w:val="Style_4"/>
        <w:ind w:firstLine="0" w:left="0"/>
        <w:jc w:val="center"/>
      </w:pPr>
      <w:r>
        <w:t>и ответственности за их нарушение</w:t>
      </w:r>
    </w:p>
    <w:p w14:paraId="DC000000">
      <w:pPr>
        <w:pStyle w:val="Style_2"/>
        <w:ind w:firstLine="0" w:left="0"/>
        <w:jc w:val="both"/>
      </w:pPr>
    </w:p>
    <w:p w14:paraId="DD000000">
      <w:pPr>
        <w:pStyle w:val="Style_2"/>
        <w:ind w:firstLine="540" w:left="0"/>
        <w:jc w:val="both"/>
      </w:pPr>
      <w:r>
        <w:t xml:space="preserve">4.1. Департамент в пределах своих полномочий осуществляет проверки соблюдения порядка и условий предоставления субсидии, в том числе в части достижения результата ее предоставления, органы государственного финансового контроля осуществляют проверки в соответствии со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"https://login.consultant.ru/link/?req=doc&amp;base=LAW&amp;n=454091&amp;date=30.08.2023&amp;dst=3704&amp;field=134"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статьями 268.1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"https://login.consultant.ru/link/?req=doc&amp;base=LAW&amp;n=454091&amp;date=30.08.2023&amp;dst=3722&amp;field=134"</w:instrText>
      </w:r>
      <w:r>
        <w:rPr>
          <w:color w:val="0000FF"/>
        </w:rPr>
        <w:fldChar w:fldCharType="separate"/>
      </w:r>
      <w:r>
        <w:rPr>
          <w:color w:val="0000FF"/>
        </w:rPr>
        <w:t>269.2</w:t>
      </w:r>
      <w:r>
        <w:rPr>
          <w:color w:val="0000FF"/>
        </w:rPr>
        <w:fldChar w:fldCharType="end"/>
      </w:r>
      <w:r>
        <w:t xml:space="preserve"> Бюджетного кодекса Российской Федерации.</w:t>
      </w:r>
    </w:p>
    <w:p w14:paraId="DE000000">
      <w:pPr>
        <w:pStyle w:val="Style_2"/>
        <w:spacing w:before="240"/>
        <w:ind w:firstLine="540" w:left="0"/>
        <w:jc w:val="both"/>
      </w:pPr>
      <w:r>
        <w:t>Департамент осуществляет контроль путем проведения плановых и (или) внеплановых проверок соблюдения условий и порядка предоставления субсидии.</w:t>
      </w:r>
    </w:p>
    <w:p w14:paraId="DF000000">
      <w:pPr>
        <w:pStyle w:val="Style_2"/>
        <w:spacing w:before="240"/>
        <w:ind w:firstLine="540" w:left="0"/>
        <w:jc w:val="both"/>
      </w:pPr>
      <w:r>
        <w:t>Департамент проводит проверки соблюдения условий и порядка предоставления субсидии по месту нахождения Департамента на основании документов, поступивших в Департамент от получателей.</w:t>
      </w:r>
    </w:p>
    <w:p w14:paraId="E0000000">
      <w:pPr>
        <w:pStyle w:val="Style_2"/>
        <w:spacing w:before="240"/>
        <w:ind w:firstLine="540" w:left="0"/>
        <w:jc w:val="both"/>
      </w:pPr>
      <w:r>
        <w:t>Департамент проводит проверки соблюдения условий и порядка предоставления субсидии по месту нахождения получателя или по месту нахождения Департамента в случаях:</w:t>
      </w:r>
    </w:p>
    <w:p w14:paraId="E1000000">
      <w:pPr>
        <w:pStyle w:val="Style_2"/>
        <w:spacing w:before="240"/>
        <w:ind w:firstLine="540" w:left="0"/>
        <w:jc w:val="both"/>
      </w:pPr>
      <w:r>
        <w:t>поступления в Департамент от правоохранительных органов, органов, уполномоченных на осуществление государственного контроля (надзора), муниципального контроля, информации о выявленных фактах несоблюдения условий и порядка предоставления субсидии получателями;</w:t>
      </w:r>
    </w:p>
    <w:p w14:paraId="E2000000">
      <w:pPr>
        <w:pStyle w:val="Style_2"/>
        <w:spacing w:before="240"/>
        <w:ind w:firstLine="540" w:left="0"/>
        <w:jc w:val="both"/>
      </w:pPr>
      <w:r>
        <w:t>выявления Департаментом фактов несоблюдения условий и порядка предоставления субсидии их получателями.</w:t>
      </w:r>
    </w:p>
    <w:p w14:paraId="E3000000">
      <w:pPr>
        <w:pStyle w:val="Style_2"/>
        <w:spacing w:before="240"/>
        <w:ind w:firstLine="540" w:left="0"/>
        <w:jc w:val="both"/>
      </w:pPr>
      <w:r>
        <w:t>Проверки по месту нахождения получателя осуществляются путем документального и фактического анализа операций, связанных с использованием субсидии, произведенных получателем.</w:t>
      </w:r>
    </w:p>
    <w:p w14:paraId="E4000000">
      <w:pPr>
        <w:pStyle w:val="Style_2"/>
        <w:spacing w:before="240"/>
        <w:ind w:firstLine="540" w:left="0"/>
        <w:jc w:val="both"/>
      </w:pPr>
      <w:r>
        <w:t>Период, в котором Департамент проводит проверки соблюдения получателем условий и порядка предоставления субсидии, составляет 1 (один) год со дня заключения Договора.</w:t>
      </w:r>
    </w:p>
    <w:p w14:paraId="E5000000">
      <w:pPr>
        <w:pStyle w:val="Style_2"/>
        <w:spacing w:before="240"/>
        <w:ind w:firstLine="540" w:left="0"/>
        <w:jc w:val="both"/>
      </w:pPr>
      <w:r>
        <w:t>4.2. В случае выявления, в том числе в ходе проверок, проведенных Департаментом и органами государственного финансового контроля, в представленных документах сведений, не соответствующих действительности, нарушения условий и порядка предоставления субсидии, за исключением условия по достижению результата и показателя, субсидия подлежит возврату получателем в областной бюджет в полном объеме.</w:t>
      </w:r>
    </w:p>
    <w:p w14:paraId="E6000000">
      <w:pPr>
        <w:pStyle w:val="Style_2"/>
        <w:ind w:firstLine="0" w:left="0"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"https://login.consultant.ru/link/?req=doc&amp;base=RLAW095&amp;n=212498&amp;date=30.08.2023&amp;dst=100017&amp;field=134"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Вологодской области от 31.10.2022 N 1310)</w:t>
      </w:r>
    </w:p>
    <w:p w14:paraId="E7000000">
      <w:pPr>
        <w:pStyle w:val="Style_2"/>
        <w:spacing w:before="240"/>
        <w:ind w:firstLine="540" w:left="0"/>
        <w:jc w:val="both"/>
      </w:pPr>
      <w:r>
        <w:t xml:space="preserve">4.3. В случае непредставления получателем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"Par184" \o "3.1. Получатель субсидии представляет в Департамент отчет о достижении значения результата предоставления субсидии и показателя, необходимого для достижения результата предоставления субсидии (далее - отчет), по форме, утвержденной правовым актом Департамента финансов области:"</w:instrText>
      </w:r>
      <w:r>
        <w:rPr>
          <w:color w:val="0000FF"/>
        </w:rPr>
        <w:fldChar w:fldCharType="separate"/>
      </w:r>
      <w:r>
        <w:rPr>
          <w:color w:val="0000FF"/>
        </w:rPr>
        <w:t>пункте 3.1 раздела 3</w:t>
      </w:r>
      <w:r>
        <w:rPr>
          <w:color w:val="0000FF"/>
        </w:rPr>
        <w:fldChar w:fldCharType="end"/>
      </w:r>
      <w:r>
        <w:t xml:space="preserve"> настоящего Порядка, субсидия подлежит возврату получателем в областной бюджет в полном объеме.</w:t>
      </w:r>
    </w:p>
    <w:p w14:paraId="E8000000">
      <w:pPr>
        <w:pStyle w:val="Style_2"/>
        <w:spacing w:before="240"/>
        <w:ind w:firstLine="540" w:left="0"/>
        <w:jc w:val="both"/>
      </w:pPr>
      <w:bookmarkStart w:id="21" w:name="Par211"/>
      <w:bookmarkEnd w:id="21"/>
      <w:r>
        <w:t>4.4. В случае нарушения получателем субсидии условий по выполнению результата и показателя, предусмотренных Договором, объем средств, подлежащий возврату, рассчитывается по формуле:</w:t>
      </w:r>
    </w:p>
    <w:p w14:paraId="E9000000">
      <w:pPr>
        <w:pStyle w:val="Style_2"/>
        <w:ind w:firstLine="0" w:left="0"/>
        <w:jc w:val="both"/>
      </w:pPr>
    </w:p>
    <w:p w14:paraId="EA000000">
      <w:pPr>
        <w:pStyle w:val="Style_2"/>
        <w:ind w:firstLine="540" w:left="0"/>
        <w:jc w:val="both"/>
      </w:pPr>
      <w:r>
        <w:t>Vвозврата = (Vсубсидии i x k x m / n) x 0,1, где:</w:t>
      </w:r>
    </w:p>
    <w:p w14:paraId="EB000000">
      <w:pPr>
        <w:pStyle w:val="Style_2"/>
        <w:ind w:firstLine="0" w:left="0"/>
        <w:jc w:val="both"/>
      </w:pPr>
    </w:p>
    <w:p w14:paraId="EC000000">
      <w:pPr>
        <w:pStyle w:val="Style_2"/>
        <w:ind w:firstLine="540" w:left="0"/>
        <w:jc w:val="both"/>
      </w:pPr>
      <w:r>
        <w:t>Vвозврата - объем средств, подлежащий возврату;</w:t>
      </w:r>
    </w:p>
    <w:p w14:paraId="ED000000">
      <w:pPr>
        <w:pStyle w:val="Style_2"/>
        <w:spacing w:before="240"/>
        <w:ind w:firstLine="540" w:left="0"/>
        <w:jc w:val="both"/>
      </w:pPr>
      <w:r>
        <w:t>Vсубсидии i - размер субсидии, предоставленной получателю субсидии в отчетном финансовом году;</w:t>
      </w:r>
    </w:p>
    <w:p w14:paraId="EE000000">
      <w:pPr>
        <w:pStyle w:val="Style_2"/>
        <w:spacing w:before="240"/>
        <w:ind w:firstLine="540" w:left="0"/>
        <w:jc w:val="both"/>
      </w:pPr>
      <w:r>
        <w:t>m - количество результатов (показателей), по которым индекс, отражающий уровень недостижения i-го результата (показателя), имеет положительное значение;</w:t>
      </w:r>
    </w:p>
    <w:p w14:paraId="EF000000">
      <w:pPr>
        <w:pStyle w:val="Style_2"/>
        <w:spacing w:before="240"/>
        <w:ind w:firstLine="540" w:left="0"/>
        <w:jc w:val="both"/>
      </w:pPr>
      <w:r>
        <w:t>n - общее количество результатов (показателей);</w:t>
      </w:r>
    </w:p>
    <w:p w14:paraId="F0000000">
      <w:pPr>
        <w:pStyle w:val="Style_2"/>
        <w:spacing w:before="240"/>
        <w:ind w:firstLine="540" w:left="0"/>
        <w:jc w:val="both"/>
      </w:pPr>
      <w:r>
        <w:t>k - коэффициент возврата субсидии.</w:t>
      </w:r>
    </w:p>
    <w:p w14:paraId="F1000000">
      <w:pPr>
        <w:pStyle w:val="Style_2"/>
        <w:spacing w:before="240"/>
        <w:ind w:firstLine="540" w:left="0"/>
        <w:jc w:val="both"/>
      </w:pPr>
      <w:r>
        <w:t>Коэффициент возврата субсидии рассчитывается по формуле:</w:t>
      </w:r>
    </w:p>
    <w:p w14:paraId="F2000000">
      <w:pPr>
        <w:pStyle w:val="Style_2"/>
        <w:ind w:firstLine="0" w:left="0"/>
        <w:jc w:val="both"/>
      </w:pPr>
    </w:p>
    <w:p w14:paraId="F3000000">
      <w:pPr>
        <w:pStyle w:val="Style_2"/>
        <w:ind w:firstLine="540" w:left="0"/>
        <w:jc w:val="both"/>
      </w:pPr>
      <w:r>
        <w:t>k = SUM Di / m, где:</w:t>
      </w:r>
    </w:p>
    <w:p w14:paraId="F4000000">
      <w:pPr>
        <w:pStyle w:val="Style_2"/>
        <w:ind w:firstLine="0" w:left="0"/>
        <w:jc w:val="both"/>
      </w:pPr>
    </w:p>
    <w:p w14:paraId="F5000000">
      <w:pPr>
        <w:pStyle w:val="Style_2"/>
        <w:ind w:firstLine="540" w:left="0"/>
        <w:jc w:val="both"/>
      </w:pPr>
      <w:r>
        <w:t>Di - индекс, отражающий уровень недостижения i-го результата (показателя).</w:t>
      </w:r>
    </w:p>
    <w:p w14:paraId="F6000000">
      <w:pPr>
        <w:pStyle w:val="Style_2"/>
        <w:spacing w:before="240"/>
        <w:ind w:firstLine="540" w:left="0"/>
        <w:jc w:val="both"/>
      </w:pPr>
      <w:r>
        <w:t>При расчете коэффициента возврата субсидии используется только положительное значение индекса, отражающего уровень недостижения i-го результата (показателя).</w:t>
      </w:r>
    </w:p>
    <w:p w14:paraId="F7000000">
      <w:pPr>
        <w:pStyle w:val="Style_2"/>
        <w:spacing w:before="240"/>
        <w:ind w:firstLine="540" w:left="0"/>
        <w:jc w:val="both"/>
      </w:pPr>
      <w:r>
        <w:t>Индекс, отражающий уровень недостижения i-го результата (показателя), определяется по формуле:</w:t>
      </w:r>
    </w:p>
    <w:p w14:paraId="F8000000">
      <w:pPr>
        <w:pStyle w:val="Style_2"/>
        <w:ind w:firstLine="0" w:left="0"/>
        <w:jc w:val="both"/>
      </w:pPr>
    </w:p>
    <w:p w14:paraId="F9000000">
      <w:pPr>
        <w:pStyle w:val="Style_2"/>
        <w:ind w:firstLine="540" w:left="0"/>
        <w:jc w:val="both"/>
      </w:pPr>
      <w:r>
        <w:t>Di = 1 - Тдостиг. i / Sплан. i, где:</w:t>
      </w:r>
    </w:p>
    <w:p w14:paraId="FA000000">
      <w:pPr>
        <w:pStyle w:val="Style_2"/>
        <w:ind w:firstLine="0" w:left="0"/>
        <w:jc w:val="both"/>
      </w:pPr>
    </w:p>
    <w:p w14:paraId="FB000000">
      <w:pPr>
        <w:pStyle w:val="Style_2"/>
        <w:ind w:firstLine="540" w:left="0"/>
        <w:jc w:val="both"/>
      </w:pPr>
      <w:r>
        <w:t>Тдостиг. i - фактически достигнутое значение результата (показателя) на отчетную дату;</w:t>
      </w:r>
    </w:p>
    <w:p w14:paraId="FC000000">
      <w:pPr>
        <w:pStyle w:val="Style_2"/>
        <w:spacing w:before="240"/>
        <w:ind w:firstLine="540" w:left="0"/>
        <w:jc w:val="both"/>
      </w:pPr>
      <w:r>
        <w:t>Sплан. i - плановое значение результата (показателя), установленное Договором.</w:t>
      </w:r>
    </w:p>
    <w:p w14:paraId="FD000000">
      <w:pPr>
        <w:pStyle w:val="Style_2"/>
        <w:spacing w:before="240"/>
        <w:ind w:firstLine="540" w:left="0"/>
        <w:jc w:val="both"/>
      </w:pPr>
      <w:bookmarkStart w:id="22" w:name="Par232"/>
      <w:bookmarkEnd w:id="22"/>
      <w:r>
        <w:t xml:space="preserve">4.5. В случае недостижения значения результата и показателя к получателю субсидии применяется штраф. Размер штрафа устанавливается в размере 0,1% от суммы субсидии, подлежащей возврату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"Par211" \o "4.4. В случае нарушения получателем субсидии условий по выполнению результата и показателя, предусмотренных Договором, объем средств, подлежащий возврату, рассчитывается по формуле:"</w:instrText>
      </w:r>
      <w:r>
        <w:rPr>
          <w:color w:val="0000FF"/>
        </w:rPr>
        <w:fldChar w:fldCharType="separate"/>
      </w:r>
      <w:r>
        <w:rPr>
          <w:color w:val="0000FF"/>
        </w:rPr>
        <w:t>пунктом 4.4</w:t>
      </w:r>
      <w:r>
        <w:rPr>
          <w:color w:val="0000FF"/>
        </w:rPr>
        <w:fldChar w:fldCharType="end"/>
      </w:r>
      <w:r>
        <w:t xml:space="preserve"> настоящего раздела.</w:t>
      </w:r>
    </w:p>
    <w:p w14:paraId="FE000000">
      <w:pPr>
        <w:pStyle w:val="Style_2"/>
        <w:ind w:firstLine="0" w:left="0"/>
        <w:jc w:val="both"/>
      </w:pPr>
      <w:r>
        <w:t xml:space="preserve">(п. 4.5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"https://login.consultant.ru/link/?req=doc&amp;base=RLAW095&amp;n=212498&amp;date=30.08.2023&amp;dst=100018&amp;field=134"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Вологодской области от 31.10.2022 N 1310)</w:t>
      </w:r>
    </w:p>
    <w:p w14:paraId="FF000000">
      <w:pPr>
        <w:pStyle w:val="Style_2"/>
        <w:spacing w:before="240"/>
        <w:ind w:firstLine="540" w:left="0"/>
        <w:jc w:val="both"/>
      </w:pPr>
      <w:r>
        <w:t>4.6. Получатель субсидии несет иную предусмотренную действующим законодательством ответственность за нарушение условий предоставления субсидии.</w:t>
      </w:r>
    </w:p>
    <w:p w14:paraId="00010000">
      <w:pPr>
        <w:pStyle w:val="Style_2"/>
        <w:spacing w:before="240"/>
        <w:ind w:firstLine="540" w:left="0"/>
        <w:jc w:val="both"/>
      </w:pPr>
      <w:r>
        <w:t>Департамент несет предусмотренную действующим законодательством ответственность за нарушение условий предоставления субсидии.</w:t>
      </w:r>
    </w:p>
    <w:p w14:paraId="01010000">
      <w:pPr>
        <w:pStyle w:val="Style_2"/>
        <w:ind w:firstLine="0" w:left="0"/>
        <w:jc w:val="both"/>
      </w:pPr>
    </w:p>
    <w:p w14:paraId="02010000">
      <w:pPr>
        <w:pStyle w:val="Style_2"/>
        <w:ind w:firstLine="0" w:left="0"/>
        <w:jc w:val="both"/>
      </w:pPr>
    </w:p>
    <w:p w14:paraId="03010000">
      <w:pPr>
        <w:pStyle w:val="Style_2"/>
        <w:ind w:firstLine="0" w:left="0"/>
        <w:jc w:val="both"/>
      </w:pPr>
    </w:p>
    <w:p w14:paraId="04010000">
      <w:pPr>
        <w:pStyle w:val="Style_2"/>
        <w:ind w:firstLine="0" w:left="0"/>
        <w:jc w:val="both"/>
      </w:pPr>
    </w:p>
    <w:p w14:paraId="05010000">
      <w:pPr>
        <w:pStyle w:val="Style_2"/>
        <w:ind w:firstLine="0" w:left="0"/>
        <w:jc w:val="both"/>
      </w:pPr>
    </w:p>
    <w:p w14:paraId="06010000">
      <w:pPr>
        <w:pStyle w:val="Style_2"/>
        <w:ind w:firstLine="0" w:left="0"/>
        <w:jc w:val="right"/>
        <w:outlineLvl w:val="1"/>
      </w:pPr>
      <w:r>
        <w:t>Приложение 1</w:t>
      </w:r>
    </w:p>
    <w:p w14:paraId="07010000">
      <w:pPr>
        <w:pStyle w:val="Style_2"/>
        <w:ind w:firstLine="0" w:left="0"/>
        <w:jc w:val="right"/>
      </w:pPr>
      <w:r>
        <w:t>к Порядку</w:t>
      </w:r>
    </w:p>
    <w:p w14:paraId="08010000">
      <w:pPr>
        <w:pStyle w:val="Style_2"/>
        <w:ind w:firstLine="0" w:left="0"/>
        <w:jc w:val="both"/>
      </w:pPr>
    </w:p>
    <w:p w14:paraId="09010000">
      <w:pPr>
        <w:pStyle w:val="Style_4"/>
        <w:ind w:firstLine="0" w:left="0"/>
        <w:jc w:val="center"/>
      </w:pPr>
      <w:bookmarkStart w:id="23" w:name="Par244"/>
      <w:bookmarkEnd w:id="23"/>
      <w:r>
        <w:t>ВИДЫ</w:t>
      </w:r>
    </w:p>
    <w:p w14:paraId="0A010000">
      <w:pPr>
        <w:pStyle w:val="Style_4"/>
        <w:ind w:firstLine="0" w:left="0"/>
        <w:jc w:val="center"/>
      </w:pPr>
      <w:r>
        <w:t>ЭКОНОМИЧЕСКОЙ ДЕЯТЕЛЬНОСТИ</w:t>
      </w:r>
    </w:p>
    <w:p w14:paraId="0B01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583"/>
        <w:gridCol w:w="3061"/>
        <w:gridCol w:w="4353"/>
        <w:gridCol w:w="1077"/>
      </w:tblGrid>
      <w:tr>
        <w:tc>
          <w:tcPr>
            <w:tcW w:type="dxa" w:w="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10000">
            <w:pPr>
              <w:pStyle w:val="Style_2"/>
              <w:ind w:firstLine="0" w:left="0"/>
              <w:jc w:val="center"/>
            </w:pPr>
            <w:r>
              <w:t>N</w:t>
            </w:r>
          </w:p>
          <w:p w14:paraId="0D010000">
            <w:pPr>
              <w:pStyle w:val="Style_2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10000">
            <w:pPr>
              <w:pStyle w:val="Style_2"/>
              <w:ind w:firstLine="0" w:left="0"/>
              <w:jc w:val="left"/>
            </w:pPr>
            <w:r>
              <w:t>Наименование деятельности</w:t>
            </w:r>
          </w:p>
        </w:tc>
        <w:tc>
          <w:tcPr>
            <w:tcW w:type="dxa" w:w="4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10000">
            <w:pPr>
              <w:pStyle w:val="Style_2"/>
              <w:ind w:firstLine="0" w:left="0"/>
              <w:jc w:val="center"/>
            </w:pPr>
            <w:r>
              <w:t xml:space="preserve">Наименование группировки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"https://login.consultant.ru/link/?req=doc&amp;base=LAW&amp;n=454489&amp;date=30.08.2023"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ОКВЭД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10000">
            <w:pPr>
              <w:pStyle w:val="Style_2"/>
              <w:ind w:firstLine="0" w:left="0"/>
              <w:jc w:val="left"/>
            </w:pPr>
            <w:r>
              <w:t xml:space="preserve">Код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"https://login.consultant.ru/link/?req=doc&amp;base=LAW&amp;n=454489&amp;date=30.08.2023"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ОКВЭД</w:t>
            </w:r>
            <w:r>
              <w:rPr>
                <w:color w:val="0000FF"/>
              </w:rPr>
              <w:fldChar w:fldCharType="end"/>
            </w:r>
          </w:p>
        </w:tc>
      </w:tr>
      <w:tr>
        <w:tc>
          <w:tcPr>
            <w:tcW w:type="dxa" w:w="5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10000">
            <w:pPr>
              <w:pStyle w:val="Style_2"/>
              <w:ind w:firstLine="0" w:left="0"/>
              <w:jc w:val="left"/>
            </w:pPr>
            <w:r>
              <w:t>1.</w:t>
            </w:r>
          </w:p>
        </w:tc>
        <w:tc>
          <w:tcPr>
            <w:tcW w:type="dxa" w:w="3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10000">
            <w:pPr>
              <w:pStyle w:val="Style_2"/>
              <w:ind w:firstLine="0" w:left="0"/>
              <w:jc w:val="left"/>
            </w:pPr>
            <w:r>
              <w:t>Размещение посетителей</w:t>
            </w:r>
          </w:p>
        </w:tc>
        <w:tc>
          <w:tcPr>
            <w:tcW w:type="dxa" w:w="4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10000">
            <w:pPr>
              <w:pStyle w:val="Style_2"/>
              <w:ind w:firstLine="0" w:left="0"/>
              <w:jc w:val="left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1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"https://login.consultant.ru/link/?req=doc&amp;base=LAW&amp;n=454489&amp;date=30.08.2023&amp;dst=104310&amp;field=134"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55.1</w:t>
            </w:r>
            <w:r>
              <w:rPr>
                <w:color w:val="0000FF"/>
              </w:rPr>
              <w:fldChar w:fldCharType="end"/>
            </w:r>
          </w:p>
        </w:tc>
      </w:tr>
      <w:tr>
        <w:tc>
          <w:tcPr>
            <w:tcW w:type="dxa" w:w="5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10000">
            <w:pPr>
              <w:pStyle w:val="Style_2"/>
              <w:ind w:firstLine="0" w:left="0"/>
              <w:jc w:val="left"/>
            </w:pPr>
            <w:r>
              <w:t>Деятельность по предоставлению мест для краткосрочного проживания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1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"https://login.consultant.ru/link/?req=doc&amp;base=LAW&amp;n=454489&amp;date=30.08.2023&amp;dst=104314&amp;field=134"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55.2</w:t>
            </w:r>
            <w:r>
              <w:rPr>
                <w:color w:val="0000FF"/>
              </w:rPr>
              <w:fldChar w:fldCharType="end"/>
            </w:r>
          </w:p>
        </w:tc>
      </w:tr>
      <w:tr>
        <w:tc>
          <w:tcPr>
            <w:tcW w:type="dxa" w:w="5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10000">
            <w:pPr>
              <w:pStyle w:val="Style_2"/>
              <w:ind w:firstLine="0" w:left="0"/>
              <w:jc w:val="left"/>
            </w:pPr>
            <w: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1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"https://login.consultant.ru/link/?req=doc&amp;base=LAW&amp;n=454489&amp;date=30.08.2023&amp;dst=104318&amp;field=134"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55.3</w:t>
            </w:r>
            <w:r>
              <w:rPr>
                <w:color w:val="0000FF"/>
              </w:rPr>
              <w:fldChar w:fldCharType="end"/>
            </w:r>
          </w:p>
        </w:tc>
      </w:tr>
      <w:tr>
        <w:tc>
          <w:tcPr>
            <w:tcW w:type="dxa" w:w="5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10000">
            <w:pPr>
              <w:pStyle w:val="Style_2"/>
              <w:ind w:firstLine="0" w:left="0"/>
              <w:jc w:val="left"/>
            </w:pPr>
            <w:r>
              <w:t>Деятельность по предоставлению прочих мест для временного проживания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1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"https://login.consultant.ru/link/?req=doc&amp;base=LAW&amp;n=454489&amp;date=30.08.2023&amp;dst=104322&amp;field=134"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55.9</w:t>
            </w:r>
            <w:r>
              <w:rPr>
                <w:color w:val="0000FF"/>
              </w:rPr>
              <w:fldChar w:fldCharType="end"/>
            </w:r>
          </w:p>
        </w:tc>
      </w:tr>
      <w:tr>
        <w:tc>
          <w:tcPr>
            <w:tcW w:type="dxa" w:w="5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10000">
            <w:pPr>
              <w:pStyle w:val="Style_2"/>
              <w:ind w:firstLine="0" w:left="0"/>
              <w:jc w:val="left"/>
            </w:pPr>
            <w:r>
              <w:t>2.</w:t>
            </w:r>
          </w:p>
        </w:tc>
        <w:tc>
          <w:tcPr>
            <w:tcW w:type="dxa" w:w="3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10000">
            <w:pPr>
              <w:pStyle w:val="Style_2"/>
              <w:ind w:firstLine="0" w:left="0"/>
              <w:jc w:val="left"/>
            </w:pPr>
            <w:r>
              <w:t>Деятельность туристических агентств и туроператоров, а также деятельность в сфере предоставления услуг по бронированию</w:t>
            </w:r>
          </w:p>
        </w:tc>
        <w:tc>
          <w:tcPr>
            <w:tcW w:type="dxa" w:w="4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10000">
            <w:pPr>
              <w:pStyle w:val="Style_2"/>
              <w:ind w:firstLine="0" w:left="0"/>
              <w:jc w:val="left"/>
            </w:pPr>
            <w:r>
              <w:t>Деятельность туристических агентств и туроператоров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1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"https://login.consultant.ru/link/?req=doc&amp;base=LAW&amp;n=454489&amp;date=30.08.2023&amp;dst=105121&amp;field=134"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79.1</w:t>
            </w:r>
            <w:r>
              <w:rPr>
                <w:color w:val="0000FF"/>
              </w:rPr>
              <w:fldChar w:fldCharType="end"/>
            </w:r>
          </w:p>
        </w:tc>
      </w:tr>
      <w:tr>
        <w:tc>
          <w:tcPr>
            <w:tcW w:type="dxa" w:w="5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10000">
            <w:pPr>
              <w:pStyle w:val="Style_2"/>
              <w:ind w:firstLine="0" w:left="0"/>
              <w:jc w:val="left"/>
            </w:pPr>
            <w:r>
              <w:t>Услуги по бронированию прочие и сопутствующая деятельность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1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"https://login.consultant.ru/link/?req=doc&amp;base=LAW&amp;n=454489&amp;date=30.08.2023&amp;dst=105127&amp;field=134"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79.9</w:t>
            </w:r>
            <w:r>
              <w:rPr>
                <w:color w:val="0000FF"/>
              </w:rPr>
              <w:fldChar w:fldCharType="end"/>
            </w:r>
          </w:p>
        </w:tc>
      </w:tr>
      <w:tr>
        <w:tc>
          <w:tcPr>
            <w:tcW w:type="dxa" w:w="5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10000">
            <w:pPr>
              <w:pStyle w:val="Style_2"/>
              <w:ind w:firstLine="0" w:left="0"/>
              <w:jc w:val="left"/>
            </w:pPr>
            <w:r>
              <w:t>3.</w:t>
            </w:r>
          </w:p>
        </w:tc>
        <w:tc>
          <w:tcPr>
            <w:tcW w:type="dxa" w:w="30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10000">
            <w:pPr>
              <w:pStyle w:val="Style_2"/>
              <w:ind w:firstLine="0" w:left="0"/>
              <w:jc w:val="left"/>
            </w:pPr>
            <w:r>
              <w:t>Спортивно-развлекательная деятельность</w:t>
            </w:r>
          </w:p>
        </w:tc>
        <w:tc>
          <w:tcPr>
            <w:tcW w:type="dxa" w:w="4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10000">
            <w:pPr>
              <w:pStyle w:val="Style_2"/>
              <w:ind w:firstLine="0" w:left="0"/>
              <w:jc w:val="left"/>
            </w:pPr>
            <w:r>
              <w:t>Деятельность спортивных объектов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1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"https://login.consultant.ru/link/?req=doc&amp;base=LAW&amp;n=454489&amp;date=30.08.2023&amp;dst=105512&amp;field=134"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93.11</w:t>
            </w:r>
            <w:r>
              <w:rPr>
                <w:color w:val="0000FF"/>
              </w:rPr>
              <w:fldChar w:fldCharType="end"/>
            </w:r>
          </w:p>
        </w:tc>
      </w:tr>
      <w:tr>
        <w:tc>
          <w:tcPr>
            <w:tcW w:type="dxa" w:w="5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10000">
            <w:pPr>
              <w:pStyle w:val="Style_2"/>
              <w:ind w:firstLine="0" w:left="0"/>
              <w:jc w:val="left"/>
            </w:pPr>
            <w:r>
              <w:t>Деятельность в области спорта прочая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1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"https://login.consultant.ru/link/?req=doc&amp;base=LAW&amp;n=454489&amp;date=30.08.2023&amp;dst=105518&amp;field=134"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93.19</w:t>
            </w:r>
            <w:r>
              <w:rPr>
                <w:color w:val="0000FF"/>
              </w:rPr>
              <w:fldChar w:fldCharType="end"/>
            </w:r>
          </w:p>
        </w:tc>
      </w:tr>
      <w:tr>
        <w:tc>
          <w:tcPr>
            <w:tcW w:type="dxa" w:w="5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10000">
            <w:pPr>
              <w:pStyle w:val="Style_2"/>
              <w:ind w:firstLine="0" w:left="0"/>
              <w:jc w:val="left"/>
            </w:pPr>
            <w:r>
              <w:t>Деятельность парков культуры и отдыха и тематических парков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1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"https://login.consultant.ru/link/?req=doc&amp;base=LAW&amp;n=454489&amp;date=30.08.2023&amp;dst=105522&amp;field=134"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93.21</w:t>
            </w:r>
            <w:r>
              <w:rPr>
                <w:color w:val="0000FF"/>
              </w:rPr>
              <w:fldChar w:fldCharType="end"/>
            </w:r>
          </w:p>
        </w:tc>
      </w:tr>
      <w:tr>
        <w:tc>
          <w:tcPr>
            <w:tcW w:type="dxa" w:w="5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10000">
            <w:pPr>
              <w:pStyle w:val="Style_2"/>
              <w:ind w:firstLine="0" w:left="0"/>
              <w:jc w:val="left"/>
            </w:pPr>
            <w:r>
              <w:t>Деятельность зрелищно-развлекательная прочая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1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"https://login.consultant.ru/link/?req=doc&amp;base=LAW&amp;n=454489&amp;date=30.08.2023&amp;dst=105524&amp;field=134"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93.29</w:t>
            </w:r>
            <w:r>
              <w:rPr>
                <w:color w:val="0000FF"/>
              </w:rPr>
              <w:fldChar w:fldCharType="end"/>
            </w:r>
          </w:p>
        </w:tc>
      </w:tr>
      <w:tr>
        <w:tc>
          <w:tcPr>
            <w:tcW w:type="dxa" w:w="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10000">
            <w:pPr>
              <w:pStyle w:val="Style_2"/>
              <w:ind w:firstLine="0" w:left="0"/>
              <w:jc w:val="left"/>
            </w:pPr>
            <w:r>
              <w:t>4.</w:t>
            </w:r>
          </w:p>
        </w:tc>
        <w:tc>
          <w:tcPr>
            <w:tcW w:type="dxa" w:w="3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10000">
            <w:pPr>
              <w:pStyle w:val="Style_2"/>
              <w:ind w:firstLine="0" w:left="0"/>
              <w:jc w:val="left"/>
            </w:pPr>
            <w:r>
              <w:t>Характерные виды туристской деятельности с учетом специфики России</w:t>
            </w:r>
          </w:p>
        </w:tc>
        <w:tc>
          <w:tcPr>
            <w:tcW w:type="dxa" w:w="4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10000">
            <w:pPr>
              <w:pStyle w:val="Style_2"/>
              <w:ind w:firstLine="0" w:left="0"/>
              <w:jc w:val="left"/>
            </w:pPr>
            <w:r>
              <w:t>Деятельность санаторно-курортных организаций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10000">
            <w:pPr>
              <w:pStyle w:val="Style_2"/>
              <w:ind w:firstLine="0" w:left="0"/>
              <w:jc w:val="center"/>
            </w:pP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"https://login.consultant.ru/link/?req=doc&amp;base=LAW&amp;n=454489&amp;date=30.08.2023&amp;dst=105405&amp;field=134"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86.90.4</w:t>
            </w:r>
            <w:r>
              <w:rPr>
                <w:color w:val="0000FF"/>
              </w:rPr>
              <w:fldChar w:fldCharType="end"/>
            </w:r>
          </w:p>
        </w:tc>
      </w:tr>
    </w:tbl>
    <w:p w14:paraId="2F010000">
      <w:pPr>
        <w:pStyle w:val="Style_2"/>
        <w:ind w:firstLine="0" w:left="0"/>
        <w:jc w:val="both"/>
      </w:pPr>
    </w:p>
    <w:p w14:paraId="30010000">
      <w:pPr>
        <w:pStyle w:val="Style_2"/>
        <w:ind w:firstLine="0" w:left="0"/>
        <w:jc w:val="both"/>
      </w:pPr>
    </w:p>
    <w:p w14:paraId="31010000">
      <w:pPr>
        <w:pStyle w:val="Style_2"/>
        <w:ind w:firstLine="0" w:left="0"/>
        <w:jc w:val="both"/>
      </w:pPr>
    </w:p>
    <w:p w14:paraId="32010000">
      <w:pPr>
        <w:pStyle w:val="Style_2"/>
        <w:ind w:firstLine="0" w:left="0"/>
        <w:jc w:val="both"/>
      </w:pPr>
    </w:p>
    <w:p w14:paraId="33010000">
      <w:pPr>
        <w:pStyle w:val="Style_2"/>
        <w:ind w:firstLine="0" w:left="0"/>
        <w:jc w:val="both"/>
      </w:pPr>
    </w:p>
    <w:p w14:paraId="34010000">
      <w:pPr>
        <w:pStyle w:val="Style_2"/>
        <w:ind w:firstLine="0" w:left="0"/>
        <w:jc w:val="right"/>
        <w:outlineLvl w:val="1"/>
      </w:pPr>
      <w:r>
        <w:t>Приложение 2</w:t>
      </w:r>
    </w:p>
    <w:p w14:paraId="35010000">
      <w:pPr>
        <w:pStyle w:val="Style_2"/>
        <w:ind w:firstLine="0" w:left="0"/>
        <w:jc w:val="right"/>
      </w:pPr>
      <w:r>
        <w:t>к Порядку</w:t>
      </w:r>
    </w:p>
    <w:p w14:paraId="3601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701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801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3901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A01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"https://login.consultant.ru/link/?req=doc&amp;base=RLAW095&amp;n=223543&amp;date=30.08.2023&amp;dst=100038&amp;field=134"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Правительства Вологодской области</w:t>
            </w:r>
          </w:p>
          <w:p w14:paraId="3B01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21.08.2023 N 955)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C01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3D01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1020"/>
        <w:gridCol w:w="1665"/>
        <w:gridCol w:w="375"/>
        <w:gridCol w:w="3421"/>
        <w:gridCol w:w="2072"/>
        <w:gridCol w:w="496"/>
      </w:tblGrid>
      <w:tr>
        <w:tc>
          <w:tcPr>
            <w:tcW w:type="dxa" w:w="9049"/>
            <w:gridSpan w:val="6"/>
            <w:tcMar>
              <w:left w:type="dxa" w:w="0"/>
              <w:right w:type="dxa" w:w="0"/>
            </w:tcMar>
          </w:tcPr>
          <w:p w14:paraId="3E010000">
            <w:pPr>
              <w:pStyle w:val="Style_2"/>
              <w:ind w:firstLine="0" w:left="0"/>
              <w:jc w:val="center"/>
            </w:pPr>
            <w:bookmarkStart w:id="24" w:name="Par293"/>
            <w:bookmarkEnd w:id="24"/>
            <w:r>
              <w:t>СОГЛАСИЕ</w:t>
            </w:r>
          </w:p>
          <w:p w14:paraId="3F010000">
            <w:pPr>
              <w:pStyle w:val="Style_2"/>
              <w:ind w:firstLine="0" w:left="0"/>
              <w:jc w:val="center"/>
            </w:pPr>
            <w:r>
              <w:t>на публикацию (размещение)</w:t>
            </w:r>
          </w:p>
          <w:p w14:paraId="40010000">
            <w:pPr>
              <w:pStyle w:val="Style_2"/>
              <w:ind w:firstLine="0" w:left="0"/>
              <w:jc w:val="center"/>
            </w:pPr>
            <w:r>
              <w:t>в информационно-телекоммуникационной сети "Интернет"</w:t>
            </w:r>
          </w:p>
          <w:p w14:paraId="41010000">
            <w:pPr>
              <w:pStyle w:val="Style_2"/>
              <w:ind w:firstLine="0" w:left="0"/>
              <w:jc w:val="center"/>
            </w:pPr>
            <w:r>
              <w:t>информации об участнике отбора, о подаваемой участником</w:t>
            </w:r>
          </w:p>
          <w:p w14:paraId="42010000">
            <w:pPr>
              <w:pStyle w:val="Style_2"/>
              <w:ind w:firstLine="0" w:left="0"/>
              <w:jc w:val="center"/>
            </w:pPr>
            <w:r>
              <w:t>отбора заявке, иной информации об участнике отбора,</w:t>
            </w:r>
          </w:p>
          <w:p w14:paraId="43010000">
            <w:pPr>
              <w:pStyle w:val="Style_2"/>
              <w:ind w:firstLine="0" w:left="0"/>
              <w:jc w:val="center"/>
            </w:pPr>
            <w:r>
              <w:t>связанной с отбором</w:t>
            </w:r>
          </w:p>
        </w:tc>
      </w:tr>
      <w:tr>
        <w:tc>
          <w:tcPr>
            <w:tcW w:type="dxa" w:w="9049"/>
            <w:gridSpan w:val="6"/>
            <w:tcMar>
              <w:left w:type="dxa" w:w="0"/>
              <w:right w:type="dxa" w:w="0"/>
            </w:tcMar>
          </w:tcPr>
          <w:p w14:paraId="44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45010000">
            <w:pPr>
              <w:pStyle w:val="Style_2"/>
              <w:ind w:firstLine="283" w:left="0"/>
              <w:jc w:val="both"/>
            </w:pPr>
            <w:r>
              <w:t>1. Я,</w:t>
            </w:r>
          </w:p>
        </w:tc>
        <w:tc>
          <w:tcPr>
            <w:tcW w:type="dxa" w:w="7533"/>
            <w:gridSpan w:val="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6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96"/>
            <w:tcMar>
              <w:left w:type="dxa" w:w="0"/>
              <w:right w:type="dxa" w:w="0"/>
            </w:tcMar>
          </w:tcPr>
          <w:p w14:paraId="47010000">
            <w:pPr>
              <w:pStyle w:val="Style_2"/>
              <w:ind w:firstLine="0" w:left="0"/>
              <w:jc w:val="left"/>
            </w:pPr>
            <w:r>
              <w:t>,</w:t>
            </w:r>
          </w:p>
        </w:tc>
      </w:tr>
      <w:tr>
        <w:tc>
          <w:tcPr>
            <w:tcW w:type="dxa" w:w="1020"/>
            <w:tcMar>
              <w:left w:type="dxa" w:w="0"/>
              <w:right w:type="dxa" w:w="0"/>
            </w:tcMar>
          </w:tcPr>
          <w:p w14:paraId="48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533"/>
            <w:gridSpan w:val="4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49010000">
            <w:pPr>
              <w:pStyle w:val="Style_2"/>
              <w:ind w:firstLine="0" w:left="0"/>
              <w:jc w:val="left"/>
            </w:pPr>
            <w:r>
              <w:t>фамилия, имя, отчество (при наличии) руководителя участника отбора (индивидуального предпринимателя)</w:t>
            </w:r>
          </w:p>
        </w:tc>
        <w:tc>
          <w:tcPr>
            <w:tcW w:type="dxa" w:w="496"/>
            <w:tcMar>
              <w:left w:type="dxa" w:w="0"/>
              <w:right w:type="dxa" w:w="0"/>
            </w:tcMar>
          </w:tcPr>
          <w:p w14:paraId="4A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060"/>
            <w:gridSpan w:val="3"/>
            <w:tcMar>
              <w:left w:type="dxa" w:w="0"/>
              <w:right w:type="dxa" w:w="0"/>
            </w:tcMar>
          </w:tcPr>
          <w:p w14:paraId="4B010000">
            <w:pPr>
              <w:pStyle w:val="Style_2"/>
              <w:ind w:firstLine="283" w:left="0"/>
              <w:jc w:val="both"/>
            </w:pPr>
            <w:r>
              <w:t>Контактная информация:</w:t>
            </w:r>
          </w:p>
        </w:tc>
        <w:tc>
          <w:tcPr>
            <w:tcW w:type="dxa" w:w="5989"/>
            <w:gridSpan w:val="3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4C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060"/>
            <w:gridSpan w:val="3"/>
            <w:tcMar>
              <w:left w:type="dxa" w:w="0"/>
              <w:right w:type="dxa" w:w="0"/>
            </w:tcMar>
          </w:tcPr>
          <w:p w14:paraId="4D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5989"/>
            <w:gridSpan w:val="3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4E010000">
            <w:pPr>
              <w:pStyle w:val="Style_2"/>
              <w:ind w:firstLine="0" w:left="0"/>
              <w:jc w:val="left"/>
            </w:pPr>
            <w:r>
              <w:t>(номер телефона, адрес электронной почты или почтовый адрес)</w:t>
            </w:r>
          </w:p>
        </w:tc>
      </w:tr>
      <w:tr>
        <w:tc>
          <w:tcPr>
            <w:tcW w:type="dxa" w:w="9049"/>
            <w:gridSpan w:val="6"/>
            <w:tcMar>
              <w:left w:type="dxa" w:w="0"/>
              <w:right w:type="dxa" w:w="0"/>
            </w:tcMar>
          </w:tcPr>
          <w:p w14:paraId="4F010000">
            <w:pPr>
              <w:pStyle w:val="Style_2"/>
              <w:ind w:firstLine="0" w:left="0"/>
              <w:jc w:val="both"/>
            </w:pPr>
            <w:r>
              <w:t>даю оператору - Департаменту экономического развития Вологодской области (адрес: 160000, Вологодская область, город Вологда, ул. Герцена, д. 27; ИНН 3525235311; ОГРН 1103525001139)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отбором.</w:t>
            </w:r>
          </w:p>
          <w:p w14:paraId="50010000">
            <w:pPr>
              <w:pStyle w:val="Style_2"/>
              <w:ind w:firstLine="283" w:left="0"/>
              <w:jc w:val="both"/>
            </w:pPr>
            <w:r>
              <w:t>Сведения об информационных ресурсах, посредством которых будут осуществляться предоставление доступа неограниченному кругу лиц: сайт Департамента экономического развития области, расположенный по адресу: https://der.gov35.ru.</w:t>
            </w:r>
          </w:p>
        </w:tc>
      </w:tr>
      <w:tr>
        <w:tc>
          <w:tcPr>
            <w:tcW w:type="dxa" w:w="9049"/>
            <w:gridSpan w:val="6"/>
            <w:tcMar>
              <w:left w:type="dxa" w:w="0"/>
              <w:right w:type="dxa" w:w="0"/>
            </w:tcMar>
          </w:tcPr>
          <w:p w14:paraId="51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49"/>
            <w:gridSpan w:val="6"/>
            <w:tcMar>
              <w:left w:type="dxa" w:w="0"/>
              <w:right w:type="dxa" w:w="0"/>
            </w:tcMar>
          </w:tcPr>
          <w:p w14:paraId="52010000">
            <w:pPr>
              <w:pStyle w:val="Style_2"/>
              <w:ind w:firstLine="283" w:left="0"/>
              <w:jc w:val="both"/>
            </w:pPr>
            <w:r>
              <w:t>Участник отбора</w:t>
            </w:r>
          </w:p>
        </w:tc>
      </w:tr>
      <w:tr>
        <w:tc>
          <w:tcPr>
            <w:tcW w:type="dxa" w:w="2685"/>
            <w:gridSpan w:val="2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3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75"/>
            <w:tcMar>
              <w:left w:type="dxa" w:w="0"/>
              <w:right w:type="dxa" w:w="0"/>
            </w:tcMar>
          </w:tcPr>
          <w:p w14:paraId="54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421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5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568"/>
            <w:gridSpan w:val="2"/>
            <w:tcMar>
              <w:left w:type="dxa" w:w="0"/>
              <w:right w:type="dxa" w:w="0"/>
            </w:tcMar>
          </w:tcPr>
          <w:p w14:paraId="56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2685"/>
            <w:gridSpan w:val="2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57010000">
            <w:pPr>
              <w:pStyle w:val="Style_2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75"/>
            <w:tcMar>
              <w:left w:type="dxa" w:w="0"/>
              <w:right w:type="dxa" w:w="0"/>
            </w:tcMar>
          </w:tcPr>
          <w:p w14:paraId="58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421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59010000">
            <w:pPr>
              <w:pStyle w:val="Style_2"/>
              <w:ind w:firstLine="0" w:left="0"/>
              <w:jc w:val="center"/>
            </w:pPr>
            <w:r>
              <w:t>(расшифровка подписи)</w:t>
            </w:r>
          </w:p>
        </w:tc>
        <w:tc>
          <w:tcPr>
            <w:tcW w:type="dxa" w:w="2568"/>
            <w:gridSpan w:val="2"/>
            <w:tcMar>
              <w:left w:type="dxa" w:w="0"/>
              <w:right w:type="dxa" w:w="0"/>
            </w:tcMar>
          </w:tcPr>
          <w:p w14:paraId="5A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49"/>
            <w:gridSpan w:val="6"/>
            <w:tcMar>
              <w:left w:type="dxa" w:w="0"/>
              <w:right w:type="dxa" w:w="0"/>
            </w:tcMar>
          </w:tcPr>
          <w:p w14:paraId="5B010000">
            <w:pPr>
              <w:pStyle w:val="Style_2"/>
              <w:ind w:firstLine="0" w:left="0"/>
              <w:jc w:val="left"/>
            </w:pPr>
            <w:r>
              <w:t>"__"____________20__ г.</w:t>
            </w:r>
          </w:p>
        </w:tc>
      </w:tr>
    </w:tbl>
    <w:p w14:paraId="5C010000">
      <w:pPr>
        <w:pStyle w:val="Style_2"/>
        <w:ind w:firstLine="0" w:left="0"/>
        <w:jc w:val="both"/>
      </w:pPr>
    </w:p>
    <w:p w14:paraId="5D010000">
      <w:pPr>
        <w:pStyle w:val="Style_2"/>
        <w:ind w:firstLine="0" w:left="0"/>
        <w:jc w:val="both"/>
      </w:pPr>
    </w:p>
    <w:p w14:paraId="5E010000">
      <w:pPr>
        <w:pStyle w:val="Style_2"/>
        <w:ind w:firstLine="0" w:left="0"/>
        <w:jc w:val="both"/>
      </w:pPr>
    </w:p>
    <w:p w14:paraId="5F010000">
      <w:pPr>
        <w:pStyle w:val="Style_2"/>
        <w:ind w:firstLine="0" w:left="0"/>
        <w:jc w:val="both"/>
      </w:pPr>
    </w:p>
    <w:p w14:paraId="60010000">
      <w:pPr>
        <w:pStyle w:val="Style_2"/>
        <w:ind w:firstLine="0" w:left="0"/>
        <w:jc w:val="both"/>
      </w:pPr>
    </w:p>
    <w:p w14:paraId="61010000">
      <w:pPr>
        <w:pStyle w:val="Style_2"/>
        <w:ind w:firstLine="0" w:left="0"/>
        <w:jc w:val="right"/>
        <w:outlineLvl w:val="1"/>
      </w:pPr>
      <w:r>
        <w:t>Приложение 3</w:t>
      </w:r>
    </w:p>
    <w:p w14:paraId="62010000">
      <w:pPr>
        <w:pStyle w:val="Style_2"/>
        <w:ind w:firstLine="0" w:left="0"/>
        <w:jc w:val="right"/>
      </w:pPr>
      <w:r>
        <w:t>к Порядку</w:t>
      </w:r>
    </w:p>
    <w:p w14:paraId="6301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401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501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6601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701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"https://login.consultant.ru/link/?req=doc&amp;base=RLAW095&amp;n=223543&amp;date=30.08.2023&amp;dst=100039&amp;field=134"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Правительства Вологодской области</w:t>
            </w:r>
          </w:p>
          <w:p w14:paraId="6801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21.08.2023 N 955)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901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6A010000">
      <w:pPr>
        <w:pStyle w:val="Style_2"/>
        <w:ind w:firstLine="0" w:left="0"/>
        <w:jc w:val="both"/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900"/>
        <w:gridCol w:w="2416"/>
        <w:gridCol w:w="210"/>
        <w:gridCol w:w="525"/>
        <w:gridCol w:w="1576"/>
        <w:gridCol w:w="375"/>
        <w:gridCol w:w="2566"/>
        <w:gridCol w:w="481"/>
      </w:tblGrid>
      <w:tr>
        <w:tc>
          <w:tcPr>
            <w:tcW w:type="dxa" w:w="9049"/>
            <w:gridSpan w:val="8"/>
            <w:tcMar>
              <w:left w:type="dxa" w:w="0"/>
              <w:right w:type="dxa" w:w="0"/>
            </w:tcMar>
          </w:tcPr>
          <w:p w14:paraId="6B010000">
            <w:pPr>
              <w:pStyle w:val="Style_2"/>
              <w:ind w:firstLine="0" w:left="0"/>
              <w:jc w:val="center"/>
            </w:pPr>
            <w:bookmarkStart w:id="25" w:name="Par334"/>
            <w:bookmarkEnd w:id="25"/>
            <w:r>
              <w:t>СОГЛАСИЕ</w:t>
            </w:r>
          </w:p>
          <w:p w14:paraId="6C010000">
            <w:pPr>
              <w:pStyle w:val="Style_2"/>
              <w:ind w:firstLine="0" w:left="0"/>
              <w:jc w:val="center"/>
            </w:pPr>
            <w:r>
              <w:t>участника отбора на осуществление</w:t>
            </w:r>
          </w:p>
          <w:p w14:paraId="6D010000">
            <w:pPr>
              <w:pStyle w:val="Style_2"/>
              <w:ind w:firstLine="0" w:left="0"/>
              <w:jc w:val="center"/>
            </w:pPr>
            <w:r>
              <w:t>Департаментом экономического развития области проверок</w:t>
            </w:r>
          </w:p>
          <w:p w14:paraId="6E010000">
            <w:pPr>
              <w:pStyle w:val="Style_2"/>
              <w:ind w:firstLine="0" w:left="0"/>
              <w:jc w:val="center"/>
            </w:pPr>
            <w:r>
              <w:t>соблюдения порядка и условий предоставления субсидии,</w:t>
            </w:r>
          </w:p>
          <w:p w14:paraId="6F010000">
            <w:pPr>
              <w:pStyle w:val="Style_2"/>
              <w:ind w:firstLine="0" w:left="0"/>
              <w:jc w:val="center"/>
            </w:pPr>
            <w:r>
              <w:t>в том числе в части достижения результата ее предоставления,</w:t>
            </w:r>
          </w:p>
          <w:p w14:paraId="70010000">
            <w:pPr>
              <w:pStyle w:val="Style_2"/>
              <w:ind w:firstLine="0" w:left="0"/>
              <w:jc w:val="center"/>
            </w:pPr>
            <w:r>
              <w:t>проверок органами государственного финансового контроля</w:t>
            </w:r>
          </w:p>
          <w:p w14:paraId="71010000">
            <w:pPr>
              <w:pStyle w:val="Style_2"/>
              <w:ind w:firstLine="0" w:left="0"/>
              <w:jc w:val="center"/>
            </w:pPr>
            <w:r>
              <w:t>в соответствии со статьями 268.1 и 269.2 Бюджетного кодекса</w:t>
            </w:r>
          </w:p>
          <w:p w14:paraId="72010000">
            <w:pPr>
              <w:pStyle w:val="Style_2"/>
              <w:ind w:firstLine="0" w:left="0"/>
              <w:jc w:val="center"/>
            </w:pPr>
            <w:r>
              <w:t>Российской Федерации</w:t>
            </w:r>
          </w:p>
        </w:tc>
      </w:tr>
      <w:tr>
        <w:tc>
          <w:tcPr>
            <w:tcW w:type="dxa" w:w="9049"/>
            <w:gridSpan w:val="8"/>
            <w:tcMar>
              <w:left w:type="dxa" w:w="0"/>
              <w:right w:type="dxa" w:w="0"/>
            </w:tcMar>
          </w:tcPr>
          <w:p w14:paraId="73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49"/>
            <w:gridSpan w:val="8"/>
            <w:tcMar>
              <w:left w:type="dxa" w:w="0"/>
              <w:right w:type="dxa" w:w="0"/>
            </w:tcMar>
          </w:tcPr>
          <w:p w14:paraId="74010000">
            <w:pPr>
              <w:pStyle w:val="Style_2"/>
              <w:ind w:firstLine="283" w:left="0"/>
              <w:jc w:val="both"/>
            </w:pPr>
            <w:r>
              <w:t>В соответствии с Порядком предоставления субсидии на возмещение части затрат на строительство (реконструкцию) обеспечивающей инфраструктуры к объектам туристской индустрии, утвержденным постановлением Правительства области от</w:t>
            </w:r>
          </w:p>
        </w:tc>
      </w:tr>
      <w:tr>
        <w:tc>
          <w:tcPr>
            <w:tcW w:type="dxa" w:w="3526"/>
            <w:gridSpan w:val="3"/>
            <w:tcMar>
              <w:left w:type="dxa" w:w="0"/>
              <w:right w:type="dxa" w:w="0"/>
            </w:tcMar>
          </w:tcPr>
          <w:p w14:paraId="75010000">
            <w:pPr>
              <w:pStyle w:val="Style_2"/>
              <w:ind w:firstLine="0" w:left="0"/>
              <w:jc w:val="left"/>
            </w:pPr>
            <w:r>
              <w:t>"__"_______________ 20__ года,</w:t>
            </w:r>
          </w:p>
        </w:tc>
        <w:tc>
          <w:tcPr>
            <w:tcW w:type="dxa" w:w="5523"/>
            <w:gridSpan w:val="5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6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526"/>
            <w:gridSpan w:val="3"/>
            <w:tcMar>
              <w:left w:type="dxa" w:w="0"/>
              <w:right w:type="dxa" w:w="0"/>
            </w:tcMar>
          </w:tcPr>
          <w:p w14:paraId="77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5523"/>
            <w:gridSpan w:val="5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78010000">
            <w:pPr>
              <w:pStyle w:val="Style_2"/>
              <w:ind w:firstLine="0" w:left="0"/>
              <w:jc w:val="center"/>
            </w:pPr>
            <w:r>
              <w:t>(наименование заявителя)</w:t>
            </w:r>
          </w:p>
        </w:tc>
      </w:tr>
      <w:tr>
        <w:tc>
          <w:tcPr>
            <w:tcW w:type="dxa" w:w="900"/>
            <w:tcMar>
              <w:left w:type="dxa" w:w="0"/>
              <w:right w:type="dxa" w:w="0"/>
            </w:tcMar>
          </w:tcPr>
          <w:p w14:paraId="79010000">
            <w:pPr>
              <w:pStyle w:val="Style_2"/>
              <w:ind w:firstLine="0" w:left="0"/>
              <w:jc w:val="left"/>
            </w:pPr>
            <w:r>
              <w:t>в лице</w:t>
            </w:r>
          </w:p>
        </w:tc>
        <w:tc>
          <w:tcPr>
            <w:tcW w:type="dxa" w:w="7668"/>
            <w:gridSpan w:val="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A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81"/>
            <w:tcMar>
              <w:left w:type="dxa" w:w="0"/>
              <w:right w:type="dxa" w:w="0"/>
            </w:tcMar>
          </w:tcPr>
          <w:p w14:paraId="7B010000">
            <w:pPr>
              <w:pStyle w:val="Style_2"/>
              <w:ind w:firstLine="0" w:left="0"/>
              <w:jc w:val="left"/>
            </w:pPr>
            <w:r>
              <w:t>,</w:t>
            </w:r>
          </w:p>
        </w:tc>
      </w:tr>
      <w:tr>
        <w:tc>
          <w:tcPr>
            <w:tcW w:type="dxa" w:w="900"/>
            <w:tcMar>
              <w:left w:type="dxa" w:w="0"/>
              <w:right w:type="dxa" w:w="0"/>
            </w:tcMar>
          </w:tcPr>
          <w:p w14:paraId="7C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7668"/>
            <w:gridSpan w:val="6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7D010000">
            <w:pPr>
              <w:pStyle w:val="Style_2"/>
              <w:ind w:firstLine="0" w:left="0"/>
              <w:jc w:val="center"/>
            </w:pPr>
            <w:r>
              <w:t>(должность, фамилия, имя, отчество)</w:t>
            </w:r>
          </w:p>
        </w:tc>
        <w:tc>
          <w:tcPr>
            <w:tcW w:type="dxa" w:w="481"/>
            <w:tcMar>
              <w:left w:type="dxa" w:w="0"/>
              <w:right w:type="dxa" w:w="0"/>
            </w:tcMar>
          </w:tcPr>
          <w:p w14:paraId="7E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316"/>
            <w:gridSpan w:val="2"/>
            <w:tcMar>
              <w:left w:type="dxa" w:w="0"/>
              <w:right w:type="dxa" w:w="0"/>
            </w:tcMar>
          </w:tcPr>
          <w:p w14:paraId="7F010000">
            <w:pPr>
              <w:pStyle w:val="Style_2"/>
              <w:ind w:firstLine="0" w:left="0"/>
              <w:jc w:val="left"/>
            </w:pPr>
            <w:r>
              <w:t>действующего на основании</w:t>
            </w:r>
          </w:p>
        </w:tc>
        <w:tc>
          <w:tcPr>
            <w:tcW w:type="dxa" w:w="5252"/>
            <w:gridSpan w:val="5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0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481"/>
            <w:tcMar>
              <w:left w:type="dxa" w:w="0"/>
              <w:right w:type="dxa" w:w="0"/>
            </w:tcMar>
          </w:tcPr>
          <w:p w14:paraId="81010000">
            <w:pPr>
              <w:pStyle w:val="Style_2"/>
              <w:ind w:firstLine="0" w:left="0"/>
              <w:jc w:val="left"/>
            </w:pPr>
            <w:r>
              <w:t>,</w:t>
            </w:r>
          </w:p>
        </w:tc>
      </w:tr>
      <w:tr>
        <w:tc>
          <w:tcPr>
            <w:tcW w:type="dxa" w:w="3316"/>
            <w:gridSpan w:val="2"/>
            <w:tcMar>
              <w:left w:type="dxa" w:w="0"/>
              <w:right w:type="dxa" w:w="0"/>
            </w:tcMar>
          </w:tcPr>
          <w:p w14:paraId="82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5252"/>
            <w:gridSpan w:val="5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83010000">
            <w:pPr>
              <w:pStyle w:val="Style_2"/>
              <w:ind w:firstLine="0" w:left="0"/>
              <w:jc w:val="center"/>
            </w:pPr>
            <w:r>
              <w:t>(наименование документа, дата)</w:t>
            </w:r>
          </w:p>
        </w:tc>
        <w:tc>
          <w:tcPr>
            <w:tcW w:type="dxa" w:w="481"/>
            <w:tcMar>
              <w:left w:type="dxa" w:w="0"/>
              <w:right w:type="dxa" w:w="0"/>
            </w:tcMar>
          </w:tcPr>
          <w:p w14:paraId="84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49"/>
            <w:gridSpan w:val="8"/>
            <w:tcMar>
              <w:left w:type="dxa" w:w="0"/>
              <w:right w:type="dxa" w:w="0"/>
            </w:tcMar>
          </w:tcPr>
          <w:p w14:paraId="85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49"/>
            <w:gridSpan w:val="8"/>
            <w:tcMar>
              <w:left w:type="dxa" w:w="0"/>
              <w:right w:type="dxa" w:w="0"/>
            </w:tcMar>
          </w:tcPr>
          <w:p w14:paraId="86010000">
            <w:pPr>
              <w:pStyle w:val="Style_2"/>
              <w:ind w:firstLine="283" w:left="0"/>
              <w:jc w:val="both"/>
            </w:pPr>
            <w:r>
              <w:t xml:space="preserve">дает согласие на осуществление Департаментом экономического развития области проверок соблюдения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"https://login.consultant.ru/link/?req=doc&amp;base=LAW&amp;n=454091&amp;date=30.08.2023&amp;dst=3704&amp;field=134"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статьями 268.1</w:t>
            </w:r>
            <w:r>
              <w:rPr>
                <w:color w:val="0000FF"/>
              </w:rPr>
              <w:fldChar w:fldCharType="end"/>
            </w:r>
            <w:r>
              <w:t xml:space="preserve"> и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"https://login.consultant.ru/link/?req=doc&amp;base=LAW&amp;n=454091&amp;date=30.08.2023&amp;dst=3722&amp;field=134"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269.2</w:t>
            </w:r>
            <w:r>
              <w:rPr>
                <w:color w:val="0000FF"/>
              </w:rPr>
              <w:fldChar w:fldCharType="end"/>
            </w:r>
            <w:r>
              <w:t xml:space="preserve"> Бюджетного кодекса Российской Федерации.</w:t>
            </w:r>
          </w:p>
        </w:tc>
      </w:tr>
      <w:tr>
        <w:tc>
          <w:tcPr>
            <w:tcW w:type="dxa" w:w="9049"/>
            <w:gridSpan w:val="8"/>
            <w:tcMar>
              <w:left w:type="dxa" w:w="0"/>
              <w:right w:type="dxa" w:w="0"/>
            </w:tcMar>
          </w:tcPr>
          <w:p w14:paraId="87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051"/>
            <w:gridSpan w:val="4"/>
            <w:tcMar>
              <w:left w:type="dxa" w:w="0"/>
              <w:right w:type="dxa" w:w="0"/>
            </w:tcMar>
          </w:tcPr>
          <w:p w14:paraId="88010000">
            <w:pPr>
              <w:pStyle w:val="Style_2"/>
              <w:ind w:firstLine="0" w:left="0"/>
              <w:jc w:val="left"/>
            </w:pPr>
            <w:r>
              <w:t>Руководитель заявителя</w:t>
            </w:r>
          </w:p>
          <w:p w14:paraId="89010000">
            <w:pPr>
              <w:pStyle w:val="Style_2"/>
              <w:ind w:firstLine="0" w:left="0"/>
              <w:jc w:val="left"/>
            </w:pPr>
            <w:r>
              <w:t>(уполномоченное лицо/</w:t>
            </w:r>
          </w:p>
          <w:p w14:paraId="8A010000">
            <w:pPr>
              <w:pStyle w:val="Style_2"/>
              <w:ind w:firstLine="0" w:left="0"/>
              <w:jc w:val="left"/>
            </w:pPr>
            <w:r>
              <w:t>индивидуальный предприниматель)</w:t>
            </w:r>
          </w:p>
        </w:tc>
        <w:tc>
          <w:tcPr>
            <w:tcW w:type="dxa" w:w="1576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B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75"/>
            <w:tcMar>
              <w:left w:type="dxa" w:w="0"/>
              <w:right w:type="dxa" w:w="0"/>
            </w:tcMar>
          </w:tcPr>
          <w:p w14:paraId="8C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047"/>
            <w:gridSpan w:val="2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8D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4051"/>
            <w:gridSpan w:val="4"/>
            <w:tcMar>
              <w:left w:type="dxa" w:w="0"/>
              <w:right w:type="dxa" w:w="0"/>
            </w:tcMar>
          </w:tcPr>
          <w:p w14:paraId="8E010000">
            <w:pPr>
              <w:pStyle w:val="Style_2"/>
              <w:ind w:firstLine="0" w:left="0"/>
              <w:jc w:val="center"/>
            </w:pPr>
            <w:r>
              <w:t>(должность)</w:t>
            </w:r>
          </w:p>
        </w:tc>
        <w:tc>
          <w:tcPr>
            <w:tcW w:type="dxa" w:w="1576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8F010000">
            <w:pPr>
              <w:pStyle w:val="Style_2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75"/>
            <w:tcMar>
              <w:left w:type="dxa" w:w="0"/>
              <w:right w:type="dxa" w:w="0"/>
            </w:tcMar>
          </w:tcPr>
          <w:p w14:paraId="90010000">
            <w:pPr>
              <w:pStyle w:val="Style_2"/>
              <w:ind w:firstLine="0" w:left="0"/>
              <w:jc w:val="left"/>
            </w:pPr>
          </w:p>
        </w:tc>
        <w:tc>
          <w:tcPr>
            <w:tcW w:type="dxa" w:w="3047"/>
            <w:gridSpan w:val="2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91010000">
            <w:pPr>
              <w:pStyle w:val="Style_2"/>
              <w:ind w:firstLine="0" w:left="0"/>
              <w:jc w:val="center"/>
            </w:pPr>
            <w:r>
              <w:t>(расшифровка подписи)</w:t>
            </w:r>
          </w:p>
        </w:tc>
      </w:tr>
      <w:tr>
        <w:tc>
          <w:tcPr>
            <w:tcW w:type="dxa" w:w="9049"/>
            <w:gridSpan w:val="8"/>
            <w:tcMar>
              <w:left w:type="dxa" w:w="0"/>
              <w:right w:type="dxa" w:w="0"/>
            </w:tcMar>
          </w:tcPr>
          <w:p w14:paraId="9201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9049"/>
            <w:gridSpan w:val="8"/>
            <w:tcMar>
              <w:left w:type="dxa" w:w="0"/>
              <w:right w:type="dxa" w:w="0"/>
            </w:tcMar>
          </w:tcPr>
          <w:p w14:paraId="93010000">
            <w:pPr>
              <w:pStyle w:val="Style_2"/>
              <w:ind w:firstLine="0" w:left="0"/>
              <w:jc w:val="left"/>
            </w:pPr>
            <w:r>
              <w:t>М.П. (при наличии)</w:t>
            </w:r>
          </w:p>
          <w:p w14:paraId="94010000">
            <w:pPr>
              <w:pStyle w:val="Style_2"/>
              <w:ind w:firstLine="0" w:left="0"/>
              <w:jc w:val="left"/>
            </w:pPr>
            <w:r>
              <w:t>"__"___________ 20__ г.</w:t>
            </w:r>
          </w:p>
        </w:tc>
      </w:tr>
    </w:tbl>
    <w:p w14:paraId="95010000">
      <w:pPr>
        <w:pStyle w:val="Style_2"/>
        <w:ind w:firstLine="0" w:left="0"/>
        <w:jc w:val="both"/>
      </w:pPr>
    </w:p>
    <w:p w14:paraId="96010000">
      <w:pPr>
        <w:pStyle w:val="Style_2"/>
        <w:ind w:firstLine="0" w:left="0"/>
        <w:jc w:val="both"/>
      </w:pPr>
    </w:p>
    <w:p w14:paraId="9701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Вологодской области от 25.07.2022 N 946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21.08.2023)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Порядка предост...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30.08.2023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4"/>
      <w:u w:val="none"/>
    </w:rPr>
  </w:style>
  <w:style w:styleId="Style_12" w:type="paragraph">
    <w:name w:val="ConsPlusTextList"/>
    <w:link w:val="Style_1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2_ch" w:type="character">
    <w:name w:val="ConsPlusTextList"/>
    <w:link w:val="Style_12"/>
    <w:rPr>
      <w:rFonts w:ascii="Times New Roman" w:hAnsi="Times New Roman"/>
      <w:b w:val="0"/>
      <w:i w:val="0"/>
      <w:strike w:val="0"/>
      <w:sz w:val="24"/>
      <w:u w:val="none"/>
    </w:rPr>
  </w:style>
  <w:style w:styleId="Style_13" w:type="paragraph">
    <w:name w:val="ConsPlusJurTerm"/>
    <w:link w:val="Style_13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3_ch" w:type="character">
    <w:name w:val="ConsPlusJurTerm"/>
    <w:link w:val="Style_13"/>
    <w:rPr>
      <w:rFonts w:ascii="Times New Roman" w:hAnsi="Times New Roman"/>
      <w:b w:val="0"/>
      <w:i w:val="0"/>
      <w:strike w:val="0"/>
      <w:sz w:val="24"/>
      <w:u w:val="none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TextList_0"/>
    <w:link w:val="Style_15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5_ch" w:type="character">
    <w:name w:val="ConsPlusTextList_0"/>
    <w:link w:val="Style_15"/>
    <w:rPr>
      <w:rFonts w:ascii="Times New Roman" w:hAnsi="Times New Roman"/>
      <w:b w:val="0"/>
      <w:i w:val="0"/>
      <w:strike w:val="0"/>
      <w:sz w:val="24"/>
      <w:u w:val="none"/>
    </w:rPr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6_ch" w:type="character">
    <w:name w:val="ConsPlusNonformat"/>
    <w:link w:val="Style_16"/>
    <w:rPr>
      <w:rFonts w:ascii="Courier New" w:hAnsi="Courier New"/>
      <w:b w:val="0"/>
      <w:i w:val="0"/>
      <w:strike w:val="0"/>
      <w:sz w:val="20"/>
      <w:u w:val="none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ConsPlusDocList"/>
    <w:link w:val="Style_19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19_ch" w:type="character">
    <w:name w:val="ConsPlusDocList"/>
    <w:link w:val="Style_19"/>
    <w:rPr>
      <w:rFonts w:ascii="Tahoma" w:hAnsi="Tahoma"/>
      <w:b w:val="0"/>
      <w:i w:val="0"/>
      <w:strike w:val="0"/>
      <w:sz w:val="18"/>
      <w:u w:val="none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ConsPlusCell"/>
    <w:link w:val="Style_2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4_ch" w:type="character">
    <w:name w:val="ConsPlusCell"/>
    <w:link w:val="Style_24"/>
    <w:rPr>
      <w:rFonts w:ascii="Courier New" w:hAnsi="Courier New"/>
      <w:b w:val="0"/>
      <w:i w:val="0"/>
      <w:strike w:val="0"/>
      <w:sz w:val="20"/>
      <w:u w:val="none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4"/>
      <w:u w:val="none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2023-08-30T09:11:03Z</dcterms:modified>
</cp:coreProperties>
</file>