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BA" w:rsidRPr="00E172BA" w:rsidRDefault="00E172BA" w:rsidP="00E172B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36"/>
          <w:szCs w:val="36"/>
        </w:rPr>
      </w:pPr>
      <w:r w:rsidRPr="00E172BA">
        <w:rPr>
          <w:rFonts w:ascii="Times New Roman" w:hAnsi="Times New Roman" w:cs="Times New Roman"/>
          <w:sz w:val="36"/>
          <w:szCs w:val="36"/>
        </w:rPr>
        <w:t>НОРМАТИВНО-ПРАВОВЫЕ АКТЫ</w:t>
      </w:r>
    </w:p>
    <w:p w:rsidR="00E172BA" w:rsidRDefault="00E172BA" w:rsidP="00E172BA">
      <w:pPr>
        <w:pStyle w:val="ConsPlusNormal"/>
        <w:spacing w:before="200"/>
        <w:ind w:firstLine="540"/>
        <w:jc w:val="both"/>
      </w:pPr>
      <w:r>
        <w:t>1. Конституция</w:t>
      </w:r>
      <w:r>
        <w:t xml:space="preserve"> Российской Федерации </w:t>
      </w:r>
    </w:p>
    <w:p w:rsidR="00E172BA" w:rsidRDefault="00E172BA" w:rsidP="00E172BA">
      <w:pPr>
        <w:pStyle w:val="ConsPlusNormal"/>
        <w:ind w:firstLine="540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 xml:space="preserve">2. Законом Российской Федерации от 25 июня 1993 г. N 5242-1 "О праве граждан Российской Федерации на свободу передвижения, выбор места пребывания и жительства в пределах Российской Федерации" </w:t>
      </w:r>
    </w:p>
    <w:p w:rsidR="00E172BA" w:rsidRDefault="00E172BA" w:rsidP="00E172BA">
      <w:pPr>
        <w:pStyle w:val="ConsPlusNormal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>3. Жилищны</w:t>
      </w:r>
      <w:r>
        <w:t>й</w:t>
      </w:r>
      <w:r>
        <w:t xml:space="preserve"> кодекс Российской Федерации </w:t>
      </w:r>
    </w:p>
    <w:p w:rsidR="00E172BA" w:rsidRDefault="00E172BA" w:rsidP="00E172BA">
      <w:pPr>
        <w:pStyle w:val="ConsPlusNormal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>4. Граждански</w:t>
      </w:r>
      <w:r>
        <w:t>й</w:t>
      </w:r>
      <w:r>
        <w:t xml:space="preserve"> кодекс Российской Федерации (часть первая, часть вторая</w:t>
      </w:r>
      <w:proofErr w:type="gramStart"/>
      <w:r>
        <w:t xml:space="preserve"> )</w:t>
      </w:r>
      <w:proofErr w:type="gramEnd"/>
      <w:r>
        <w:t>.</w:t>
      </w:r>
    </w:p>
    <w:p w:rsidR="00E172BA" w:rsidRDefault="00E172BA" w:rsidP="00E172BA">
      <w:pPr>
        <w:pStyle w:val="ConsPlusNormal"/>
        <w:ind w:firstLine="540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>5. Семейны</w:t>
      </w:r>
      <w:r>
        <w:t>й</w:t>
      </w:r>
      <w:r>
        <w:t xml:space="preserve"> кодекс Российской Федерации </w:t>
      </w:r>
    </w:p>
    <w:p w:rsidR="00E172BA" w:rsidRDefault="00E172BA" w:rsidP="00E172BA">
      <w:pPr>
        <w:pStyle w:val="ConsPlusNormal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>6. Налоговы</w:t>
      </w:r>
      <w:r>
        <w:t xml:space="preserve">й </w:t>
      </w:r>
      <w:r>
        <w:t xml:space="preserve">кодекс Российской Федерации (часть первая) </w:t>
      </w:r>
    </w:p>
    <w:p w:rsidR="00E172BA" w:rsidRDefault="00E172BA" w:rsidP="00E172BA">
      <w:pPr>
        <w:pStyle w:val="ConsPlusNormal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 xml:space="preserve">7. Федеральным законом от 21 декабря 1996 г. N 159-ФЗ "О дополнительных гарантиях по социальной поддержке детей-сирот и детей, оставшихся без попечения родителей" </w:t>
      </w:r>
    </w:p>
    <w:p w:rsidR="00E172BA" w:rsidRDefault="00E172BA" w:rsidP="00E172BA">
      <w:pPr>
        <w:pStyle w:val="ConsPlusNormal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 xml:space="preserve">8. Федеральным законом от 15 ноября 1997 г. N 143-ФЗ "Об актах гражданского состояния" </w:t>
      </w:r>
    </w:p>
    <w:p w:rsidR="00E172BA" w:rsidRDefault="00E172BA" w:rsidP="00E172BA">
      <w:pPr>
        <w:pStyle w:val="ConsPlusNormal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>9. Федеральным законом от 2 мая 2006 г. N 59-ФЗ "О порядке рассмотрения обращений граждан Российской Федерации".</w:t>
      </w:r>
    </w:p>
    <w:p w:rsidR="00E172BA" w:rsidRDefault="00E172BA" w:rsidP="00E172BA">
      <w:pPr>
        <w:pStyle w:val="ConsPlusNormal"/>
        <w:spacing w:before="200"/>
        <w:ind w:firstLine="540"/>
        <w:jc w:val="both"/>
      </w:pPr>
      <w:r>
        <w:t xml:space="preserve">10. Федеральным законом от 27 июля 2006 г. N 152-ФЗ "О персональных данных" </w:t>
      </w:r>
    </w:p>
    <w:p w:rsidR="00E172BA" w:rsidRDefault="00E172BA" w:rsidP="00E172BA">
      <w:pPr>
        <w:pStyle w:val="ConsPlusNormal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 xml:space="preserve">11. Федеральным законом от 29 ноября 2007 г. N 282-ФЗ "Об официальном статистическом учете и системе государственной статистики в Российской Федерации" </w:t>
      </w:r>
    </w:p>
    <w:p w:rsidR="00E172BA" w:rsidRDefault="00E172BA" w:rsidP="00E172BA">
      <w:pPr>
        <w:pStyle w:val="ConsPlusNormal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 xml:space="preserve">12. Федеральным законом от 27 июля 2010 г. N 210-ФЗ "Об организации предоставления государственных и муниципальных услуг" </w:t>
      </w:r>
    </w:p>
    <w:p w:rsidR="00E172BA" w:rsidRDefault="00E172BA" w:rsidP="00E172BA">
      <w:pPr>
        <w:pStyle w:val="ConsPlusNormal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>13. Федеральным законом от 13 июля 2015 г. N 218-ФЗ "О государственной регистрации недвижимости</w:t>
      </w:r>
    </w:p>
    <w:p w:rsidR="00E172BA" w:rsidRDefault="00E172BA" w:rsidP="00E172BA">
      <w:pPr>
        <w:pStyle w:val="ConsPlusNormal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 xml:space="preserve">14. </w:t>
      </w:r>
      <w:proofErr w:type="gramStart"/>
      <w:r>
        <w:t>Постановлением Правительства Российской Федерации от 17 июля 1995 г. N 713 "Об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лиц,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 пребывания</w:t>
      </w:r>
      <w:proofErr w:type="gramEnd"/>
      <w:r>
        <w:t xml:space="preserve"> и по месту жительства в пределах Российской Федерации" </w:t>
      </w:r>
    </w:p>
    <w:p w:rsidR="00E172BA" w:rsidRDefault="00E172BA" w:rsidP="00E172BA">
      <w:pPr>
        <w:pStyle w:val="ConsPlusNormal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 xml:space="preserve">15. Постановлением Правительства Российской Федерации от 8 июля 1997 г. N 828 "Об утверждении Положения о паспорте гражданина Российской Федерации, образца бланка и описания паспорта гражданина Российской Федерации" </w:t>
      </w:r>
    </w:p>
    <w:p w:rsidR="00E172BA" w:rsidRDefault="00E172BA" w:rsidP="00E172BA">
      <w:pPr>
        <w:pStyle w:val="ConsPlusNormal"/>
        <w:ind w:firstLine="540"/>
        <w:jc w:val="both"/>
      </w:pPr>
      <w:r>
        <w:t xml:space="preserve">16. Постановлением Правительства Российской Федерации от 27 ноября 2006 г. N 719 "Об утверждении Положения о воинском учете" </w:t>
      </w:r>
    </w:p>
    <w:p w:rsidR="00E172BA" w:rsidRDefault="00E172BA" w:rsidP="00E172BA">
      <w:pPr>
        <w:pStyle w:val="ConsPlusNormal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 xml:space="preserve">17. Постановлением Правительства Российской Федерации от 8 сентября 2010 г. N 697 "О единой системе межведомственного электронного взаимодействия" </w:t>
      </w:r>
    </w:p>
    <w:p w:rsidR="00E172BA" w:rsidRDefault="00E172BA" w:rsidP="00E172BA">
      <w:pPr>
        <w:pStyle w:val="ConsPlusNormal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>18. Постановлением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услуг".</w:t>
      </w:r>
    </w:p>
    <w:p w:rsidR="00E172BA" w:rsidRDefault="00E172BA" w:rsidP="00E172BA">
      <w:pPr>
        <w:pStyle w:val="ConsPlusNormal"/>
        <w:spacing w:before="200"/>
        <w:ind w:firstLine="540"/>
        <w:jc w:val="both"/>
      </w:pPr>
      <w:r>
        <w:t xml:space="preserve">19. </w:t>
      </w:r>
      <w:proofErr w:type="gramStart"/>
      <w:r>
        <w:t>Постановлением Правительства Российской Федерации от 24 октября 2011 г. N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</w:t>
      </w:r>
      <w:proofErr w:type="gramEnd"/>
    </w:p>
    <w:p w:rsidR="00E172BA" w:rsidRDefault="00E172BA" w:rsidP="00E172BA">
      <w:pPr>
        <w:pStyle w:val="ConsPlusNormal"/>
        <w:ind w:firstLine="540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 xml:space="preserve">20. Постановлением Правительства Российской Федерации от 9 февраля 2012 г. N 111 "Об электронной подписи, используемой органами исполнительной власти и органами местного самоуправления при организации электронного взаимодействия между собой, о порядке ее </w:t>
      </w:r>
      <w:r>
        <w:lastRenderedPageBreak/>
        <w:t xml:space="preserve">использования, а также об установлении требований к обеспечению совместимости средств электронной подписи" </w:t>
      </w:r>
    </w:p>
    <w:p w:rsidR="00E172BA" w:rsidRDefault="00E172BA" w:rsidP="00E172BA">
      <w:pPr>
        <w:pStyle w:val="ConsPlusNormal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 xml:space="preserve">21. </w:t>
      </w:r>
      <w:proofErr w:type="gramStart"/>
      <w:r>
        <w:t>Постановлением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</w:t>
      </w:r>
      <w:proofErr w:type="gramEnd"/>
      <w:r>
        <w:t xml:space="preserve">, и их должностных лиц" </w:t>
      </w:r>
    </w:p>
    <w:p w:rsidR="00E172BA" w:rsidRDefault="00E172BA" w:rsidP="00E172BA">
      <w:pPr>
        <w:pStyle w:val="ConsPlusNormal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 xml:space="preserve">22. Постановлением Правительства Российской Федерации от 25 августа 2012 г.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изменений в Правила разработки и утверждения административных регламентов предоставления государственных услуг" </w:t>
      </w:r>
    </w:p>
    <w:p w:rsidR="00E172BA" w:rsidRDefault="00E172BA" w:rsidP="00E172BA">
      <w:pPr>
        <w:pStyle w:val="ConsPlusNormal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 xml:space="preserve">23. Постановлением Правительства Российской Федерации от 5 января 2015 г. N 4 "Об утверждении Правил формирования, ведения и использования базового государственного информационного ресурса регистрационного учета граждан Российской Федерации по месту пребывания и по месту жительства в пределах Российской Федерации" </w:t>
      </w:r>
    </w:p>
    <w:p w:rsidR="00E172BA" w:rsidRDefault="00E172BA" w:rsidP="00E172BA">
      <w:pPr>
        <w:pStyle w:val="ConsPlusNormal"/>
        <w:jc w:val="both"/>
      </w:pPr>
    </w:p>
    <w:p w:rsidR="00E172BA" w:rsidRDefault="00E172BA" w:rsidP="00E172BA">
      <w:pPr>
        <w:pStyle w:val="ConsPlusNormal"/>
        <w:ind w:firstLine="540"/>
        <w:jc w:val="both"/>
      </w:pPr>
      <w:r>
        <w:t xml:space="preserve">24. </w:t>
      </w:r>
      <w:proofErr w:type="gramStart"/>
      <w:r>
        <w:t>Постановлением Правительства Российской Федерации от 18 марта 2015 г. N 250 "Об утверждении требований к составлению и выдаче гражданам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гражданам на основании информации из</w:t>
      </w:r>
      <w:proofErr w:type="gramEnd"/>
      <w:r>
        <w:t xml:space="preserve"> информационных систем органов, </w:t>
      </w:r>
      <w:proofErr w:type="spellStart"/>
      <w:r>
        <w:t>предоставляющх</w:t>
      </w:r>
      <w:proofErr w:type="spellEnd"/>
      <w:r>
        <w:t xml:space="preserve">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</w:t>
      </w:r>
      <w:proofErr w:type="gramStart"/>
      <w:r>
        <w:t>заверение выписок</w:t>
      </w:r>
      <w:proofErr w:type="gramEnd"/>
      <w:r>
        <w:t xml:space="preserve"> из указанных информационных систем" </w:t>
      </w:r>
    </w:p>
    <w:p w:rsidR="00E172BA" w:rsidRDefault="00E172BA" w:rsidP="00E172BA">
      <w:pPr>
        <w:pStyle w:val="ConsPlusNormal"/>
        <w:jc w:val="both"/>
      </w:pPr>
    </w:p>
    <w:p w:rsidR="00FF6D3C" w:rsidRDefault="00E172BA" w:rsidP="00E172BA">
      <w:r>
        <w:t xml:space="preserve">        </w:t>
      </w:r>
      <w:bookmarkStart w:id="0" w:name="_GoBack"/>
      <w:bookmarkEnd w:id="0"/>
      <w:r>
        <w:t>25. Постановлением Правительства Российской Федерации от 6 августа 2015 г. N 813 "Об утверждении Положения о государственной системе миграционного и регистрационного учета, а также изготовления, оформления и контроля обращения документов, удостоверяющих личность"</w:t>
      </w:r>
    </w:p>
    <w:sectPr w:rsidR="00FF6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2FB"/>
    <w:rsid w:val="005E62FB"/>
    <w:rsid w:val="00E172BA"/>
    <w:rsid w:val="00FF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2B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72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2B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72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818</Words>
  <Characters>4667</Characters>
  <Application>Microsoft Office Word</Application>
  <DocSecurity>0</DocSecurity>
  <Lines>38</Lines>
  <Paragraphs>10</Paragraphs>
  <ScaleCrop>false</ScaleCrop>
  <Company>diakov.net</Company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2018-04-26T09:31:00Z</cp:lastPrinted>
  <dcterms:created xsi:type="dcterms:W3CDTF">2018-04-26T09:26:00Z</dcterms:created>
  <dcterms:modified xsi:type="dcterms:W3CDTF">2018-04-26T09:31:00Z</dcterms:modified>
</cp:coreProperties>
</file>