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ED" w:rsidRPr="00EC7736" w:rsidRDefault="004030ED" w:rsidP="006C27F5">
      <w:pPr>
        <w:pStyle w:val="af9"/>
        <w:spacing w:before="0" w:beforeAutospacing="0" w:after="0" w:afterAutospacing="0"/>
        <w:ind w:left="5813"/>
        <w:rPr>
          <w:b/>
          <w:sz w:val="28"/>
          <w:szCs w:val="28"/>
        </w:rPr>
      </w:pPr>
      <w:r w:rsidRPr="00EC7736">
        <w:rPr>
          <w:b/>
          <w:sz w:val="28"/>
          <w:szCs w:val="28"/>
        </w:rPr>
        <w:t>ПАСПОРТ</w:t>
      </w:r>
    </w:p>
    <w:p w:rsidR="005B1ACD" w:rsidRPr="00EC7736" w:rsidRDefault="005B1ACD" w:rsidP="005B1ACD">
      <w:pPr>
        <w:jc w:val="center"/>
        <w:rPr>
          <w:b/>
          <w:sz w:val="28"/>
          <w:szCs w:val="28"/>
        </w:rPr>
      </w:pPr>
      <w:r w:rsidRPr="00EC7736">
        <w:rPr>
          <w:b/>
          <w:sz w:val="28"/>
          <w:szCs w:val="28"/>
        </w:rPr>
        <w:t>Муниципальной программы</w:t>
      </w:r>
    </w:p>
    <w:p w:rsidR="008C7AF9" w:rsidRPr="00EC7736" w:rsidRDefault="005B1ACD" w:rsidP="008C7AF9">
      <w:pPr>
        <w:jc w:val="center"/>
        <w:rPr>
          <w:b/>
          <w:sz w:val="28"/>
          <w:szCs w:val="28"/>
        </w:rPr>
      </w:pPr>
      <w:r w:rsidRPr="00EC7736">
        <w:rPr>
          <w:b/>
          <w:sz w:val="28"/>
          <w:szCs w:val="28"/>
        </w:rPr>
        <w:t>«</w:t>
      </w:r>
      <w:r w:rsidR="008C7AF9" w:rsidRPr="00EC7736">
        <w:rPr>
          <w:b/>
          <w:bCs/>
          <w:sz w:val="28"/>
          <w:szCs w:val="28"/>
        </w:rPr>
        <w:t>Дорожная сеть и транспортное обслуживание</w:t>
      </w:r>
    </w:p>
    <w:p w:rsidR="005B1ACD" w:rsidRPr="001F5F8A" w:rsidRDefault="008C7AF9" w:rsidP="008C7AF9">
      <w:pPr>
        <w:jc w:val="center"/>
        <w:rPr>
          <w:sz w:val="28"/>
          <w:szCs w:val="28"/>
        </w:rPr>
      </w:pPr>
      <w:r w:rsidRPr="00EC7736">
        <w:rPr>
          <w:b/>
          <w:sz w:val="28"/>
          <w:szCs w:val="28"/>
        </w:rPr>
        <w:t>Шекснинского муниципального района</w:t>
      </w:r>
      <w:r w:rsidR="005B1ACD" w:rsidRPr="00EC7736">
        <w:rPr>
          <w:b/>
          <w:sz w:val="28"/>
          <w:szCs w:val="28"/>
        </w:rPr>
        <w:t>»</w:t>
      </w:r>
      <w:r w:rsidR="005B1ACD" w:rsidRPr="001F5F8A">
        <w:rPr>
          <w:sz w:val="28"/>
          <w:szCs w:val="28"/>
        </w:rPr>
        <w:t xml:space="preserve"> </w:t>
      </w:r>
    </w:p>
    <w:p w:rsidR="005B1ACD" w:rsidRPr="00393B64" w:rsidRDefault="005B1ACD" w:rsidP="005B1ACD">
      <w:pPr>
        <w:jc w:val="both"/>
        <w:rPr>
          <w:sz w:val="28"/>
          <w:szCs w:val="28"/>
        </w:rPr>
      </w:pPr>
    </w:p>
    <w:p w:rsidR="005B1ACD" w:rsidRPr="00393B64" w:rsidRDefault="005B1ACD" w:rsidP="005B1ACD">
      <w:pPr>
        <w:jc w:val="center"/>
        <w:outlineLvl w:val="2"/>
        <w:rPr>
          <w:sz w:val="28"/>
          <w:szCs w:val="28"/>
        </w:rPr>
      </w:pPr>
      <w:r w:rsidRPr="00393B64">
        <w:rPr>
          <w:sz w:val="28"/>
          <w:szCs w:val="28"/>
        </w:rPr>
        <w:t>1. Основные положения</w:t>
      </w:r>
    </w:p>
    <w:p w:rsidR="005B1ACD" w:rsidRPr="00E13DE5" w:rsidRDefault="005B1ACD" w:rsidP="005B1ACD">
      <w:pPr>
        <w:jc w:val="both"/>
        <w:rPr>
          <w:rFonts w:ascii="XO Thames" w:hAnsi="XO Thames"/>
          <w:sz w:val="28"/>
          <w:szCs w:val="28"/>
        </w:rPr>
      </w:pPr>
    </w:p>
    <w:tbl>
      <w:tblPr>
        <w:tblW w:w="5451" w:type="pct"/>
        <w:tblInd w:w="-50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6"/>
        <w:gridCol w:w="9464"/>
      </w:tblGrid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D92C7C" w:rsidRDefault="006F443D" w:rsidP="00EC7736">
            <w:pPr>
              <w:jc w:val="both"/>
              <w:rPr>
                <w:sz w:val="28"/>
                <w:szCs w:val="28"/>
                <w:highlight w:val="yellow"/>
              </w:rPr>
            </w:pPr>
            <w:r w:rsidRPr="00F53BE2">
              <w:rPr>
                <w:sz w:val="28"/>
                <w:szCs w:val="28"/>
              </w:rPr>
              <w:t>Вересова</w:t>
            </w:r>
            <w:r>
              <w:rPr>
                <w:sz w:val="28"/>
                <w:szCs w:val="28"/>
              </w:rPr>
              <w:t xml:space="preserve"> Ирина Геннад</w:t>
            </w:r>
            <w:r w:rsidR="00EC7736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евна, </w:t>
            </w:r>
            <w:r w:rsidR="00EC7736">
              <w:rPr>
                <w:sz w:val="28"/>
                <w:lang w:eastAsia="ar-SA"/>
              </w:rPr>
              <w:t>з</w:t>
            </w:r>
            <w:r>
              <w:rPr>
                <w:sz w:val="28"/>
                <w:lang w:eastAsia="ar-SA"/>
              </w:rPr>
              <w:t xml:space="preserve">аместитель Руководителя администрации, </w:t>
            </w:r>
            <w:r w:rsidR="00EC7736">
              <w:rPr>
                <w:sz w:val="28"/>
                <w:lang w:eastAsia="ar-SA"/>
              </w:rPr>
              <w:t>н</w:t>
            </w:r>
            <w:r>
              <w:rPr>
                <w:sz w:val="28"/>
                <w:lang w:eastAsia="ar-SA"/>
              </w:rPr>
              <w:t xml:space="preserve">ачальник </w:t>
            </w:r>
            <w:r w:rsidRPr="00D709AB">
              <w:rPr>
                <w:sz w:val="28"/>
                <w:lang w:eastAsia="ar-SA"/>
              </w:rPr>
              <w:t xml:space="preserve">Управления </w:t>
            </w:r>
            <w:r w:rsidRPr="006C0224">
              <w:rPr>
                <w:sz w:val="28"/>
                <w:lang w:eastAsia="ar-SA"/>
              </w:rPr>
              <w:t>жилищно-коммунального хозяйства</w:t>
            </w:r>
            <w:r w:rsidRPr="00D709AB">
              <w:rPr>
                <w:sz w:val="28"/>
                <w:lang w:eastAsia="ar-SA"/>
              </w:rPr>
              <w:t xml:space="preserve">, </w:t>
            </w:r>
            <w:r>
              <w:rPr>
                <w:sz w:val="28"/>
                <w:lang w:eastAsia="ar-SA"/>
              </w:rPr>
              <w:t xml:space="preserve">строительства и транспорта </w:t>
            </w:r>
            <w:r w:rsidRPr="00D709AB">
              <w:rPr>
                <w:sz w:val="28"/>
                <w:lang w:eastAsia="ar-SA"/>
              </w:rPr>
              <w:t>администрации Шекснинского муниципального района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6E40E6" w:rsidP="008B3419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5B1ACD" w:rsidRPr="00D92C7C" w:rsidTr="004B47C5">
        <w:trPr>
          <w:cantSplit/>
          <w:trHeight w:val="95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6E40E6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AF9">
              <w:rPr>
                <w:rFonts w:ascii="Times New Roman" w:hAnsi="Times New Roman"/>
                <w:sz w:val="28"/>
                <w:szCs w:val="28"/>
              </w:rPr>
              <w:t>Управление муниципальной собственности администрации Шекснинского муниципального района</w:t>
            </w:r>
          </w:p>
          <w:p w:rsidR="00FE7DCA" w:rsidRPr="00D92C7C" w:rsidRDefault="008C7AF9" w:rsidP="006E40E6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AF9">
              <w:rPr>
                <w:rFonts w:ascii="Times New Roman" w:hAnsi="Times New Roman"/>
                <w:sz w:val="28"/>
                <w:szCs w:val="28"/>
              </w:rPr>
              <w:t>администрации городских и сельских поселений</w:t>
            </w:r>
          </w:p>
        </w:tc>
      </w:tr>
      <w:tr w:rsidR="005B1ACD" w:rsidRPr="00D92C7C" w:rsidTr="004B47C5">
        <w:trPr>
          <w:trHeight w:val="39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AE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</w:t>
            </w:r>
            <w:r w:rsidRPr="00D92C7C">
              <w:rPr>
                <w:sz w:val="28"/>
                <w:szCs w:val="28"/>
              </w:rPr>
              <w:t xml:space="preserve"> этап 2021 – 2024 годы</w:t>
            </w:r>
          </w:p>
          <w:p w:rsidR="005B1ACD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II</w:t>
            </w:r>
            <w:r w:rsidRPr="00D92C7C">
              <w:rPr>
                <w:sz w:val="28"/>
                <w:szCs w:val="28"/>
              </w:rPr>
              <w:t xml:space="preserve"> этап 2025 – 2030 годы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1D" w:rsidRPr="007C4AE4" w:rsidRDefault="007C4AE4" w:rsidP="00EA1240">
            <w:pPr>
              <w:suppressAutoHyphens/>
              <w:rPr>
                <w:sz w:val="28"/>
                <w:szCs w:val="28"/>
              </w:rPr>
            </w:pPr>
            <w:r w:rsidRPr="007C4AE4">
              <w:rPr>
                <w:sz w:val="28"/>
                <w:szCs w:val="28"/>
              </w:rPr>
              <w:t>Цель 1 «Снижение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до 81,0% к 2030 году»</w:t>
            </w:r>
            <w:r w:rsidR="0075461D" w:rsidRPr="007C4AE4">
              <w:rPr>
                <w:sz w:val="28"/>
                <w:szCs w:val="28"/>
              </w:rPr>
              <w:t>;</w:t>
            </w:r>
          </w:p>
          <w:p w:rsidR="0075461D" w:rsidRPr="00D92C7C" w:rsidRDefault="007C4AE4" w:rsidP="0075461D">
            <w:pPr>
              <w:suppressAutoHyphens/>
              <w:rPr>
                <w:sz w:val="28"/>
                <w:szCs w:val="28"/>
              </w:rPr>
            </w:pPr>
            <w:r w:rsidRPr="007C4AE4">
              <w:rPr>
                <w:sz w:val="28"/>
                <w:szCs w:val="28"/>
              </w:rPr>
              <w:t>Цель 2 «Снижение доли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до 6,2% к 2030 году»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lastRenderedPageBreak/>
              <w:t>Связь с государственными программами Российской Федерации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FB4DDB" w:rsidP="008C7AF9">
            <w:pPr>
              <w:pStyle w:val="af9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 w:rsidRPr="00D92C7C">
              <w:rPr>
                <w:sz w:val="28"/>
                <w:szCs w:val="28"/>
              </w:rPr>
              <w:t>Государственная программа «</w:t>
            </w:r>
            <w:r w:rsidR="008C7AF9" w:rsidRPr="008C7AF9">
              <w:rPr>
                <w:bCs/>
                <w:sz w:val="28"/>
                <w:szCs w:val="28"/>
              </w:rPr>
              <w:t>Дорожная сеть и транспортное обслуживание</w:t>
            </w:r>
            <w:r w:rsidR="008C7AF9">
              <w:rPr>
                <w:sz w:val="28"/>
                <w:szCs w:val="28"/>
              </w:rPr>
              <w:t>»</w:t>
            </w:r>
          </w:p>
        </w:tc>
      </w:tr>
    </w:tbl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p w:rsidR="005B1ACD" w:rsidRPr="004B47C5" w:rsidRDefault="005B1ACD" w:rsidP="004B47C5">
      <w:pPr>
        <w:jc w:val="center"/>
        <w:outlineLvl w:val="2"/>
        <w:rPr>
          <w:rFonts w:ascii="XO Thames" w:hAnsi="XO Thames"/>
          <w:sz w:val="24"/>
          <w:szCs w:val="24"/>
          <w:highlight w:val="green"/>
        </w:rPr>
      </w:pPr>
      <w:bookmarkStart w:id="0" w:name="Par38"/>
      <w:bookmarkEnd w:id="0"/>
      <w:r w:rsidRPr="0068066C">
        <w:rPr>
          <w:rFonts w:ascii="XO Thames" w:hAnsi="XO Thames"/>
          <w:sz w:val="28"/>
          <w:szCs w:val="28"/>
        </w:rPr>
        <w:t xml:space="preserve">2. Показатели </w:t>
      </w:r>
      <w:r w:rsidR="00E13DE5" w:rsidRPr="0068066C">
        <w:rPr>
          <w:rFonts w:ascii="XO Thames" w:hAnsi="XO Thames"/>
          <w:sz w:val="28"/>
          <w:szCs w:val="28"/>
        </w:rPr>
        <w:t>муниципальной</w:t>
      </w:r>
      <w:r w:rsidRPr="0068066C">
        <w:rPr>
          <w:rFonts w:ascii="XO Thames" w:hAnsi="XO Thames"/>
          <w:sz w:val="28"/>
          <w:szCs w:val="28"/>
        </w:rPr>
        <w:t xml:space="preserve"> программы</w:t>
      </w:r>
    </w:p>
    <w:p w:rsidR="005B1ACD" w:rsidRPr="0068066C" w:rsidRDefault="005B1ACD" w:rsidP="005B1ACD">
      <w:pPr>
        <w:jc w:val="both"/>
        <w:rPr>
          <w:rFonts w:ascii="XO Thames" w:hAnsi="XO Thames"/>
        </w:rPr>
      </w:pPr>
    </w:p>
    <w:tbl>
      <w:tblPr>
        <w:tblW w:w="5446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7"/>
        <w:gridCol w:w="1982"/>
        <w:gridCol w:w="855"/>
        <w:gridCol w:w="998"/>
        <w:gridCol w:w="711"/>
        <w:gridCol w:w="708"/>
        <w:gridCol w:w="708"/>
        <w:gridCol w:w="714"/>
        <w:gridCol w:w="714"/>
        <w:gridCol w:w="711"/>
        <w:gridCol w:w="718"/>
        <w:gridCol w:w="727"/>
        <w:gridCol w:w="1850"/>
        <w:gridCol w:w="3438"/>
      </w:tblGrid>
      <w:tr w:rsidR="00EC7736" w:rsidRPr="0051492D" w:rsidTr="00EC7736"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4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pStyle w:val="ConsPlusNormal"/>
              <w:jc w:val="center"/>
              <w:rPr>
                <w:szCs w:val="24"/>
              </w:rPr>
            </w:pPr>
            <w:r w:rsidRPr="0051492D">
              <w:rPr>
                <w:szCs w:val="24"/>
              </w:rPr>
              <w:t>Ответственный исполнитель, соисполнитель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Связь с показателями государственной программы Вологодской области</w:t>
            </w:r>
          </w:p>
        </w:tc>
      </w:tr>
      <w:tr w:rsidR="00EC7736" w:rsidRPr="0051492D" w:rsidTr="00EC7736"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2025 год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2026 год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2027 год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2028 год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2029 год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2030 год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</w:tr>
      <w:tr w:rsidR="00EC7736" w:rsidRPr="0051492D" w:rsidTr="00EC7736"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14</w:t>
            </w:r>
          </w:p>
        </w:tc>
      </w:tr>
      <w:tr w:rsidR="00275C26" w:rsidRPr="0051492D" w:rsidTr="00EC7736"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7C4AE4">
            <w:pPr>
              <w:jc w:val="both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Цель 1 «</w:t>
            </w:r>
            <w:r w:rsidR="007C4AE4">
              <w:rPr>
                <w:sz w:val="24"/>
                <w:szCs w:val="24"/>
              </w:rPr>
              <w:t>Снижение</w:t>
            </w:r>
            <w:r>
              <w:rPr>
                <w:sz w:val="24"/>
                <w:szCs w:val="24"/>
              </w:rPr>
              <w:t xml:space="preserve"> </w:t>
            </w:r>
            <w:r w:rsidR="007C4AE4">
              <w:rPr>
                <w:sz w:val="24"/>
              </w:rPr>
              <w:t>д</w:t>
            </w:r>
            <w:r w:rsidR="007C4AE4" w:rsidRPr="00CE2E17">
              <w:rPr>
                <w:sz w:val="24"/>
              </w:rPr>
              <w:t>ол</w:t>
            </w:r>
            <w:r w:rsidR="007C4AE4">
              <w:rPr>
                <w:sz w:val="24"/>
              </w:rPr>
              <w:t>и</w:t>
            </w:r>
            <w:r w:rsidR="007C4AE4" w:rsidRPr="00CE2E17">
              <w:rPr>
                <w:sz w:val="24"/>
              </w:rPr>
      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sz w:val="24"/>
                <w:szCs w:val="24"/>
              </w:rPr>
              <w:t xml:space="preserve"> </w:t>
            </w:r>
            <w:r w:rsidR="007C4AE4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="007C4AE4">
              <w:rPr>
                <w:sz w:val="24"/>
                <w:szCs w:val="24"/>
              </w:rPr>
              <w:t>81,0%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EC7736" w:rsidRPr="0051492D" w:rsidTr="00EC7736"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5B1ACD">
            <w:pPr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51492D">
            <w:pPr>
              <w:rPr>
                <w:sz w:val="24"/>
                <w:szCs w:val="24"/>
                <w:highlight w:val="green"/>
              </w:rPr>
            </w:pPr>
            <w:r w:rsidRPr="00CE2E17">
              <w:rPr>
                <w:sz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A651E6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5B1AC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214EA1" w:rsidP="00466702">
            <w:pPr>
              <w:pStyle w:val="af9"/>
              <w:spacing w:before="0" w:beforeAutospacing="0" w:after="0" w:afterAutospacing="0"/>
              <w:jc w:val="center"/>
            </w:pPr>
            <w:r>
              <w:t>74,8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left="105"/>
              <w:jc w:val="center"/>
            </w:pPr>
            <w:r w:rsidRPr="00C7025C">
              <w:rPr>
                <w:sz w:val="24"/>
              </w:rPr>
              <w:t>86,0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left="105"/>
              <w:jc w:val="center"/>
            </w:pPr>
            <w:r w:rsidRPr="00C7025C">
              <w:rPr>
                <w:sz w:val="24"/>
              </w:rPr>
              <w:t>85,0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left="105"/>
              <w:jc w:val="center"/>
            </w:pPr>
            <w:r w:rsidRPr="00C7025C">
              <w:rPr>
                <w:sz w:val="24"/>
              </w:rPr>
              <w:t>84,0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left="105"/>
              <w:jc w:val="center"/>
            </w:pPr>
            <w:r w:rsidRPr="00C7025C">
              <w:rPr>
                <w:sz w:val="24"/>
              </w:rPr>
              <w:t>83,0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left="105"/>
              <w:jc w:val="center"/>
            </w:pPr>
            <w:r w:rsidRPr="00C7025C">
              <w:rPr>
                <w:sz w:val="24"/>
              </w:rPr>
              <w:t>82,0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left="105"/>
              <w:jc w:val="center"/>
            </w:pPr>
            <w:r w:rsidRPr="00C7025C">
              <w:rPr>
                <w:sz w:val="24"/>
              </w:rPr>
              <w:t>81,0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4675EB">
            <w:pPr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Администрация Шекс</w:t>
            </w:r>
            <w:r>
              <w:rPr>
                <w:sz w:val="24"/>
                <w:szCs w:val="24"/>
              </w:rPr>
              <w:t>нинского муниципального района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8C7AF9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Доля автомобильных дорог регионального и межрегионального значения, соответствующих нормативным требованиям</w:t>
            </w:r>
            <w:r w:rsidRPr="0051492D">
              <w:rPr>
                <w:sz w:val="24"/>
                <w:szCs w:val="24"/>
              </w:rPr>
              <w:t>»*</w:t>
            </w:r>
          </w:p>
        </w:tc>
      </w:tr>
      <w:tr w:rsidR="00275C26" w:rsidRPr="0051492D" w:rsidTr="00EC7736"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7C4AE4">
            <w:pPr>
              <w:spacing w:line="266" w:lineRule="atLeast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lastRenderedPageBreak/>
              <w:t xml:space="preserve">Цель </w:t>
            </w:r>
            <w:r>
              <w:rPr>
                <w:sz w:val="24"/>
                <w:szCs w:val="24"/>
              </w:rPr>
              <w:t>2</w:t>
            </w:r>
            <w:r w:rsidRPr="0051492D">
              <w:rPr>
                <w:sz w:val="24"/>
                <w:szCs w:val="24"/>
              </w:rPr>
              <w:t xml:space="preserve"> «</w:t>
            </w:r>
            <w:r w:rsidR="007C4AE4">
              <w:rPr>
                <w:sz w:val="24"/>
                <w:szCs w:val="24"/>
              </w:rPr>
              <w:t>Снижение</w:t>
            </w:r>
            <w:r>
              <w:rPr>
                <w:sz w:val="24"/>
                <w:szCs w:val="24"/>
              </w:rPr>
              <w:t xml:space="preserve"> </w:t>
            </w:r>
            <w:r w:rsidR="008C7AF9">
              <w:rPr>
                <w:sz w:val="24"/>
              </w:rPr>
              <w:t>д</w:t>
            </w:r>
            <w:r w:rsidR="008C7AF9" w:rsidRPr="00CE2E17">
              <w:rPr>
                <w:sz w:val="24"/>
              </w:rPr>
              <w:t>ол</w:t>
            </w:r>
            <w:r w:rsidR="008C7AF9">
              <w:rPr>
                <w:sz w:val="24"/>
              </w:rPr>
              <w:t>и</w:t>
            </w:r>
            <w:r w:rsidR="008C7AF9" w:rsidRPr="00CE2E17">
              <w:rPr>
                <w:sz w:val="24"/>
              </w:rPr>
              <w:t xml:space="preserve">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  <w:r>
              <w:rPr>
                <w:sz w:val="24"/>
                <w:szCs w:val="24"/>
              </w:rPr>
              <w:t xml:space="preserve"> </w:t>
            </w:r>
            <w:r w:rsidR="007C4AE4">
              <w:rPr>
                <w:sz w:val="24"/>
                <w:szCs w:val="24"/>
              </w:rPr>
              <w:t>до 6,2%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EC7736" w:rsidRPr="0051492D" w:rsidTr="00EC7736"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5B1ACD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5149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2E17">
              <w:rPr>
                <w:sz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5B1ACD">
            <w:pPr>
              <w:jc w:val="center"/>
              <w:rPr>
                <w:iCs/>
                <w:sz w:val="24"/>
                <w:szCs w:val="24"/>
                <w:highlight w:val="green"/>
              </w:rPr>
            </w:pPr>
            <w:r>
              <w:rPr>
                <w:iCs/>
                <w:sz w:val="24"/>
                <w:szCs w:val="24"/>
              </w:rPr>
              <w:t>6,2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5B1AC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466702">
            <w:pPr>
              <w:pStyle w:val="af9"/>
              <w:spacing w:before="0" w:beforeAutospacing="0" w:after="0" w:afterAutospacing="0"/>
              <w:jc w:val="center"/>
            </w:pPr>
            <w:r>
              <w:t>6,3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right="1"/>
              <w:jc w:val="center"/>
            </w:pPr>
            <w:r w:rsidRPr="00C7025C">
              <w:rPr>
                <w:sz w:val="24"/>
              </w:rPr>
              <w:t>6,2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right="1"/>
              <w:jc w:val="center"/>
            </w:pPr>
            <w:r w:rsidRPr="00C7025C">
              <w:rPr>
                <w:sz w:val="24"/>
              </w:rPr>
              <w:t>6,2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right="1"/>
              <w:jc w:val="center"/>
            </w:pPr>
            <w:r w:rsidRPr="00C7025C">
              <w:rPr>
                <w:sz w:val="24"/>
              </w:rPr>
              <w:t>6,2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right="1"/>
              <w:jc w:val="center"/>
            </w:pPr>
            <w:r w:rsidRPr="00C7025C">
              <w:rPr>
                <w:sz w:val="24"/>
              </w:rPr>
              <w:t>6,2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right="2"/>
              <w:jc w:val="center"/>
            </w:pPr>
            <w:r w:rsidRPr="00C7025C">
              <w:rPr>
                <w:sz w:val="24"/>
              </w:rPr>
              <w:t>6,2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Default="008C7AF9" w:rsidP="008C7AF9">
            <w:pPr>
              <w:spacing w:line="259" w:lineRule="auto"/>
              <w:ind w:right="1"/>
              <w:jc w:val="center"/>
            </w:pPr>
            <w:r w:rsidRPr="00C7025C">
              <w:rPr>
                <w:sz w:val="24"/>
              </w:rPr>
              <w:t>6,2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51492D" w:rsidRDefault="008C7AF9" w:rsidP="004675E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</w:t>
            </w:r>
            <w:r>
              <w:rPr>
                <w:sz w:val="24"/>
                <w:szCs w:val="24"/>
              </w:rPr>
              <w:t>снинского муниципального района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9" w:rsidRPr="00A35158" w:rsidRDefault="008C7AF9" w:rsidP="008C7AF9">
            <w:pPr>
              <w:spacing w:line="266" w:lineRule="atLeast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Уровень обеспечения транспортного обслуживания населения области автомобильным транспортом общего пользования по </w:t>
            </w:r>
            <w:r w:rsidR="007C4AE4">
              <w:rPr>
                <w:sz w:val="24"/>
                <w:szCs w:val="24"/>
              </w:rPr>
              <w:t>межмуниципальным маршрутам регулярных перевозок, и (или) авиатранспортом, и (или) железнодорожным транспортом в пригородном сообщении</w:t>
            </w:r>
            <w:r w:rsidRPr="0051492D">
              <w:rPr>
                <w:sz w:val="24"/>
                <w:szCs w:val="24"/>
              </w:rPr>
              <w:t>»*</w:t>
            </w:r>
          </w:p>
        </w:tc>
      </w:tr>
    </w:tbl>
    <w:p w:rsidR="005B1ACD" w:rsidRPr="006238CE" w:rsidRDefault="002F2762" w:rsidP="008C7AF9">
      <w:pPr>
        <w:pStyle w:val="af9"/>
        <w:spacing w:before="0" w:beforeAutospacing="0" w:after="0" w:afterAutospacing="0"/>
        <w:jc w:val="both"/>
        <w:rPr>
          <w:rFonts w:ascii="XO Thames" w:hAnsi="XO Thames"/>
          <w:highlight w:val="yellow"/>
        </w:rPr>
      </w:pPr>
      <w:r w:rsidRPr="00BA28D2">
        <w:t>* Государственная программа «</w:t>
      </w:r>
      <w:r w:rsidR="008C7AF9" w:rsidRPr="008C7AF9">
        <w:rPr>
          <w:bCs/>
          <w:szCs w:val="28"/>
        </w:rPr>
        <w:t>Дорожная сеть и транспортное обслуживание</w:t>
      </w:r>
      <w:r w:rsidR="008C7AF9">
        <w:t>»</w:t>
      </w:r>
      <w:r w:rsidR="005B1ACD" w:rsidRPr="006238CE">
        <w:rPr>
          <w:rFonts w:ascii="XO Thames" w:hAnsi="XO Thames"/>
          <w:highlight w:val="yellow"/>
        </w:rPr>
        <w:br w:type="page"/>
      </w:r>
    </w:p>
    <w:p w:rsidR="005B1ACD" w:rsidRPr="0051492D" w:rsidRDefault="005B1ACD" w:rsidP="0037710B">
      <w:pPr>
        <w:shd w:val="clear" w:color="auto" w:fill="FFFFFF" w:themeFill="background1"/>
        <w:jc w:val="center"/>
        <w:outlineLvl w:val="2"/>
        <w:rPr>
          <w:sz w:val="28"/>
          <w:szCs w:val="28"/>
        </w:rPr>
      </w:pPr>
      <w:r w:rsidRPr="0051492D">
        <w:rPr>
          <w:sz w:val="28"/>
          <w:szCs w:val="28"/>
        </w:rPr>
        <w:lastRenderedPageBreak/>
        <w:t xml:space="preserve">3. Структура </w:t>
      </w:r>
      <w:r w:rsidR="00E13DE5" w:rsidRPr="0051492D">
        <w:rPr>
          <w:sz w:val="28"/>
          <w:szCs w:val="28"/>
        </w:rPr>
        <w:t>муниципальной</w:t>
      </w:r>
      <w:r w:rsidRPr="0051492D">
        <w:rPr>
          <w:sz w:val="28"/>
          <w:szCs w:val="28"/>
        </w:rPr>
        <w:t xml:space="preserve"> программы</w:t>
      </w:r>
    </w:p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tbl>
      <w:tblPr>
        <w:tblW w:w="5458" w:type="pct"/>
        <w:tblInd w:w="-78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947"/>
        <w:gridCol w:w="1845"/>
        <w:gridCol w:w="1701"/>
        <w:gridCol w:w="3684"/>
        <w:gridCol w:w="3675"/>
      </w:tblGrid>
      <w:tr w:rsidR="005F2900" w:rsidRPr="0051492D" w:rsidTr="00214EA1"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4675EB" w:rsidRDefault="00AB2BAE" w:rsidP="005B1ACD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задачи структурного элемента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AB2BAE" w:rsidP="00EC4C7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Связь с показателями муниципальной программы </w:t>
            </w:r>
          </w:p>
        </w:tc>
      </w:tr>
      <w:tr w:rsidR="005F2900" w:rsidRPr="0051492D" w:rsidTr="00214EA1">
        <w:trPr>
          <w:trHeight w:val="263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4675EB" w:rsidRDefault="005B1ACD" w:rsidP="00212A74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</w:tr>
      <w:tr w:rsidR="004675EB" w:rsidRPr="0051492D" w:rsidTr="00214EA1">
        <w:trPr>
          <w:trHeight w:val="1635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7D154A" w:rsidP="000D0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214EA1" w:rsidRDefault="004675EB" w:rsidP="00214EA1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связанный с реализацией регионального проекта, </w:t>
            </w:r>
            <w:r w:rsidR="007C4AE4" w:rsidRPr="00214EA1">
              <w:rPr>
                <w:rFonts w:eastAsiaTheme="minorEastAsia"/>
                <w:sz w:val="24"/>
                <w:szCs w:val="22"/>
              </w:rPr>
              <w:t xml:space="preserve">не </w:t>
            </w:r>
            <w:r w:rsidRPr="00214EA1">
              <w:rPr>
                <w:sz w:val="24"/>
              </w:rPr>
              <w:t>связанный с реализацией национального проекта</w:t>
            </w:r>
            <w:r w:rsidR="00AA5E81" w:rsidRPr="00214EA1">
              <w:rPr>
                <w:sz w:val="24"/>
              </w:rPr>
              <w:t xml:space="preserve"> «</w:t>
            </w:r>
            <w:r w:rsidR="00041F68" w:rsidRPr="00214EA1">
              <w:rPr>
                <w:sz w:val="24"/>
              </w:rPr>
              <w:t xml:space="preserve">Капитальный ремонт, ремонт и содержание </w:t>
            </w:r>
            <w:r w:rsidR="00041F68" w:rsidRPr="00214EA1">
              <w:rPr>
                <w:spacing w:val="-2"/>
                <w:sz w:val="24"/>
              </w:rPr>
              <w:t>автомобильных дорог</w:t>
            </w:r>
            <w:r w:rsidR="00041F68" w:rsidRPr="00214EA1">
              <w:rPr>
                <w:spacing w:val="-12"/>
                <w:sz w:val="24"/>
              </w:rPr>
              <w:t xml:space="preserve"> </w:t>
            </w:r>
            <w:r w:rsidR="00041F68" w:rsidRPr="00214EA1">
              <w:rPr>
                <w:spacing w:val="-2"/>
                <w:sz w:val="24"/>
              </w:rPr>
              <w:t xml:space="preserve">общего </w:t>
            </w:r>
            <w:r w:rsidR="00041F68" w:rsidRPr="00214EA1">
              <w:rPr>
                <w:sz w:val="24"/>
              </w:rPr>
              <w:t>пользования</w:t>
            </w:r>
            <w:r w:rsidR="007C4AE4" w:rsidRPr="00214EA1">
              <w:rPr>
                <w:sz w:val="24"/>
              </w:rPr>
              <w:t xml:space="preserve"> </w:t>
            </w:r>
            <w:r w:rsidR="00AA5E81" w:rsidRPr="00214EA1">
              <w:rPr>
                <w:sz w:val="24"/>
              </w:rPr>
              <w:t>муниципального</w:t>
            </w:r>
            <w:r w:rsidR="007C4AE4" w:rsidRPr="00214EA1">
              <w:rPr>
                <w:sz w:val="24"/>
              </w:rPr>
              <w:t xml:space="preserve"> значения</w:t>
            </w:r>
            <w:r w:rsidRPr="00214EA1">
              <w:rPr>
                <w:sz w:val="24"/>
              </w:rPr>
              <w:t>»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F2900" w:rsidRDefault="004675EB" w:rsidP="00AA5E81">
            <w:pPr>
              <w:suppressAutoHyphens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="00251504" w:rsidRPr="00CE2E17">
              <w:rPr>
                <w:sz w:val="24"/>
              </w:rPr>
              <w:t>Поддерживать сеть  автомобильных дорог местного значения в надлежащем состоянии, отвечающем нормативным требованиям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251504">
            <w:pPr>
              <w:spacing w:line="201" w:lineRule="atLeast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="00214EA1" w:rsidRPr="00CE2E17">
              <w:rPr>
                <w:sz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4675EB" w:rsidRPr="0051492D" w:rsidTr="00214EA1">
        <w:trPr>
          <w:trHeight w:val="1463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CE3152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214EA1" w:rsidRDefault="00AA5E81" w:rsidP="00214EA1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</w:t>
            </w:r>
            <w:r>
              <w:rPr>
                <w:rFonts w:eastAsiaTheme="minorEastAsia"/>
                <w:color w:val="auto"/>
                <w:sz w:val="24"/>
                <w:szCs w:val="22"/>
              </w:rPr>
              <w:t xml:space="preserve">не </w:t>
            </w: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связанный с реализацией регионального проекта, </w:t>
            </w:r>
            <w:r w:rsidRPr="00214EA1">
              <w:rPr>
                <w:rFonts w:eastAsiaTheme="minorEastAsia"/>
                <w:sz w:val="24"/>
                <w:szCs w:val="22"/>
              </w:rPr>
              <w:t xml:space="preserve">не </w:t>
            </w:r>
            <w:r w:rsidRPr="00214EA1">
              <w:rPr>
                <w:sz w:val="24"/>
              </w:rPr>
              <w:t>связанный с реализацией национального проекта «</w:t>
            </w:r>
            <w:r w:rsidRPr="00214EA1">
              <w:rPr>
                <w:rFonts w:eastAsiaTheme="minorEastAsia"/>
                <w:sz w:val="24"/>
                <w:szCs w:val="22"/>
              </w:rPr>
              <w:t>Муниципальная поддержка транспортных организаций и индивидуальных предпринимателей»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 w:rsidP="00A55417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55417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33" w:rsidRPr="00C57976" w:rsidRDefault="004675EB" w:rsidP="0039791D">
            <w:pPr>
              <w:pStyle w:val="TableParagraph"/>
              <w:spacing w:line="232" w:lineRule="auto"/>
              <w:ind w:right="361"/>
              <w:rPr>
                <w:sz w:val="24"/>
              </w:rPr>
            </w:pPr>
            <w:r w:rsidRPr="00C57976">
              <w:rPr>
                <w:sz w:val="24"/>
              </w:rPr>
              <w:t xml:space="preserve">1. </w:t>
            </w:r>
            <w:r w:rsidR="00C57976">
              <w:rPr>
                <w:sz w:val="24"/>
              </w:rPr>
              <w:t>У</w:t>
            </w:r>
            <w:r w:rsidR="0039791D">
              <w:rPr>
                <w:sz w:val="24"/>
              </w:rPr>
              <w:t>величено количество перевезенных пассажиров</w:t>
            </w:r>
            <w:r w:rsidR="00C57976">
              <w:rPr>
                <w:sz w:val="24"/>
              </w:rPr>
              <w:t xml:space="preserve"> по </w:t>
            </w:r>
            <w:r w:rsidR="00C57976" w:rsidRPr="00C57976">
              <w:rPr>
                <w:sz w:val="24"/>
                <w:szCs w:val="24"/>
              </w:rPr>
              <w:t>муниципальным маршрутам регулярных перевозок</w:t>
            </w:r>
            <w:r w:rsidR="00C57976" w:rsidRPr="00C57976">
              <w:rPr>
                <w:sz w:val="24"/>
              </w:rPr>
              <w:t xml:space="preserve"> </w:t>
            </w:r>
            <w:r w:rsidR="00C57976">
              <w:rPr>
                <w:sz w:val="24"/>
              </w:rPr>
              <w:t>на территории п. Шексна до</w:t>
            </w:r>
            <w:r w:rsidR="00B34D33">
              <w:rPr>
                <w:sz w:val="24"/>
              </w:rPr>
              <w:t xml:space="preserve"> </w:t>
            </w:r>
            <w:r w:rsidR="0039791D">
              <w:rPr>
                <w:sz w:val="24"/>
              </w:rPr>
              <w:t>300 тыс. чел. к 2030 году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C57976" w:rsidRDefault="00A70CED" w:rsidP="00B34D33">
            <w:pPr>
              <w:pStyle w:val="aff0"/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57976">
              <w:rPr>
                <w:rFonts w:ascii="Times New Roman" w:hAnsi="Times New Roman"/>
                <w:sz w:val="24"/>
                <w:szCs w:val="24"/>
              </w:rPr>
              <w:t>1</w:t>
            </w:r>
            <w:r w:rsidR="004675EB" w:rsidRPr="00C579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14EA1" w:rsidRPr="00214EA1">
              <w:rPr>
                <w:rFonts w:ascii="Times New Roman" w:hAnsi="Times New Roman"/>
                <w:sz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</w:tr>
      <w:tr w:rsidR="004675EB" w:rsidRPr="0051492D" w:rsidTr="00214EA1"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CE3152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214EA1" w:rsidRDefault="00AA5E81" w:rsidP="00AA5E81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связанный с реализацией регионального проекта, </w:t>
            </w:r>
            <w:r w:rsidRPr="00AA5E81">
              <w:rPr>
                <w:rFonts w:eastAsiaTheme="minorEastAsia"/>
                <w:color w:val="auto"/>
                <w:sz w:val="24"/>
                <w:szCs w:val="22"/>
              </w:rPr>
              <w:t xml:space="preserve">не связанный с реализацией национального проекта «Организация транспортного обслуживания населения на муниципальных маршрутах </w:t>
            </w:r>
            <w:r w:rsidRPr="00AA5E81">
              <w:rPr>
                <w:rFonts w:eastAsiaTheme="minorEastAsia"/>
                <w:color w:val="auto"/>
                <w:sz w:val="24"/>
                <w:szCs w:val="22"/>
              </w:rPr>
              <w:lastRenderedPageBreak/>
              <w:t>регулярных перевозок по регулируемым тарифам»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lastRenderedPageBreak/>
              <w:t>Администрация Шекснинского муниципального района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04" w:rsidRPr="00C57976" w:rsidRDefault="004675EB" w:rsidP="00251504">
            <w:pPr>
              <w:pStyle w:val="TableParagraph"/>
              <w:spacing w:line="257" w:lineRule="exact"/>
              <w:rPr>
                <w:sz w:val="24"/>
              </w:rPr>
            </w:pPr>
            <w:r w:rsidRPr="00C57976">
              <w:rPr>
                <w:color w:val="auto"/>
                <w:sz w:val="24"/>
                <w:szCs w:val="24"/>
                <w:lang w:eastAsia="ar-SA"/>
              </w:rPr>
              <w:t xml:space="preserve">1. </w:t>
            </w:r>
            <w:r w:rsidR="00C57976">
              <w:rPr>
                <w:sz w:val="24"/>
              </w:rPr>
              <w:t>К</w:t>
            </w:r>
            <w:r w:rsidR="00251504" w:rsidRPr="00C57976">
              <w:rPr>
                <w:spacing w:val="-8"/>
                <w:sz w:val="24"/>
              </w:rPr>
              <w:t xml:space="preserve"> </w:t>
            </w:r>
            <w:r w:rsidR="00251504" w:rsidRPr="00C57976">
              <w:rPr>
                <w:sz w:val="24"/>
              </w:rPr>
              <w:t>концу</w:t>
            </w:r>
            <w:r w:rsidR="00251504" w:rsidRPr="00C57976">
              <w:rPr>
                <w:spacing w:val="3"/>
                <w:sz w:val="24"/>
              </w:rPr>
              <w:t xml:space="preserve"> </w:t>
            </w:r>
            <w:r w:rsidR="00251504" w:rsidRPr="00C57976">
              <w:rPr>
                <w:sz w:val="24"/>
              </w:rPr>
              <w:t>2030</w:t>
            </w:r>
            <w:r w:rsidR="00251504" w:rsidRPr="00C57976">
              <w:rPr>
                <w:spacing w:val="1"/>
                <w:sz w:val="24"/>
              </w:rPr>
              <w:t xml:space="preserve"> </w:t>
            </w:r>
            <w:r w:rsidR="00251504" w:rsidRPr="00C57976">
              <w:rPr>
                <w:sz w:val="24"/>
              </w:rPr>
              <w:t>года</w:t>
            </w:r>
            <w:r w:rsidR="00251504" w:rsidRPr="00C57976">
              <w:rPr>
                <w:spacing w:val="-5"/>
                <w:sz w:val="24"/>
              </w:rPr>
              <w:t xml:space="preserve"> </w:t>
            </w:r>
            <w:proofErr w:type="gramStart"/>
            <w:r w:rsidR="00251504" w:rsidRPr="00C57976">
              <w:rPr>
                <w:spacing w:val="-2"/>
                <w:sz w:val="24"/>
              </w:rPr>
              <w:t>обеспечены</w:t>
            </w:r>
            <w:proofErr w:type="gramEnd"/>
          </w:p>
          <w:p w:rsidR="00AA5E81" w:rsidRPr="00C57976" w:rsidRDefault="00251504" w:rsidP="00251504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57976">
              <w:rPr>
                <w:rFonts w:ascii="Times New Roman" w:hAnsi="Times New Roman"/>
                <w:sz w:val="24"/>
              </w:rPr>
              <w:t>пассажирские</w:t>
            </w:r>
            <w:r w:rsidRPr="00C57976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C57976">
              <w:rPr>
                <w:rFonts w:ascii="Times New Roman" w:hAnsi="Times New Roman"/>
                <w:sz w:val="24"/>
              </w:rPr>
              <w:t>перевозки</w:t>
            </w:r>
            <w:r w:rsidRPr="00C57976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="00C57976" w:rsidRPr="00C57976">
              <w:rPr>
                <w:rFonts w:ascii="Times New Roman" w:hAnsi="Times New Roman"/>
                <w:sz w:val="24"/>
                <w:szCs w:val="24"/>
              </w:rPr>
              <w:t>по регулируемым тарифам</w:t>
            </w:r>
            <w:r w:rsidR="00C57976" w:rsidRPr="00C57976">
              <w:rPr>
                <w:rFonts w:ascii="Times New Roman" w:hAnsi="Times New Roman"/>
                <w:sz w:val="24"/>
              </w:rPr>
              <w:t xml:space="preserve"> </w:t>
            </w:r>
            <w:r w:rsidRPr="00C57976">
              <w:rPr>
                <w:rFonts w:ascii="Times New Roman" w:hAnsi="Times New Roman"/>
                <w:sz w:val="24"/>
              </w:rPr>
              <w:t>по</w:t>
            </w:r>
            <w:r w:rsidRPr="00C57976"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 w:rsidRPr="00C57976">
              <w:rPr>
                <w:rFonts w:ascii="Times New Roman" w:hAnsi="Times New Roman"/>
                <w:sz w:val="24"/>
              </w:rPr>
              <w:t xml:space="preserve">12 </w:t>
            </w:r>
            <w:r w:rsidR="00C57976" w:rsidRPr="00C57976">
              <w:rPr>
                <w:rFonts w:ascii="Times New Roman" w:hAnsi="Times New Roman"/>
                <w:sz w:val="24"/>
                <w:szCs w:val="24"/>
              </w:rPr>
              <w:t>муниципальным маршрутам регулярных перевозок</w:t>
            </w:r>
          </w:p>
          <w:p w:rsidR="004675EB" w:rsidRPr="00C57976" w:rsidRDefault="004675EB" w:rsidP="003D2A0B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0D" w:rsidRPr="00332314" w:rsidRDefault="004675EB" w:rsidP="00414651">
            <w:pPr>
              <w:pStyle w:val="TableParagraph"/>
              <w:spacing w:line="252" w:lineRule="exact"/>
              <w:rPr>
                <w:sz w:val="24"/>
                <w:szCs w:val="24"/>
                <w:highlight w:val="yellow"/>
              </w:rPr>
            </w:pPr>
            <w:r w:rsidRPr="00C57976">
              <w:rPr>
                <w:sz w:val="24"/>
                <w:szCs w:val="24"/>
              </w:rPr>
              <w:t xml:space="preserve">1. </w:t>
            </w:r>
            <w:r w:rsidR="00214EA1" w:rsidRPr="00CE2E17">
              <w:rPr>
                <w:sz w:val="24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</w:t>
            </w:r>
            <w:r w:rsidR="00214EA1" w:rsidRPr="00CE2E17">
              <w:rPr>
                <w:sz w:val="24"/>
              </w:rPr>
              <w:lastRenderedPageBreak/>
              <w:t>численности населения муниципального района</w:t>
            </w:r>
          </w:p>
        </w:tc>
      </w:tr>
      <w:tr w:rsidR="004675EB" w:rsidRPr="0051492D" w:rsidTr="00214EA1">
        <w:trPr>
          <w:trHeight w:val="1158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CE3152" w:rsidP="005B1ACD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7C4AE4">
            <w:pPr>
              <w:rPr>
                <w:color w:val="auto"/>
                <w:sz w:val="24"/>
                <w:szCs w:val="24"/>
              </w:rPr>
            </w:pPr>
            <w:r w:rsidRPr="007C4AE4">
              <w:rPr>
                <w:color w:val="auto"/>
                <w:sz w:val="24"/>
                <w:szCs w:val="24"/>
              </w:rPr>
              <w:t>Комплекс процессных мероприятий</w:t>
            </w:r>
            <w:r w:rsidRPr="0051492D">
              <w:rPr>
                <w:color w:val="auto"/>
                <w:sz w:val="24"/>
                <w:szCs w:val="24"/>
              </w:rPr>
              <w:t xml:space="preserve"> «</w:t>
            </w:r>
            <w:r w:rsidR="007C4AE4" w:rsidRPr="007C4AE4">
              <w:rPr>
                <w:color w:val="auto"/>
                <w:sz w:val="24"/>
                <w:szCs w:val="24"/>
              </w:rPr>
              <w:t xml:space="preserve">Развитие </w:t>
            </w:r>
            <w:proofErr w:type="gramStart"/>
            <w:r w:rsidR="007C4AE4" w:rsidRPr="007C4AE4">
              <w:rPr>
                <w:color w:val="auto"/>
                <w:sz w:val="24"/>
                <w:szCs w:val="24"/>
              </w:rPr>
              <w:t>сети автомобильных дорог общего пользования местного значе</w:t>
            </w:r>
            <w:r w:rsidR="00214EA1">
              <w:rPr>
                <w:color w:val="auto"/>
                <w:sz w:val="24"/>
                <w:szCs w:val="24"/>
              </w:rPr>
              <w:t xml:space="preserve">ния Шекснинского муниципального </w:t>
            </w:r>
            <w:r w:rsidR="007C4AE4" w:rsidRPr="007C4AE4">
              <w:rPr>
                <w:color w:val="auto"/>
                <w:sz w:val="24"/>
                <w:szCs w:val="24"/>
              </w:rPr>
              <w:t>района</w:t>
            </w:r>
            <w:proofErr w:type="gramEnd"/>
            <w:r w:rsidRPr="007C4AE4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5642F1" w:rsidP="005642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5F2900">
            <w:pPr>
              <w:spacing w:line="20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B0DD5" w:rsidRDefault="007B0DD5" w:rsidP="004B47C5">
      <w:pPr>
        <w:jc w:val="both"/>
        <w:rPr>
          <w:rFonts w:ascii="XO Thames" w:hAnsi="XO Thames"/>
        </w:rPr>
      </w:pPr>
    </w:p>
    <w:p w:rsidR="005B1ACD" w:rsidRPr="007B7CF2" w:rsidRDefault="005B1ACD" w:rsidP="004B47C5">
      <w:pPr>
        <w:jc w:val="center"/>
        <w:rPr>
          <w:rFonts w:ascii="XO Thames" w:hAnsi="XO Thames"/>
          <w:highlight w:val="yellow"/>
        </w:rPr>
      </w:pPr>
      <w:r w:rsidRPr="0051492D">
        <w:rPr>
          <w:sz w:val="28"/>
          <w:szCs w:val="28"/>
        </w:rPr>
        <w:t xml:space="preserve">4. </w:t>
      </w:r>
      <w:r w:rsidRPr="00BB375C">
        <w:rPr>
          <w:sz w:val="28"/>
          <w:szCs w:val="28"/>
        </w:rPr>
        <w:t xml:space="preserve">Финансовое обеспечение </w:t>
      </w:r>
      <w:r w:rsidR="00B96C53" w:rsidRPr="00BB375C">
        <w:rPr>
          <w:sz w:val="28"/>
          <w:szCs w:val="28"/>
        </w:rPr>
        <w:t xml:space="preserve">муниципальной </w:t>
      </w:r>
      <w:r w:rsidRPr="00BB375C">
        <w:rPr>
          <w:sz w:val="28"/>
          <w:szCs w:val="28"/>
        </w:rPr>
        <w:t>программы</w:t>
      </w:r>
    </w:p>
    <w:p w:rsidR="005B1ACD" w:rsidRPr="007B7CF2" w:rsidRDefault="005B1ACD" w:rsidP="005B1ACD">
      <w:pPr>
        <w:jc w:val="center"/>
        <w:rPr>
          <w:rFonts w:ascii="XO Thames" w:hAnsi="XO Thames"/>
          <w:sz w:val="28"/>
          <w:szCs w:val="28"/>
          <w:highlight w:val="yellow"/>
        </w:rPr>
      </w:pPr>
    </w:p>
    <w:tbl>
      <w:tblPr>
        <w:tblpPr w:leftFromText="180" w:rightFromText="180" w:vertAnchor="text" w:tblpX="-887" w:tblpY="1"/>
        <w:tblOverlap w:val="never"/>
        <w:tblW w:w="54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619"/>
        <w:gridCol w:w="2127"/>
        <w:gridCol w:w="1273"/>
        <w:gridCol w:w="1132"/>
        <w:gridCol w:w="1135"/>
        <w:gridCol w:w="1135"/>
        <w:gridCol w:w="1102"/>
        <w:gridCol w:w="1083"/>
        <w:gridCol w:w="1209"/>
      </w:tblGrid>
      <w:tr w:rsidR="006154F5" w:rsidRPr="0051492D" w:rsidTr="006154F5">
        <w:tc>
          <w:tcPr>
            <w:tcW w:w="159" w:type="pct"/>
            <w:vMerge w:val="restart"/>
          </w:tcPr>
          <w:p w:rsidR="00275C26" w:rsidRPr="0051492D" w:rsidRDefault="00275C26" w:rsidP="006154F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6154F5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509" w:type="pct"/>
            <w:vMerge w:val="restart"/>
          </w:tcPr>
          <w:p w:rsidR="00275C26" w:rsidRPr="0051492D" w:rsidRDefault="00275C26" w:rsidP="006154F5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  <w:proofErr w:type="gramEnd"/>
          </w:p>
        </w:tc>
        <w:tc>
          <w:tcPr>
            <w:tcW w:w="695" w:type="pct"/>
            <w:vMerge w:val="restart"/>
          </w:tcPr>
          <w:p w:rsidR="00275C26" w:rsidRPr="0051492D" w:rsidRDefault="00275C26" w:rsidP="006154F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36" w:type="pct"/>
            <w:gridSpan w:val="7"/>
          </w:tcPr>
          <w:p w:rsidR="00275C26" w:rsidRPr="0051492D" w:rsidRDefault="00275C26" w:rsidP="006154F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943A2A" w:rsidRPr="0051492D" w:rsidTr="006154F5">
        <w:trPr>
          <w:trHeight w:val="1255"/>
        </w:trPr>
        <w:tc>
          <w:tcPr>
            <w:tcW w:w="159" w:type="pct"/>
            <w:vMerge/>
          </w:tcPr>
          <w:p w:rsidR="00275C26" w:rsidRPr="0051492D" w:rsidRDefault="00275C26" w:rsidP="00615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pct"/>
            <w:vMerge/>
          </w:tcPr>
          <w:p w:rsidR="00275C26" w:rsidRPr="0051492D" w:rsidRDefault="00275C26" w:rsidP="00615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5" w:type="pct"/>
            <w:vMerge/>
          </w:tcPr>
          <w:p w:rsidR="00275C26" w:rsidRPr="0051492D" w:rsidRDefault="00275C26" w:rsidP="00615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vAlign w:val="center"/>
          </w:tcPr>
          <w:p w:rsidR="00275C26" w:rsidRPr="0051492D" w:rsidRDefault="00275C26" w:rsidP="006154F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2025год</w:t>
            </w:r>
          </w:p>
        </w:tc>
        <w:tc>
          <w:tcPr>
            <w:tcW w:w="370" w:type="pct"/>
            <w:vAlign w:val="center"/>
          </w:tcPr>
          <w:p w:rsidR="00275C26" w:rsidRPr="0051492D" w:rsidRDefault="00275C26" w:rsidP="006154F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2026 год</w:t>
            </w:r>
          </w:p>
        </w:tc>
        <w:tc>
          <w:tcPr>
            <w:tcW w:w="371" w:type="pct"/>
            <w:vAlign w:val="center"/>
          </w:tcPr>
          <w:p w:rsidR="00275C26" w:rsidRPr="0051492D" w:rsidRDefault="00275C26" w:rsidP="006154F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2027 год</w:t>
            </w:r>
          </w:p>
        </w:tc>
        <w:tc>
          <w:tcPr>
            <w:tcW w:w="371" w:type="pct"/>
            <w:vAlign w:val="center"/>
          </w:tcPr>
          <w:p w:rsidR="00275C26" w:rsidRPr="0051492D" w:rsidRDefault="00275C26" w:rsidP="006154F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2028 год</w:t>
            </w:r>
          </w:p>
        </w:tc>
        <w:tc>
          <w:tcPr>
            <w:tcW w:w="360" w:type="pct"/>
            <w:vAlign w:val="center"/>
          </w:tcPr>
          <w:p w:rsidR="00275C26" w:rsidRPr="0051492D" w:rsidRDefault="00275C26" w:rsidP="006154F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2029 год</w:t>
            </w:r>
          </w:p>
        </w:tc>
        <w:tc>
          <w:tcPr>
            <w:tcW w:w="354" w:type="pct"/>
            <w:vAlign w:val="center"/>
          </w:tcPr>
          <w:p w:rsidR="00275C26" w:rsidRPr="0051492D" w:rsidRDefault="00275C26" w:rsidP="006154F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2030 год</w:t>
            </w:r>
          </w:p>
        </w:tc>
        <w:tc>
          <w:tcPr>
            <w:tcW w:w="395" w:type="pct"/>
            <w:vAlign w:val="center"/>
          </w:tcPr>
          <w:p w:rsidR="00275C26" w:rsidRPr="0051492D" w:rsidRDefault="00275C26" w:rsidP="006154F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Всего</w:t>
            </w:r>
          </w:p>
        </w:tc>
      </w:tr>
      <w:tr w:rsidR="00943A2A" w:rsidRPr="0051492D" w:rsidTr="006154F5">
        <w:trPr>
          <w:trHeight w:val="165"/>
        </w:trPr>
        <w:tc>
          <w:tcPr>
            <w:tcW w:w="159" w:type="pct"/>
            <w:vAlign w:val="center"/>
          </w:tcPr>
          <w:p w:rsidR="00275C26" w:rsidRPr="00FE7E64" w:rsidRDefault="00275C26" w:rsidP="006154F5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</w:p>
        </w:tc>
        <w:tc>
          <w:tcPr>
            <w:tcW w:w="1509" w:type="pct"/>
            <w:vAlign w:val="center"/>
          </w:tcPr>
          <w:p w:rsidR="00275C26" w:rsidRPr="00FE7E64" w:rsidRDefault="00275C26" w:rsidP="006154F5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2</w:t>
            </w:r>
          </w:p>
        </w:tc>
        <w:tc>
          <w:tcPr>
            <w:tcW w:w="695" w:type="pct"/>
            <w:vAlign w:val="center"/>
          </w:tcPr>
          <w:p w:rsidR="00275C26" w:rsidRPr="00FE7E64" w:rsidRDefault="00275C26" w:rsidP="006154F5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3</w:t>
            </w:r>
          </w:p>
        </w:tc>
        <w:tc>
          <w:tcPr>
            <w:tcW w:w="416" w:type="pct"/>
            <w:vAlign w:val="center"/>
          </w:tcPr>
          <w:p w:rsidR="00275C26" w:rsidRPr="00FE7E64" w:rsidRDefault="00275C26" w:rsidP="006154F5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4</w:t>
            </w:r>
          </w:p>
        </w:tc>
        <w:tc>
          <w:tcPr>
            <w:tcW w:w="370" w:type="pct"/>
            <w:vAlign w:val="center"/>
          </w:tcPr>
          <w:p w:rsidR="00275C26" w:rsidRPr="00FE7E64" w:rsidRDefault="00275C26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  <w:vAlign w:val="center"/>
          </w:tcPr>
          <w:p w:rsidR="00275C26" w:rsidRPr="00FE7E64" w:rsidRDefault="00275C26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  <w:vAlign w:val="center"/>
          </w:tcPr>
          <w:p w:rsidR="00275C26" w:rsidRPr="00FE7E64" w:rsidRDefault="00275C26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0" w:type="pct"/>
            <w:vAlign w:val="center"/>
          </w:tcPr>
          <w:p w:rsidR="00275C26" w:rsidRPr="00FE7E64" w:rsidRDefault="00275C26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vAlign w:val="center"/>
          </w:tcPr>
          <w:p w:rsidR="00275C26" w:rsidRPr="00FE7E64" w:rsidRDefault="00275C26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5" w:type="pct"/>
            <w:vAlign w:val="center"/>
          </w:tcPr>
          <w:p w:rsidR="00275C26" w:rsidRPr="00FE7E64" w:rsidRDefault="00275C26" w:rsidP="006154F5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943A2A" w:rsidRPr="0051492D" w:rsidTr="006154F5">
        <w:tc>
          <w:tcPr>
            <w:tcW w:w="159" w:type="pct"/>
          </w:tcPr>
          <w:p w:rsidR="00A47AB2" w:rsidRPr="0051492D" w:rsidRDefault="00A47AB2" w:rsidP="006154F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1.</w:t>
            </w:r>
          </w:p>
        </w:tc>
        <w:tc>
          <w:tcPr>
            <w:tcW w:w="1509" w:type="pct"/>
            <w:vMerge w:val="restart"/>
          </w:tcPr>
          <w:p w:rsidR="00A47AB2" w:rsidRPr="0051492D" w:rsidRDefault="00A47AB2" w:rsidP="006154F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695" w:type="pct"/>
          </w:tcPr>
          <w:p w:rsidR="00A47AB2" w:rsidRPr="00BB375C" w:rsidRDefault="00A47AB2" w:rsidP="006154F5">
            <w:pPr>
              <w:rPr>
                <w:sz w:val="24"/>
                <w:szCs w:val="24"/>
              </w:rPr>
            </w:pPr>
            <w:r w:rsidRPr="00BB375C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16" w:type="pct"/>
            <w:vAlign w:val="center"/>
          </w:tcPr>
          <w:p w:rsidR="00A47AB2" w:rsidRPr="00BB375C" w:rsidRDefault="006C27F5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47599,9</w:t>
            </w:r>
          </w:p>
        </w:tc>
        <w:tc>
          <w:tcPr>
            <w:tcW w:w="370" w:type="pct"/>
            <w:vAlign w:val="center"/>
          </w:tcPr>
          <w:p w:rsidR="00A47AB2" w:rsidRPr="00BB375C" w:rsidRDefault="006C27F5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47685,5</w:t>
            </w:r>
          </w:p>
        </w:tc>
        <w:tc>
          <w:tcPr>
            <w:tcW w:w="371" w:type="pct"/>
            <w:vAlign w:val="center"/>
          </w:tcPr>
          <w:p w:rsidR="00A47AB2" w:rsidRPr="00A47AB2" w:rsidRDefault="006C27F5" w:rsidP="006154F5">
            <w:pPr>
              <w:jc w:val="center"/>
            </w:pPr>
            <w:r>
              <w:rPr>
                <w:sz w:val="24"/>
                <w:szCs w:val="24"/>
              </w:rPr>
              <w:t>46665,5</w:t>
            </w:r>
          </w:p>
        </w:tc>
        <w:tc>
          <w:tcPr>
            <w:tcW w:w="371" w:type="pct"/>
            <w:vAlign w:val="center"/>
          </w:tcPr>
          <w:p w:rsidR="00A47AB2" w:rsidRPr="00A47AB2" w:rsidRDefault="00A47AB2" w:rsidP="006154F5">
            <w:pPr>
              <w:jc w:val="center"/>
            </w:pPr>
            <w:r w:rsidRPr="00A47AB2">
              <w:rPr>
                <w:sz w:val="24"/>
                <w:szCs w:val="24"/>
              </w:rPr>
              <w:t>17276,0</w:t>
            </w:r>
          </w:p>
        </w:tc>
        <w:tc>
          <w:tcPr>
            <w:tcW w:w="360" w:type="pct"/>
            <w:vAlign w:val="center"/>
          </w:tcPr>
          <w:p w:rsidR="00A47AB2" w:rsidRPr="00A47AB2" w:rsidRDefault="00A47AB2" w:rsidP="006154F5">
            <w:pPr>
              <w:jc w:val="center"/>
            </w:pPr>
            <w:r w:rsidRPr="00A47AB2">
              <w:rPr>
                <w:sz w:val="24"/>
                <w:szCs w:val="24"/>
              </w:rPr>
              <w:t>17276,0</w:t>
            </w:r>
          </w:p>
        </w:tc>
        <w:tc>
          <w:tcPr>
            <w:tcW w:w="354" w:type="pct"/>
            <w:vAlign w:val="center"/>
          </w:tcPr>
          <w:p w:rsidR="00A47AB2" w:rsidRPr="00A47AB2" w:rsidRDefault="00A47AB2" w:rsidP="006154F5">
            <w:pPr>
              <w:jc w:val="center"/>
            </w:pPr>
            <w:r w:rsidRPr="00A47AB2">
              <w:rPr>
                <w:sz w:val="24"/>
                <w:szCs w:val="24"/>
              </w:rPr>
              <w:t>17276,0</w:t>
            </w:r>
          </w:p>
        </w:tc>
        <w:tc>
          <w:tcPr>
            <w:tcW w:w="395" w:type="pct"/>
            <w:vAlign w:val="center"/>
          </w:tcPr>
          <w:p w:rsidR="00A47AB2" w:rsidRPr="00A47AB2" w:rsidRDefault="006C27F5" w:rsidP="006154F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193778,9</w:t>
            </w:r>
          </w:p>
        </w:tc>
      </w:tr>
      <w:tr w:rsidR="00943A2A" w:rsidRPr="0051492D" w:rsidTr="006154F5">
        <w:tc>
          <w:tcPr>
            <w:tcW w:w="159" w:type="pct"/>
          </w:tcPr>
          <w:p w:rsidR="00BB375C" w:rsidRPr="0051492D" w:rsidRDefault="00BB375C" w:rsidP="006154F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2.</w:t>
            </w:r>
          </w:p>
        </w:tc>
        <w:tc>
          <w:tcPr>
            <w:tcW w:w="1509" w:type="pct"/>
            <w:vMerge/>
          </w:tcPr>
          <w:p w:rsidR="00BB375C" w:rsidRPr="0051492D" w:rsidRDefault="00BB375C" w:rsidP="006154F5">
            <w:pPr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:rsidR="00BB375C" w:rsidRPr="00BB375C" w:rsidRDefault="00BB375C" w:rsidP="006154F5">
            <w:pPr>
              <w:rPr>
                <w:sz w:val="24"/>
                <w:szCs w:val="24"/>
              </w:rPr>
            </w:pPr>
            <w:r w:rsidRPr="00BB375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16" w:type="pct"/>
            <w:vAlign w:val="center"/>
          </w:tcPr>
          <w:p w:rsidR="00BB375C" w:rsidRPr="00BB375C" w:rsidRDefault="006C27F5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28524,6</w:t>
            </w:r>
          </w:p>
        </w:tc>
        <w:tc>
          <w:tcPr>
            <w:tcW w:w="370" w:type="pct"/>
            <w:vAlign w:val="center"/>
          </w:tcPr>
          <w:p w:rsidR="00BB375C" w:rsidRPr="00BB375C" w:rsidRDefault="006C27F5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27713,0</w:t>
            </w:r>
          </w:p>
        </w:tc>
        <w:tc>
          <w:tcPr>
            <w:tcW w:w="371" w:type="pct"/>
            <w:vAlign w:val="center"/>
          </w:tcPr>
          <w:p w:rsidR="00BB375C" w:rsidRPr="00A47AB2" w:rsidRDefault="006C27F5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27713</w:t>
            </w:r>
            <w:r w:rsidR="00BB375C" w:rsidRPr="00A47AB2">
              <w:rPr>
                <w:sz w:val="24"/>
                <w:szCs w:val="24"/>
              </w:rPr>
              <w:t>,0</w:t>
            </w:r>
          </w:p>
        </w:tc>
        <w:tc>
          <w:tcPr>
            <w:tcW w:w="371" w:type="pct"/>
            <w:vAlign w:val="center"/>
          </w:tcPr>
          <w:p w:rsidR="00BB375C" w:rsidRPr="00A47AB2" w:rsidRDefault="00BB375C" w:rsidP="006154F5">
            <w:pPr>
              <w:jc w:val="center"/>
              <w:rPr>
                <w:sz w:val="24"/>
                <w:szCs w:val="24"/>
              </w:rPr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60" w:type="pct"/>
            <w:vAlign w:val="center"/>
          </w:tcPr>
          <w:p w:rsidR="00BB375C" w:rsidRPr="00A47AB2" w:rsidRDefault="00BB375C" w:rsidP="006154F5">
            <w:pPr>
              <w:jc w:val="center"/>
              <w:rPr>
                <w:sz w:val="24"/>
                <w:szCs w:val="24"/>
              </w:rPr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BB375C" w:rsidRPr="00A47AB2" w:rsidRDefault="00BB375C" w:rsidP="006154F5">
            <w:pPr>
              <w:jc w:val="center"/>
              <w:rPr>
                <w:sz w:val="24"/>
                <w:szCs w:val="24"/>
              </w:rPr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95" w:type="pct"/>
            <w:vAlign w:val="center"/>
          </w:tcPr>
          <w:p w:rsidR="00BB375C" w:rsidRPr="00BB375C" w:rsidRDefault="006C27F5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83950,6</w:t>
            </w:r>
          </w:p>
        </w:tc>
      </w:tr>
      <w:tr w:rsidR="00943A2A" w:rsidRPr="0051492D" w:rsidTr="006154F5">
        <w:tc>
          <w:tcPr>
            <w:tcW w:w="159" w:type="pct"/>
          </w:tcPr>
          <w:p w:rsidR="00A47AB2" w:rsidRPr="0051492D" w:rsidRDefault="00A47AB2" w:rsidP="006154F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3.</w:t>
            </w:r>
          </w:p>
        </w:tc>
        <w:tc>
          <w:tcPr>
            <w:tcW w:w="1509" w:type="pct"/>
            <w:vMerge/>
          </w:tcPr>
          <w:p w:rsidR="00A47AB2" w:rsidRPr="0051492D" w:rsidRDefault="00A47AB2" w:rsidP="006154F5">
            <w:pPr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:rsidR="00A47AB2" w:rsidRPr="00BB375C" w:rsidRDefault="00A47AB2" w:rsidP="006154F5">
            <w:pPr>
              <w:rPr>
                <w:sz w:val="24"/>
                <w:szCs w:val="24"/>
              </w:rPr>
            </w:pPr>
            <w:r w:rsidRPr="00BB375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16" w:type="pct"/>
            <w:vAlign w:val="center"/>
          </w:tcPr>
          <w:p w:rsidR="00A47AB2" w:rsidRPr="00A47AB2" w:rsidRDefault="006C27F5" w:rsidP="006154F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17745,3</w:t>
            </w:r>
          </w:p>
        </w:tc>
        <w:tc>
          <w:tcPr>
            <w:tcW w:w="370" w:type="pct"/>
            <w:vAlign w:val="center"/>
          </w:tcPr>
          <w:p w:rsidR="00A47AB2" w:rsidRPr="00A47AB2" w:rsidRDefault="006C27F5" w:rsidP="006154F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18642,5</w:t>
            </w:r>
          </w:p>
        </w:tc>
        <w:tc>
          <w:tcPr>
            <w:tcW w:w="371" w:type="pct"/>
            <w:vAlign w:val="center"/>
          </w:tcPr>
          <w:p w:rsidR="00A47AB2" w:rsidRPr="00A47AB2" w:rsidRDefault="006C27F5" w:rsidP="006154F5">
            <w:pPr>
              <w:jc w:val="center"/>
            </w:pPr>
            <w:r>
              <w:rPr>
                <w:sz w:val="24"/>
                <w:szCs w:val="24"/>
              </w:rPr>
              <w:t>18952,5</w:t>
            </w:r>
          </w:p>
        </w:tc>
        <w:tc>
          <w:tcPr>
            <w:tcW w:w="371" w:type="pct"/>
            <w:vAlign w:val="center"/>
          </w:tcPr>
          <w:p w:rsidR="00A47AB2" w:rsidRPr="00A47AB2" w:rsidRDefault="00A47AB2" w:rsidP="006154F5">
            <w:pPr>
              <w:jc w:val="center"/>
            </w:pPr>
            <w:r w:rsidRPr="00A47AB2">
              <w:rPr>
                <w:sz w:val="24"/>
                <w:szCs w:val="24"/>
              </w:rPr>
              <w:t>17276,0</w:t>
            </w:r>
          </w:p>
        </w:tc>
        <w:tc>
          <w:tcPr>
            <w:tcW w:w="360" w:type="pct"/>
            <w:vAlign w:val="center"/>
          </w:tcPr>
          <w:p w:rsidR="00A47AB2" w:rsidRPr="00A47AB2" w:rsidRDefault="00A47AB2" w:rsidP="006154F5">
            <w:pPr>
              <w:jc w:val="center"/>
            </w:pPr>
            <w:r w:rsidRPr="00A47AB2">
              <w:rPr>
                <w:sz w:val="24"/>
                <w:szCs w:val="24"/>
              </w:rPr>
              <w:t>17276,0</w:t>
            </w:r>
          </w:p>
        </w:tc>
        <w:tc>
          <w:tcPr>
            <w:tcW w:w="354" w:type="pct"/>
            <w:vAlign w:val="center"/>
          </w:tcPr>
          <w:p w:rsidR="00A47AB2" w:rsidRPr="00A47AB2" w:rsidRDefault="00A47AB2" w:rsidP="006154F5">
            <w:pPr>
              <w:jc w:val="center"/>
            </w:pPr>
            <w:r w:rsidRPr="00A47AB2">
              <w:rPr>
                <w:sz w:val="24"/>
                <w:szCs w:val="24"/>
              </w:rPr>
              <w:t>17276,0</w:t>
            </w:r>
          </w:p>
        </w:tc>
        <w:tc>
          <w:tcPr>
            <w:tcW w:w="395" w:type="pct"/>
            <w:vAlign w:val="center"/>
          </w:tcPr>
          <w:p w:rsidR="00A47AB2" w:rsidRPr="00A47AB2" w:rsidRDefault="006C27F5" w:rsidP="006154F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107168,3</w:t>
            </w:r>
          </w:p>
        </w:tc>
      </w:tr>
      <w:tr w:rsidR="00943A2A" w:rsidRPr="0051492D" w:rsidTr="006154F5">
        <w:tc>
          <w:tcPr>
            <w:tcW w:w="159" w:type="pct"/>
          </w:tcPr>
          <w:p w:rsidR="00BB375C" w:rsidRPr="0051492D" w:rsidRDefault="00BB375C" w:rsidP="006154F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4.</w:t>
            </w:r>
          </w:p>
        </w:tc>
        <w:tc>
          <w:tcPr>
            <w:tcW w:w="1509" w:type="pct"/>
            <w:vMerge/>
          </w:tcPr>
          <w:p w:rsidR="00BB375C" w:rsidRPr="0051492D" w:rsidRDefault="00BB375C" w:rsidP="006154F5">
            <w:pPr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:rsidR="00BB375C" w:rsidRPr="00BB375C" w:rsidRDefault="00BB375C" w:rsidP="006154F5">
            <w:pPr>
              <w:rPr>
                <w:sz w:val="24"/>
                <w:szCs w:val="24"/>
              </w:rPr>
            </w:pPr>
            <w:r w:rsidRPr="00BB375C">
              <w:rPr>
                <w:color w:val="auto"/>
                <w:sz w:val="24"/>
                <w:szCs w:val="24"/>
              </w:rPr>
              <w:t>бюджет поселений</w:t>
            </w:r>
          </w:p>
        </w:tc>
        <w:tc>
          <w:tcPr>
            <w:tcW w:w="416" w:type="pct"/>
            <w:vAlign w:val="center"/>
          </w:tcPr>
          <w:p w:rsidR="00BB375C" w:rsidRPr="00BB375C" w:rsidRDefault="006C27F5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1330,0</w:t>
            </w:r>
          </w:p>
        </w:tc>
        <w:tc>
          <w:tcPr>
            <w:tcW w:w="370" w:type="pct"/>
            <w:vAlign w:val="center"/>
          </w:tcPr>
          <w:p w:rsidR="00BB375C" w:rsidRPr="00BB375C" w:rsidRDefault="006C27F5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1330,0</w:t>
            </w:r>
          </w:p>
        </w:tc>
        <w:tc>
          <w:tcPr>
            <w:tcW w:w="371" w:type="pct"/>
            <w:vAlign w:val="center"/>
          </w:tcPr>
          <w:p w:rsidR="00BB375C" w:rsidRPr="00A47AB2" w:rsidRDefault="00BB375C" w:rsidP="006154F5">
            <w:pPr>
              <w:jc w:val="center"/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71" w:type="pct"/>
            <w:vAlign w:val="center"/>
          </w:tcPr>
          <w:p w:rsidR="00BB375C" w:rsidRPr="00A47AB2" w:rsidRDefault="00BB375C" w:rsidP="006154F5">
            <w:pPr>
              <w:jc w:val="center"/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60" w:type="pct"/>
            <w:vAlign w:val="center"/>
          </w:tcPr>
          <w:p w:rsidR="00BB375C" w:rsidRPr="00A47AB2" w:rsidRDefault="00BB375C" w:rsidP="006154F5">
            <w:pPr>
              <w:jc w:val="center"/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BB375C" w:rsidRPr="00A47AB2" w:rsidRDefault="00BB375C" w:rsidP="006154F5">
            <w:pPr>
              <w:jc w:val="center"/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95" w:type="pct"/>
            <w:vAlign w:val="center"/>
          </w:tcPr>
          <w:p w:rsidR="00BB375C" w:rsidRPr="00BB375C" w:rsidRDefault="006C27F5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2660,0</w:t>
            </w:r>
          </w:p>
        </w:tc>
      </w:tr>
      <w:tr w:rsidR="00EB581A" w:rsidRPr="0051492D" w:rsidTr="006154F5">
        <w:trPr>
          <w:trHeight w:val="387"/>
        </w:trPr>
        <w:tc>
          <w:tcPr>
            <w:tcW w:w="159" w:type="pct"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509" w:type="pct"/>
            <w:vMerge w:val="restart"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района</w:t>
            </w:r>
          </w:p>
        </w:tc>
        <w:tc>
          <w:tcPr>
            <w:tcW w:w="695" w:type="pct"/>
          </w:tcPr>
          <w:p w:rsidR="00EB581A" w:rsidRPr="00BB375C" w:rsidRDefault="00EB581A" w:rsidP="00EB581A">
            <w:pPr>
              <w:rPr>
                <w:sz w:val="24"/>
                <w:szCs w:val="24"/>
              </w:rPr>
            </w:pPr>
            <w:r w:rsidRPr="00BB375C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16" w:type="pct"/>
            <w:vAlign w:val="center"/>
          </w:tcPr>
          <w:p w:rsidR="00EB581A" w:rsidRPr="00BB375C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</w:t>
            </w:r>
            <w:r>
              <w:rPr>
                <w:sz w:val="24"/>
                <w:szCs w:val="24"/>
              </w:rPr>
              <w:t>99,9</w:t>
            </w:r>
          </w:p>
        </w:tc>
        <w:tc>
          <w:tcPr>
            <w:tcW w:w="370" w:type="pct"/>
            <w:vAlign w:val="center"/>
          </w:tcPr>
          <w:p w:rsidR="00EB581A" w:rsidRPr="00BB375C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</w:t>
            </w:r>
            <w:r>
              <w:rPr>
                <w:sz w:val="24"/>
                <w:szCs w:val="24"/>
              </w:rPr>
              <w:t>85,5</w:t>
            </w:r>
          </w:p>
        </w:tc>
        <w:tc>
          <w:tcPr>
            <w:tcW w:w="371" w:type="pct"/>
            <w:vAlign w:val="center"/>
          </w:tcPr>
          <w:p w:rsidR="00EB581A" w:rsidRPr="00A47AB2" w:rsidRDefault="00EB581A" w:rsidP="00EB581A">
            <w:pPr>
              <w:jc w:val="center"/>
            </w:pPr>
            <w:r>
              <w:rPr>
                <w:sz w:val="24"/>
                <w:szCs w:val="24"/>
              </w:rPr>
              <w:t>463</w:t>
            </w:r>
            <w:r>
              <w:rPr>
                <w:sz w:val="24"/>
                <w:szCs w:val="24"/>
              </w:rPr>
              <w:t>65,5</w:t>
            </w:r>
          </w:p>
        </w:tc>
        <w:tc>
          <w:tcPr>
            <w:tcW w:w="371" w:type="pct"/>
            <w:vAlign w:val="center"/>
          </w:tcPr>
          <w:p w:rsidR="00EB581A" w:rsidRDefault="00EB581A" w:rsidP="00EB581A">
            <w:pPr>
              <w:jc w:val="center"/>
            </w:pPr>
            <w:r w:rsidRPr="00452B5A">
              <w:rPr>
                <w:sz w:val="24"/>
                <w:szCs w:val="24"/>
              </w:rPr>
              <w:t>17126,0</w:t>
            </w:r>
          </w:p>
        </w:tc>
        <w:tc>
          <w:tcPr>
            <w:tcW w:w="360" w:type="pct"/>
            <w:vAlign w:val="center"/>
          </w:tcPr>
          <w:p w:rsidR="00EB581A" w:rsidRDefault="00EB581A" w:rsidP="00EB581A">
            <w:pPr>
              <w:jc w:val="center"/>
            </w:pPr>
            <w:r w:rsidRPr="00452B5A">
              <w:rPr>
                <w:sz w:val="24"/>
                <w:szCs w:val="24"/>
              </w:rPr>
              <w:t>17126,0</w:t>
            </w:r>
          </w:p>
        </w:tc>
        <w:tc>
          <w:tcPr>
            <w:tcW w:w="354" w:type="pct"/>
            <w:vAlign w:val="center"/>
          </w:tcPr>
          <w:p w:rsidR="00EB581A" w:rsidRDefault="00EB581A" w:rsidP="00EB581A">
            <w:pPr>
              <w:jc w:val="center"/>
            </w:pPr>
            <w:r w:rsidRPr="00452B5A">
              <w:rPr>
                <w:sz w:val="24"/>
                <w:szCs w:val="24"/>
              </w:rPr>
              <w:t>17126,0</w:t>
            </w:r>
          </w:p>
        </w:tc>
        <w:tc>
          <w:tcPr>
            <w:tcW w:w="395" w:type="pct"/>
            <w:vAlign w:val="center"/>
          </w:tcPr>
          <w:p w:rsidR="00EB581A" w:rsidRPr="00A47AB2" w:rsidRDefault="00EB581A" w:rsidP="00EB581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192428,9</w:t>
            </w:r>
            <w:bookmarkStart w:id="1" w:name="_GoBack"/>
            <w:bookmarkEnd w:id="1"/>
          </w:p>
        </w:tc>
      </w:tr>
      <w:tr w:rsidR="00EB581A" w:rsidRPr="0051492D" w:rsidTr="006154F5">
        <w:tc>
          <w:tcPr>
            <w:tcW w:w="159" w:type="pct"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509" w:type="pct"/>
            <w:vMerge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:rsidR="00EB581A" w:rsidRPr="00BB375C" w:rsidRDefault="00EB581A" w:rsidP="00EB581A">
            <w:pPr>
              <w:rPr>
                <w:sz w:val="24"/>
                <w:szCs w:val="24"/>
              </w:rPr>
            </w:pPr>
            <w:r w:rsidRPr="00BB375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16" w:type="pct"/>
            <w:vAlign w:val="center"/>
          </w:tcPr>
          <w:p w:rsidR="00EB581A" w:rsidRPr="00BB375C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28524,6</w:t>
            </w:r>
          </w:p>
        </w:tc>
        <w:tc>
          <w:tcPr>
            <w:tcW w:w="370" w:type="pct"/>
            <w:vAlign w:val="center"/>
          </w:tcPr>
          <w:p w:rsidR="00EB581A" w:rsidRPr="00BB375C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27713,0</w:t>
            </w:r>
          </w:p>
        </w:tc>
        <w:tc>
          <w:tcPr>
            <w:tcW w:w="371" w:type="pct"/>
            <w:vAlign w:val="center"/>
          </w:tcPr>
          <w:p w:rsidR="00EB581A" w:rsidRPr="00A47AB2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27713</w:t>
            </w:r>
            <w:r w:rsidRPr="00A47AB2">
              <w:rPr>
                <w:sz w:val="24"/>
                <w:szCs w:val="24"/>
              </w:rPr>
              <w:t>,0</w:t>
            </w:r>
          </w:p>
        </w:tc>
        <w:tc>
          <w:tcPr>
            <w:tcW w:w="371" w:type="pct"/>
            <w:vAlign w:val="center"/>
          </w:tcPr>
          <w:p w:rsidR="00EB581A" w:rsidRPr="00A47AB2" w:rsidRDefault="00EB581A" w:rsidP="00EB581A">
            <w:pPr>
              <w:jc w:val="center"/>
              <w:rPr>
                <w:sz w:val="24"/>
                <w:szCs w:val="24"/>
              </w:rPr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60" w:type="pct"/>
            <w:vAlign w:val="center"/>
          </w:tcPr>
          <w:p w:rsidR="00EB581A" w:rsidRPr="00A47AB2" w:rsidRDefault="00EB581A" w:rsidP="00EB581A">
            <w:pPr>
              <w:jc w:val="center"/>
              <w:rPr>
                <w:sz w:val="24"/>
                <w:szCs w:val="24"/>
              </w:rPr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EB581A" w:rsidRPr="00A47AB2" w:rsidRDefault="00EB581A" w:rsidP="00EB581A">
            <w:pPr>
              <w:jc w:val="center"/>
              <w:rPr>
                <w:sz w:val="24"/>
                <w:szCs w:val="24"/>
              </w:rPr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95" w:type="pct"/>
            <w:vAlign w:val="center"/>
          </w:tcPr>
          <w:p w:rsidR="00EB581A" w:rsidRPr="00BB375C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83950,6</w:t>
            </w:r>
          </w:p>
        </w:tc>
      </w:tr>
      <w:tr w:rsidR="00EB581A" w:rsidRPr="0051492D" w:rsidTr="006154F5">
        <w:trPr>
          <w:trHeight w:val="280"/>
        </w:trPr>
        <w:tc>
          <w:tcPr>
            <w:tcW w:w="159" w:type="pct"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509" w:type="pct"/>
            <w:vMerge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:rsidR="00EB581A" w:rsidRPr="00BB375C" w:rsidRDefault="00EB581A" w:rsidP="00EB581A">
            <w:pPr>
              <w:rPr>
                <w:sz w:val="24"/>
                <w:szCs w:val="24"/>
              </w:rPr>
            </w:pPr>
            <w:r w:rsidRPr="00BB375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16" w:type="pct"/>
            <w:vAlign w:val="center"/>
          </w:tcPr>
          <w:p w:rsidR="00EB581A" w:rsidRPr="00A47AB2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17445,3</w:t>
            </w:r>
          </w:p>
        </w:tc>
        <w:tc>
          <w:tcPr>
            <w:tcW w:w="370" w:type="pct"/>
            <w:vAlign w:val="center"/>
          </w:tcPr>
          <w:p w:rsidR="00EB581A" w:rsidRPr="00A47AB2" w:rsidRDefault="00EB581A" w:rsidP="00EB581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42,5</w:t>
            </w:r>
          </w:p>
        </w:tc>
        <w:tc>
          <w:tcPr>
            <w:tcW w:w="371" w:type="pct"/>
            <w:vAlign w:val="center"/>
          </w:tcPr>
          <w:p w:rsidR="00EB581A" w:rsidRPr="00A47AB2" w:rsidRDefault="00EB581A" w:rsidP="00EB581A">
            <w:pPr>
              <w:jc w:val="center"/>
            </w:pPr>
            <w:r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52,5</w:t>
            </w:r>
          </w:p>
        </w:tc>
        <w:tc>
          <w:tcPr>
            <w:tcW w:w="371" w:type="pct"/>
            <w:vAlign w:val="center"/>
          </w:tcPr>
          <w:p w:rsidR="00EB581A" w:rsidRDefault="00EB581A" w:rsidP="00EB581A">
            <w:pPr>
              <w:jc w:val="center"/>
            </w:pPr>
            <w:r w:rsidRPr="006862A4">
              <w:rPr>
                <w:sz w:val="24"/>
                <w:szCs w:val="24"/>
              </w:rPr>
              <w:t>17126,0</w:t>
            </w:r>
          </w:p>
        </w:tc>
        <w:tc>
          <w:tcPr>
            <w:tcW w:w="360" w:type="pct"/>
            <w:vAlign w:val="center"/>
          </w:tcPr>
          <w:p w:rsidR="00EB581A" w:rsidRDefault="00EB581A" w:rsidP="00EB581A">
            <w:pPr>
              <w:jc w:val="center"/>
            </w:pPr>
            <w:r w:rsidRPr="006862A4">
              <w:rPr>
                <w:sz w:val="24"/>
                <w:szCs w:val="24"/>
              </w:rPr>
              <w:t>17126,0</w:t>
            </w:r>
          </w:p>
        </w:tc>
        <w:tc>
          <w:tcPr>
            <w:tcW w:w="354" w:type="pct"/>
            <w:vAlign w:val="center"/>
          </w:tcPr>
          <w:p w:rsidR="00EB581A" w:rsidRDefault="00EB581A" w:rsidP="00EB581A">
            <w:pPr>
              <w:jc w:val="center"/>
            </w:pPr>
            <w:r w:rsidRPr="006862A4">
              <w:rPr>
                <w:sz w:val="24"/>
                <w:szCs w:val="24"/>
              </w:rPr>
              <w:t>17126,0</w:t>
            </w:r>
          </w:p>
        </w:tc>
        <w:tc>
          <w:tcPr>
            <w:tcW w:w="395" w:type="pct"/>
            <w:vAlign w:val="center"/>
          </w:tcPr>
          <w:p w:rsidR="00EB581A" w:rsidRPr="00A47AB2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105818,3</w:t>
            </w:r>
          </w:p>
        </w:tc>
      </w:tr>
      <w:tr w:rsidR="00EB581A" w:rsidRPr="0051492D" w:rsidTr="006154F5">
        <w:trPr>
          <w:trHeight w:val="280"/>
        </w:trPr>
        <w:tc>
          <w:tcPr>
            <w:tcW w:w="159" w:type="pct"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1509" w:type="pct"/>
            <w:vMerge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:rsidR="00EB581A" w:rsidRPr="00BB375C" w:rsidRDefault="00EB581A" w:rsidP="00EB581A">
            <w:pPr>
              <w:rPr>
                <w:sz w:val="24"/>
                <w:szCs w:val="24"/>
              </w:rPr>
            </w:pPr>
            <w:r w:rsidRPr="00BB375C">
              <w:rPr>
                <w:color w:val="auto"/>
                <w:sz w:val="24"/>
                <w:szCs w:val="24"/>
              </w:rPr>
              <w:t>бюджет поселений</w:t>
            </w:r>
          </w:p>
        </w:tc>
        <w:tc>
          <w:tcPr>
            <w:tcW w:w="416" w:type="pct"/>
            <w:vAlign w:val="center"/>
          </w:tcPr>
          <w:p w:rsidR="00EB581A" w:rsidRPr="00BB375C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1330,0</w:t>
            </w:r>
          </w:p>
        </w:tc>
        <w:tc>
          <w:tcPr>
            <w:tcW w:w="370" w:type="pct"/>
            <w:vAlign w:val="center"/>
          </w:tcPr>
          <w:p w:rsidR="00EB581A" w:rsidRPr="00BB375C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1330,0</w:t>
            </w:r>
          </w:p>
        </w:tc>
        <w:tc>
          <w:tcPr>
            <w:tcW w:w="371" w:type="pct"/>
            <w:vAlign w:val="center"/>
          </w:tcPr>
          <w:p w:rsidR="00EB581A" w:rsidRPr="00A47AB2" w:rsidRDefault="00EB581A" w:rsidP="00EB581A">
            <w:pPr>
              <w:jc w:val="center"/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71" w:type="pct"/>
            <w:vAlign w:val="center"/>
          </w:tcPr>
          <w:p w:rsidR="00EB581A" w:rsidRPr="00A47AB2" w:rsidRDefault="00EB581A" w:rsidP="00EB581A">
            <w:pPr>
              <w:jc w:val="center"/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60" w:type="pct"/>
            <w:vAlign w:val="center"/>
          </w:tcPr>
          <w:p w:rsidR="00EB581A" w:rsidRPr="00A47AB2" w:rsidRDefault="00EB581A" w:rsidP="00EB581A">
            <w:pPr>
              <w:jc w:val="center"/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EB581A" w:rsidRPr="00A47AB2" w:rsidRDefault="00EB581A" w:rsidP="00EB581A">
            <w:pPr>
              <w:jc w:val="center"/>
            </w:pPr>
            <w:r w:rsidRPr="00A47AB2">
              <w:rPr>
                <w:sz w:val="24"/>
                <w:szCs w:val="24"/>
              </w:rPr>
              <w:t>0,0</w:t>
            </w:r>
          </w:p>
        </w:tc>
        <w:tc>
          <w:tcPr>
            <w:tcW w:w="395" w:type="pct"/>
            <w:vAlign w:val="center"/>
          </w:tcPr>
          <w:p w:rsidR="00EB581A" w:rsidRPr="00BB375C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2660,0</w:t>
            </w:r>
          </w:p>
        </w:tc>
      </w:tr>
      <w:tr w:rsidR="00943A2A" w:rsidRPr="0051492D" w:rsidTr="006154F5">
        <w:tc>
          <w:tcPr>
            <w:tcW w:w="159" w:type="pct"/>
          </w:tcPr>
          <w:p w:rsidR="00E30228" w:rsidRPr="0051492D" w:rsidRDefault="00F3447D" w:rsidP="00615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30228" w:rsidRPr="0051492D">
              <w:rPr>
                <w:sz w:val="24"/>
                <w:szCs w:val="24"/>
              </w:rPr>
              <w:t>.</w:t>
            </w:r>
          </w:p>
        </w:tc>
        <w:tc>
          <w:tcPr>
            <w:tcW w:w="1509" w:type="pct"/>
            <w:vMerge w:val="restart"/>
          </w:tcPr>
          <w:p w:rsidR="00E30228" w:rsidRPr="0051492D" w:rsidRDefault="00E30228" w:rsidP="006154F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Управление муниципальной собственности администрации района</w:t>
            </w:r>
          </w:p>
        </w:tc>
        <w:tc>
          <w:tcPr>
            <w:tcW w:w="695" w:type="pct"/>
          </w:tcPr>
          <w:p w:rsidR="00E30228" w:rsidRPr="0051492D" w:rsidRDefault="00E30228" w:rsidP="006154F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16" w:type="pct"/>
            <w:vAlign w:val="center"/>
          </w:tcPr>
          <w:p w:rsidR="00E30228" w:rsidRPr="0051492D" w:rsidRDefault="006C27F5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30228">
              <w:rPr>
                <w:sz w:val="24"/>
                <w:szCs w:val="24"/>
              </w:rPr>
              <w:t>0,0</w:t>
            </w:r>
          </w:p>
        </w:tc>
        <w:tc>
          <w:tcPr>
            <w:tcW w:w="370" w:type="pct"/>
            <w:vAlign w:val="center"/>
          </w:tcPr>
          <w:p w:rsidR="00E30228" w:rsidRDefault="006C27F5" w:rsidP="006154F5">
            <w:pPr>
              <w:jc w:val="center"/>
            </w:pPr>
            <w:r>
              <w:rPr>
                <w:sz w:val="24"/>
                <w:szCs w:val="24"/>
              </w:rPr>
              <w:t>30</w:t>
            </w:r>
            <w:r w:rsidR="00E30228" w:rsidRPr="004E4785">
              <w:rPr>
                <w:sz w:val="24"/>
                <w:szCs w:val="24"/>
              </w:rPr>
              <w:t>0,0</w:t>
            </w:r>
          </w:p>
        </w:tc>
        <w:tc>
          <w:tcPr>
            <w:tcW w:w="371" w:type="pct"/>
            <w:vAlign w:val="center"/>
          </w:tcPr>
          <w:p w:rsidR="00E30228" w:rsidRDefault="006C27F5" w:rsidP="006154F5">
            <w:pPr>
              <w:jc w:val="center"/>
            </w:pPr>
            <w:r>
              <w:rPr>
                <w:sz w:val="24"/>
                <w:szCs w:val="24"/>
              </w:rPr>
              <w:t>30</w:t>
            </w:r>
            <w:r w:rsidR="00E30228" w:rsidRPr="004E4785">
              <w:rPr>
                <w:sz w:val="24"/>
                <w:szCs w:val="24"/>
              </w:rPr>
              <w:t>0,0</w:t>
            </w:r>
          </w:p>
        </w:tc>
        <w:tc>
          <w:tcPr>
            <w:tcW w:w="371" w:type="pct"/>
            <w:vAlign w:val="center"/>
          </w:tcPr>
          <w:p w:rsidR="00E30228" w:rsidRDefault="00E30228" w:rsidP="006154F5">
            <w:pPr>
              <w:jc w:val="center"/>
            </w:pPr>
            <w:r w:rsidRPr="004E4785">
              <w:rPr>
                <w:sz w:val="24"/>
                <w:szCs w:val="24"/>
              </w:rPr>
              <w:t>150,0</w:t>
            </w:r>
          </w:p>
        </w:tc>
        <w:tc>
          <w:tcPr>
            <w:tcW w:w="360" w:type="pct"/>
            <w:vAlign w:val="center"/>
          </w:tcPr>
          <w:p w:rsidR="00E30228" w:rsidRDefault="00E30228" w:rsidP="006154F5">
            <w:pPr>
              <w:jc w:val="center"/>
            </w:pPr>
            <w:r w:rsidRPr="004E4785">
              <w:rPr>
                <w:sz w:val="24"/>
                <w:szCs w:val="24"/>
              </w:rPr>
              <w:t>150,0</w:t>
            </w:r>
          </w:p>
        </w:tc>
        <w:tc>
          <w:tcPr>
            <w:tcW w:w="354" w:type="pct"/>
            <w:vAlign w:val="center"/>
          </w:tcPr>
          <w:p w:rsidR="00E30228" w:rsidRDefault="00E30228" w:rsidP="006154F5">
            <w:pPr>
              <w:jc w:val="center"/>
            </w:pPr>
            <w:r w:rsidRPr="004E4785">
              <w:rPr>
                <w:sz w:val="24"/>
                <w:szCs w:val="24"/>
              </w:rPr>
              <w:t>150,0</w:t>
            </w:r>
          </w:p>
        </w:tc>
        <w:tc>
          <w:tcPr>
            <w:tcW w:w="395" w:type="pct"/>
            <w:vAlign w:val="center"/>
          </w:tcPr>
          <w:p w:rsidR="00E30228" w:rsidRPr="0051492D" w:rsidRDefault="00EB581A" w:rsidP="00615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E30228">
              <w:rPr>
                <w:sz w:val="24"/>
                <w:szCs w:val="24"/>
              </w:rPr>
              <w:t>0,0</w:t>
            </w:r>
          </w:p>
        </w:tc>
      </w:tr>
      <w:tr w:rsidR="00EB581A" w:rsidRPr="0051492D" w:rsidTr="006154F5">
        <w:tc>
          <w:tcPr>
            <w:tcW w:w="159" w:type="pct"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509" w:type="pct"/>
            <w:vMerge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:rsidR="00EB581A" w:rsidRPr="0051492D" w:rsidRDefault="00EB581A" w:rsidP="00EB581A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16" w:type="pct"/>
            <w:vAlign w:val="center"/>
          </w:tcPr>
          <w:p w:rsidR="00EB581A" w:rsidRPr="0051492D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370" w:type="pct"/>
            <w:vAlign w:val="center"/>
          </w:tcPr>
          <w:p w:rsidR="00EB581A" w:rsidRDefault="00EB581A" w:rsidP="00EB581A">
            <w:pPr>
              <w:jc w:val="center"/>
            </w:pPr>
            <w:r>
              <w:rPr>
                <w:sz w:val="24"/>
                <w:szCs w:val="24"/>
              </w:rPr>
              <w:t>30</w:t>
            </w:r>
            <w:r w:rsidRPr="004E4785">
              <w:rPr>
                <w:sz w:val="24"/>
                <w:szCs w:val="24"/>
              </w:rPr>
              <w:t>0,0</w:t>
            </w:r>
          </w:p>
        </w:tc>
        <w:tc>
          <w:tcPr>
            <w:tcW w:w="371" w:type="pct"/>
            <w:vAlign w:val="center"/>
          </w:tcPr>
          <w:p w:rsidR="00EB581A" w:rsidRDefault="00EB581A" w:rsidP="00EB581A">
            <w:pPr>
              <w:jc w:val="center"/>
            </w:pPr>
            <w:r>
              <w:rPr>
                <w:sz w:val="24"/>
                <w:szCs w:val="24"/>
              </w:rPr>
              <w:t>30</w:t>
            </w:r>
            <w:r w:rsidRPr="004E4785">
              <w:rPr>
                <w:sz w:val="24"/>
                <w:szCs w:val="24"/>
              </w:rPr>
              <w:t>0,0</w:t>
            </w:r>
          </w:p>
        </w:tc>
        <w:tc>
          <w:tcPr>
            <w:tcW w:w="371" w:type="pct"/>
            <w:vAlign w:val="center"/>
          </w:tcPr>
          <w:p w:rsidR="00EB581A" w:rsidRDefault="00EB581A" w:rsidP="00EB581A">
            <w:pPr>
              <w:jc w:val="center"/>
            </w:pPr>
            <w:r w:rsidRPr="008E5C3E">
              <w:rPr>
                <w:sz w:val="24"/>
                <w:szCs w:val="24"/>
              </w:rPr>
              <w:t>150,0</w:t>
            </w:r>
          </w:p>
        </w:tc>
        <w:tc>
          <w:tcPr>
            <w:tcW w:w="360" w:type="pct"/>
            <w:vAlign w:val="center"/>
          </w:tcPr>
          <w:p w:rsidR="00EB581A" w:rsidRDefault="00EB581A" w:rsidP="00EB581A">
            <w:pPr>
              <w:jc w:val="center"/>
            </w:pPr>
            <w:r w:rsidRPr="008E5C3E">
              <w:rPr>
                <w:sz w:val="24"/>
                <w:szCs w:val="24"/>
              </w:rPr>
              <w:t>150,0</w:t>
            </w:r>
          </w:p>
        </w:tc>
        <w:tc>
          <w:tcPr>
            <w:tcW w:w="354" w:type="pct"/>
            <w:vAlign w:val="center"/>
          </w:tcPr>
          <w:p w:rsidR="00EB581A" w:rsidRDefault="00EB581A" w:rsidP="00EB581A">
            <w:pPr>
              <w:jc w:val="center"/>
            </w:pPr>
            <w:r w:rsidRPr="008E5C3E">
              <w:rPr>
                <w:sz w:val="24"/>
                <w:szCs w:val="24"/>
              </w:rPr>
              <w:t>150,0</w:t>
            </w:r>
          </w:p>
        </w:tc>
        <w:tc>
          <w:tcPr>
            <w:tcW w:w="395" w:type="pct"/>
            <w:vAlign w:val="center"/>
          </w:tcPr>
          <w:p w:rsidR="00EB581A" w:rsidRPr="0051492D" w:rsidRDefault="00EB581A" w:rsidP="00EB5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1350,0</w:t>
            </w:r>
          </w:p>
        </w:tc>
      </w:tr>
    </w:tbl>
    <w:p w:rsidR="006154F5" w:rsidRDefault="006154F5" w:rsidP="00BE0F3A">
      <w:pPr>
        <w:rPr>
          <w:rFonts w:ascii="XO Thames" w:hAnsi="XO Thames"/>
          <w:highlight w:val="green"/>
        </w:rPr>
      </w:pPr>
    </w:p>
    <w:p w:rsidR="00214EA1" w:rsidRPr="005B1ACD" w:rsidRDefault="00214EA1" w:rsidP="00BE0F3A">
      <w:pPr>
        <w:rPr>
          <w:rFonts w:ascii="XO Thames" w:hAnsi="XO Thames"/>
          <w:highlight w:val="green"/>
        </w:rPr>
      </w:pPr>
    </w:p>
    <w:sectPr w:rsidR="00214EA1" w:rsidRPr="005B1ACD" w:rsidSect="006C27F5">
      <w:pgSz w:w="16838" w:h="11906" w:orient="landscape"/>
      <w:pgMar w:top="1134" w:right="124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F5" w:rsidRDefault="006C27F5" w:rsidP="00B81F22">
      <w:r>
        <w:separator/>
      </w:r>
    </w:p>
  </w:endnote>
  <w:endnote w:type="continuationSeparator" w:id="0">
    <w:p w:rsidR="006C27F5" w:rsidRDefault="006C27F5" w:rsidP="00B8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F5" w:rsidRDefault="006C27F5" w:rsidP="00B81F22">
      <w:r>
        <w:separator/>
      </w:r>
    </w:p>
  </w:footnote>
  <w:footnote w:type="continuationSeparator" w:id="0">
    <w:p w:rsidR="006C27F5" w:rsidRDefault="006C27F5" w:rsidP="00B81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646"/>
    <w:multiLevelType w:val="multilevel"/>
    <w:tmpl w:val="07B85646"/>
    <w:lvl w:ilvl="0">
      <w:start w:val="1"/>
      <w:numFmt w:val="decimal"/>
      <w:lvlText w:val="%1."/>
      <w:lvlJc w:val="left"/>
      <w:pPr>
        <w:ind w:left="787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10FB2364"/>
    <w:multiLevelType w:val="hybridMultilevel"/>
    <w:tmpl w:val="EFA2E01A"/>
    <w:lvl w:ilvl="0" w:tplc="6ADC0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35615"/>
    <w:multiLevelType w:val="multilevel"/>
    <w:tmpl w:val="16335615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15D4A"/>
    <w:multiLevelType w:val="multilevel"/>
    <w:tmpl w:val="ECA8829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E2B1527"/>
    <w:multiLevelType w:val="hybridMultilevel"/>
    <w:tmpl w:val="48AC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4583B"/>
    <w:multiLevelType w:val="hybridMultilevel"/>
    <w:tmpl w:val="A85A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B04CB"/>
    <w:multiLevelType w:val="hybridMultilevel"/>
    <w:tmpl w:val="227A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C39F3"/>
    <w:multiLevelType w:val="hybridMultilevel"/>
    <w:tmpl w:val="D8CC8C84"/>
    <w:lvl w:ilvl="0" w:tplc="16D8B50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39049E"/>
    <w:multiLevelType w:val="multilevel"/>
    <w:tmpl w:val="3C390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0001B"/>
    <w:multiLevelType w:val="hybridMultilevel"/>
    <w:tmpl w:val="80B62550"/>
    <w:lvl w:ilvl="0" w:tplc="E6AAC8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CE60F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2C5F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9067D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B236F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8EE7A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401A6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A860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1A53A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DFC3FBF"/>
    <w:multiLevelType w:val="hybridMultilevel"/>
    <w:tmpl w:val="63C4BDD8"/>
    <w:lvl w:ilvl="0" w:tplc="2EA26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9A0960"/>
    <w:multiLevelType w:val="hybridMultilevel"/>
    <w:tmpl w:val="264CB954"/>
    <w:lvl w:ilvl="0" w:tplc="E9447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7C713E"/>
    <w:multiLevelType w:val="hybridMultilevel"/>
    <w:tmpl w:val="EB827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D5749C"/>
    <w:multiLevelType w:val="hybridMultilevel"/>
    <w:tmpl w:val="94AAD4DE"/>
    <w:lvl w:ilvl="0" w:tplc="CD4C7F08">
      <w:start w:val="1"/>
      <w:numFmt w:val="decimal"/>
      <w:lvlText w:val="%1."/>
      <w:lvlJc w:val="left"/>
      <w:pPr>
        <w:ind w:left="119" w:hanging="282"/>
        <w:jc w:val="left"/>
      </w:pPr>
      <w:rPr>
        <w:rFonts w:hint="default"/>
        <w:spacing w:val="-1"/>
        <w:w w:val="90"/>
        <w:lang w:val="ru-RU" w:eastAsia="en-US" w:bidi="ar-SA"/>
      </w:rPr>
    </w:lvl>
    <w:lvl w:ilvl="1" w:tplc="D09A31DC">
      <w:start w:val="1"/>
      <w:numFmt w:val="decimal"/>
      <w:lvlText w:val="%2."/>
      <w:lvlJc w:val="left"/>
      <w:pPr>
        <w:ind w:left="3963" w:hanging="364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498CD556">
      <w:numFmt w:val="bullet"/>
      <w:lvlText w:val="•"/>
      <w:lvlJc w:val="left"/>
      <w:pPr>
        <w:ind w:left="4642" w:hanging="364"/>
      </w:pPr>
      <w:rPr>
        <w:rFonts w:hint="default"/>
        <w:lang w:val="ru-RU" w:eastAsia="en-US" w:bidi="ar-SA"/>
      </w:rPr>
    </w:lvl>
    <w:lvl w:ilvl="3" w:tplc="DE4EEDA0">
      <w:numFmt w:val="bullet"/>
      <w:lvlText w:val="•"/>
      <w:lvlJc w:val="left"/>
      <w:pPr>
        <w:ind w:left="5324" w:hanging="364"/>
      </w:pPr>
      <w:rPr>
        <w:rFonts w:hint="default"/>
        <w:lang w:val="ru-RU" w:eastAsia="en-US" w:bidi="ar-SA"/>
      </w:rPr>
    </w:lvl>
    <w:lvl w:ilvl="4" w:tplc="B7CEDC2E">
      <w:numFmt w:val="bullet"/>
      <w:lvlText w:val="•"/>
      <w:lvlJc w:val="left"/>
      <w:pPr>
        <w:ind w:left="6006" w:hanging="364"/>
      </w:pPr>
      <w:rPr>
        <w:rFonts w:hint="default"/>
        <w:lang w:val="ru-RU" w:eastAsia="en-US" w:bidi="ar-SA"/>
      </w:rPr>
    </w:lvl>
    <w:lvl w:ilvl="5" w:tplc="4CA6C9B0">
      <w:numFmt w:val="bullet"/>
      <w:lvlText w:val="•"/>
      <w:lvlJc w:val="left"/>
      <w:pPr>
        <w:ind w:left="6688" w:hanging="364"/>
      </w:pPr>
      <w:rPr>
        <w:rFonts w:hint="default"/>
        <w:lang w:val="ru-RU" w:eastAsia="en-US" w:bidi="ar-SA"/>
      </w:rPr>
    </w:lvl>
    <w:lvl w:ilvl="6" w:tplc="FE247446">
      <w:numFmt w:val="bullet"/>
      <w:lvlText w:val="•"/>
      <w:lvlJc w:val="left"/>
      <w:pPr>
        <w:ind w:left="7371" w:hanging="364"/>
      </w:pPr>
      <w:rPr>
        <w:rFonts w:hint="default"/>
        <w:lang w:val="ru-RU" w:eastAsia="en-US" w:bidi="ar-SA"/>
      </w:rPr>
    </w:lvl>
    <w:lvl w:ilvl="7" w:tplc="0B9221DA">
      <w:numFmt w:val="bullet"/>
      <w:lvlText w:val="•"/>
      <w:lvlJc w:val="left"/>
      <w:pPr>
        <w:ind w:left="8053" w:hanging="364"/>
      </w:pPr>
      <w:rPr>
        <w:rFonts w:hint="default"/>
        <w:lang w:val="ru-RU" w:eastAsia="en-US" w:bidi="ar-SA"/>
      </w:rPr>
    </w:lvl>
    <w:lvl w:ilvl="8" w:tplc="176ABB68">
      <w:numFmt w:val="bullet"/>
      <w:lvlText w:val="•"/>
      <w:lvlJc w:val="left"/>
      <w:pPr>
        <w:ind w:left="8735" w:hanging="364"/>
      </w:pPr>
      <w:rPr>
        <w:rFonts w:hint="default"/>
        <w:lang w:val="ru-RU" w:eastAsia="en-US" w:bidi="ar-SA"/>
      </w:rPr>
    </w:lvl>
  </w:abstractNum>
  <w:abstractNum w:abstractNumId="14">
    <w:nsid w:val="46340E5C"/>
    <w:multiLevelType w:val="multilevel"/>
    <w:tmpl w:val="30E4EE0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47596002"/>
    <w:multiLevelType w:val="multilevel"/>
    <w:tmpl w:val="139C9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6">
    <w:nsid w:val="4C257300"/>
    <w:multiLevelType w:val="multilevel"/>
    <w:tmpl w:val="4C25730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9A328F"/>
    <w:multiLevelType w:val="multilevel"/>
    <w:tmpl w:val="55168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5E59B8"/>
    <w:multiLevelType w:val="multilevel"/>
    <w:tmpl w:val="505E59B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73579A"/>
    <w:multiLevelType w:val="multilevel"/>
    <w:tmpl w:val="D346DD66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305" w:hanging="360"/>
      </w:pPr>
    </w:lvl>
    <w:lvl w:ilvl="2">
      <w:start w:val="1"/>
      <w:numFmt w:val="lowerRoman"/>
      <w:lvlText w:val="%3."/>
      <w:lvlJc w:val="right"/>
      <w:pPr>
        <w:ind w:left="5025" w:hanging="180"/>
      </w:pPr>
    </w:lvl>
    <w:lvl w:ilvl="3">
      <w:start w:val="1"/>
      <w:numFmt w:val="decimal"/>
      <w:lvlText w:val="%4."/>
      <w:lvlJc w:val="left"/>
      <w:pPr>
        <w:ind w:left="5745" w:hanging="360"/>
      </w:pPr>
    </w:lvl>
    <w:lvl w:ilvl="4">
      <w:start w:val="1"/>
      <w:numFmt w:val="lowerLetter"/>
      <w:lvlText w:val="%5."/>
      <w:lvlJc w:val="left"/>
      <w:pPr>
        <w:ind w:left="6465" w:hanging="360"/>
      </w:pPr>
    </w:lvl>
    <w:lvl w:ilvl="5">
      <w:start w:val="1"/>
      <w:numFmt w:val="lowerRoman"/>
      <w:lvlText w:val="%6."/>
      <w:lvlJc w:val="right"/>
      <w:pPr>
        <w:ind w:left="7185" w:hanging="180"/>
      </w:pPr>
    </w:lvl>
    <w:lvl w:ilvl="6">
      <w:start w:val="1"/>
      <w:numFmt w:val="decimal"/>
      <w:lvlText w:val="%7."/>
      <w:lvlJc w:val="left"/>
      <w:pPr>
        <w:ind w:left="7905" w:hanging="360"/>
      </w:pPr>
    </w:lvl>
    <w:lvl w:ilvl="7">
      <w:start w:val="1"/>
      <w:numFmt w:val="lowerLetter"/>
      <w:lvlText w:val="%8."/>
      <w:lvlJc w:val="left"/>
      <w:pPr>
        <w:ind w:left="8625" w:hanging="360"/>
      </w:pPr>
    </w:lvl>
    <w:lvl w:ilvl="8">
      <w:start w:val="1"/>
      <w:numFmt w:val="lowerRoman"/>
      <w:lvlText w:val="%9."/>
      <w:lvlJc w:val="right"/>
      <w:pPr>
        <w:ind w:left="9345" w:hanging="180"/>
      </w:pPr>
    </w:lvl>
  </w:abstractNum>
  <w:abstractNum w:abstractNumId="20">
    <w:nsid w:val="6D070466"/>
    <w:multiLevelType w:val="hybridMultilevel"/>
    <w:tmpl w:val="E2F801F8"/>
    <w:lvl w:ilvl="0" w:tplc="F806C19E">
      <w:start w:val="2025"/>
      <w:numFmt w:val="decimal"/>
      <w:lvlText w:val="%1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B0DE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74A8A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9A7E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8624E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1C61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F2F6C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5CCD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5AE2A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5F808DC"/>
    <w:multiLevelType w:val="hybridMultilevel"/>
    <w:tmpl w:val="92DEF8A6"/>
    <w:lvl w:ilvl="0" w:tplc="21DE9A30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0167A9"/>
    <w:multiLevelType w:val="multilevel"/>
    <w:tmpl w:val="2C9CB68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CD69CD"/>
    <w:multiLevelType w:val="hybridMultilevel"/>
    <w:tmpl w:val="D6621C9E"/>
    <w:lvl w:ilvl="0" w:tplc="606A514A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6"/>
  </w:num>
  <w:num w:numId="5">
    <w:abstractNumId w:val="17"/>
  </w:num>
  <w:num w:numId="6">
    <w:abstractNumId w:val="19"/>
  </w:num>
  <w:num w:numId="7">
    <w:abstractNumId w:val="12"/>
  </w:num>
  <w:num w:numId="8">
    <w:abstractNumId w:val="21"/>
  </w:num>
  <w:num w:numId="9">
    <w:abstractNumId w:val="23"/>
  </w:num>
  <w:num w:numId="10">
    <w:abstractNumId w:val="3"/>
  </w:num>
  <w:num w:numId="11">
    <w:abstractNumId w:val="11"/>
  </w:num>
  <w:num w:numId="12">
    <w:abstractNumId w:val="22"/>
  </w:num>
  <w:num w:numId="13">
    <w:abstractNumId w:val="14"/>
  </w:num>
  <w:num w:numId="14">
    <w:abstractNumId w:val="0"/>
  </w:num>
  <w:num w:numId="15">
    <w:abstractNumId w:val="18"/>
  </w:num>
  <w:num w:numId="16">
    <w:abstractNumId w:val="7"/>
  </w:num>
  <w:num w:numId="17">
    <w:abstractNumId w:val="1"/>
  </w:num>
  <w:num w:numId="18">
    <w:abstractNumId w:val="15"/>
  </w:num>
  <w:num w:numId="19">
    <w:abstractNumId w:val="8"/>
  </w:num>
  <w:num w:numId="20">
    <w:abstractNumId w:val="2"/>
  </w:num>
  <w:num w:numId="21">
    <w:abstractNumId w:val="16"/>
  </w:num>
  <w:num w:numId="22">
    <w:abstractNumId w:val="9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F22"/>
    <w:rsid w:val="00002727"/>
    <w:rsid w:val="000059CE"/>
    <w:rsid w:val="0000717A"/>
    <w:rsid w:val="00011119"/>
    <w:rsid w:val="0001149E"/>
    <w:rsid w:val="00014F97"/>
    <w:rsid w:val="000220C1"/>
    <w:rsid w:val="0002387C"/>
    <w:rsid w:val="000241C4"/>
    <w:rsid w:val="0002561F"/>
    <w:rsid w:val="000271EA"/>
    <w:rsid w:val="000323F3"/>
    <w:rsid w:val="000335BB"/>
    <w:rsid w:val="00036731"/>
    <w:rsid w:val="00041F68"/>
    <w:rsid w:val="00044947"/>
    <w:rsid w:val="00046266"/>
    <w:rsid w:val="00052787"/>
    <w:rsid w:val="0006166D"/>
    <w:rsid w:val="00065A66"/>
    <w:rsid w:val="00065BFD"/>
    <w:rsid w:val="00067100"/>
    <w:rsid w:val="00070B49"/>
    <w:rsid w:val="00073CE6"/>
    <w:rsid w:val="00077A99"/>
    <w:rsid w:val="000800D7"/>
    <w:rsid w:val="00080751"/>
    <w:rsid w:val="000841D7"/>
    <w:rsid w:val="0008492E"/>
    <w:rsid w:val="00086279"/>
    <w:rsid w:val="00091EFC"/>
    <w:rsid w:val="00092044"/>
    <w:rsid w:val="00093273"/>
    <w:rsid w:val="000A2D7A"/>
    <w:rsid w:val="000A5DE0"/>
    <w:rsid w:val="000B0119"/>
    <w:rsid w:val="000B0ABD"/>
    <w:rsid w:val="000B10C6"/>
    <w:rsid w:val="000B1463"/>
    <w:rsid w:val="000B1CA3"/>
    <w:rsid w:val="000B2EC1"/>
    <w:rsid w:val="000C54C6"/>
    <w:rsid w:val="000C7840"/>
    <w:rsid w:val="000C7F4F"/>
    <w:rsid w:val="000D04D8"/>
    <w:rsid w:val="000D0613"/>
    <w:rsid w:val="000D1069"/>
    <w:rsid w:val="000D31D0"/>
    <w:rsid w:val="000D373E"/>
    <w:rsid w:val="000D5D9E"/>
    <w:rsid w:val="000D7B4A"/>
    <w:rsid w:val="000E0590"/>
    <w:rsid w:val="000E171A"/>
    <w:rsid w:val="000E1F71"/>
    <w:rsid w:val="000E2A15"/>
    <w:rsid w:val="000E358E"/>
    <w:rsid w:val="000E4797"/>
    <w:rsid w:val="000E65F6"/>
    <w:rsid w:val="000E6E9D"/>
    <w:rsid w:val="000F043B"/>
    <w:rsid w:val="000F1763"/>
    <w:rsid w:val="000F5694"/>
    <w:rsid w:val="000F5F4E"/>
    <w:rsid w:val="00101093"/>
    <w:rsid w:val="001019AB"/>
    <w:rsid w:val="001048B3"/>
    <w:rsid w:val="00105C95"/>
    <w:rsid w:val="00106ABA"/>
    <w:rsid w:val="001075DB"/>
    <w:rsid w:val="00111995"/>
    <w:rsid w:val="00117189"/>
    <w:rsid w:val="00121BA1"/>
    <w:rsid w:val="0013301B"/>
    <w:rsid w:val="001336B9"/>
    <w:rsid w:val="001438BF"/>
    <w:rsid w:val="0014398C"/>
    <w:rsid w:val="00144856"/>
    <w:rsid w:val="00145B10"/>
    <w:rsid w:val="0014604A"/>
    <w:rsid w:val="001570D6"/>
    <w:rsid w:val="00165C5B"/>
    <w:rsid w:val="0017238E"/>
    <w:rsid w:val="0017686E"/>
    <w:rsid w:val="00176882"/>
    <w:rsid w:val="00177219"/>
    <w:rsid w:val="00181F66"/>
    <w:rsid w:val="001855DA"/>
    <w:rsid w:val="00190CD7"/>
    <w:rsid w:val="001A6108"/>
    <w:rsid w:val="001A70EA"/>
    <w:rsid w:val="001A797D"/>
    <w:rsid w:val="001B43CF"/>
    <w:rsid w:val="001C1AE0"/>
    <w:rsid w:val="001C2D87"/>
    <w:rsid w:val="001D4F93"/>
    <w:rsid w:val="001E634C"/>
    <w:rsid w:val="001F04C3"/>
    <w:rsid w:val="001F2AB9"/>
    <w:rsid w:val="001F5F8A"/>
    <w:rsid w:val="001F76C3"/>
    <w:rsid w:val="0020189D"/>
    <w:rsid w:val="002059C8"/>
    <w:rsid w:val="0021007E"/>
    <w:rsid w:val="00212A74"/>
    <w:rsid w:val="00214EA1"/>
    <w:rsid w:val="002159B3"/>
    <w:rsid w:val="00215A1E"/>
    <w:rsid w:val="0022153D"/>
    <w:rsid w:val="002258F3"/>
    <w:rsid w:val="002318F3"/>
    <w:rsid w:val="00232D67"/>
    <w:rsid w:val="002429D1"/>
    <w:rsid w:val="0024379D"/>
    <w:rsid w:val="00247A54"/>
    <w:rsid w:val="00251504"/>
    <w:rsid w:val="00252574"/>
    <w:rsid w:val="00253A0D"/>
    <w:rsid w:val="00254658"/>
    <w:rsid w:val="00254C24"/>
    <w:rsid w:val="002621CF"/>
    <w:rsid w:val="00267469"/>
    <w:rsid w:val="002678AB"/>
    <w:rsid w:val="00273759"/>
    <w:rsid w:val="0027411A"/>
    <w:rsid w:val="0027539B"/>
    <w:rsid w:val="00275C26"/>
    <w:rsid w:val="00276EFF"/>
    <w:rsid w:val="00280003"/>
    <w:rsid w:val="002802DB"/>
    <w:rsid w:val="0028767E"/>
    <w:rsid w:val="0029177D"/>
    <w:rsid w:val="00295362"/>
    <w:rsid w:val="002A1477"/>
    <w:rsid w:val="002A4736"/>
    <w:rsid w:val="002A6D82"/>
    <w:rsid w:val="002A709F"/>
    <w:rsid w:val="002B0BFB"/>
    <w:rsid w:val="002B0ED1"/>
    <w:rsid w:val="002B185E"/>
    <w:rsid w:val="002B6120"/>
    <w:rsid w:val="002B6CC2"/>
    <w:rsid w:val="002B7083"/>
    <w:rsid w:val="002B7FC4"/>
    <w:rsid w:val="002C2B81"/>
    <w:rsid w:val="002D1469"/>
    <w:rsid w:val="002D1AD4"/>
    <w:rsid w:val="002D64EB"/>
    <w:rsid w:val="002E37A6"/>
    <w:rsid w:val="002E4269"/>
    <w:rsid w:val="002E7E6A"/>
    <w:rsid w:val="002F2762"/>
    <w:rsid w:val="003025D0"/>
    <w:rsid w:val="00302F92"/>
    <w:rsid w:val="003072D7"/>
    <w:rsid w:val="00307E68"/>
    <w:rsid w:val="00312BEB"/>
    <w:rsid w:val="00320BBB"/>
    <w:rsid w:val="00330AB4"/>
    <w:rsid w:val="00330C1F"/>
    <w:rsid w:val="00332314"/>
    <w:rsid w:val="00333814"/>
    <w:rsid w:val="003376A3"/>
    <w:rsid w:val="00337772"/>
    <w:rsid w:val="003504E8"/>
    <w:rsid w:val="0035186F"/>
    <w:rsid w:val="0035360D"/>
    <w:rsid w:val="00356C43"/>
    <w:rsid w:val="003614E3"/>
    <w:rsid w:val="003626FB"/>
    <w:rsid w:val="00365875"/>
    <w:rsid w:val="00365FE2"/>
    <w:rsid w:val="00367106"/>
    <w:rsid w:val="00376CEE"/>
    <w:rsid w:val="003770E8"/>
    <w:rsid w:val="0037710B"/>
    <w:rsid w:val="0038054E"/>
    <w:rsid w:val="00381ADF"/>
    <w:rsid w:val="00384FD6"/>
    <w:rsid w:val="00392806"/>
    <w:rsid w:val="003938A6"/>
    <w:rsid w:val="00393B64"/>
    <w:rsid w:val="00394655"/>
    <w:rsid w:val="003971F1"/>
    <w:rsid w:val="00397828"/>
    <w:rsid w:val="0039791D"/>
    <w:rsid w:val="003A2874"/>
    <w:rsid w:val="003B2E42"/>
    <w:rsid w:val="003B4598"/>
    <w:rsid w:val="003C1E1B"/>
    <w:rsid w:val="003C5770"/>
    <w:rsid w:val="003C6812"/>
    <w:rsid w:val="003D057C"/>
    <w:rsid w:val="003D09C6"/>
    <w:rsid w:val="003D1A28"/>
    <w:rsid w:val="003D2A0B"/>
    <w:rsid w:val="003E6ED9"/>
    <w:rsid w:val="003E70D9"/>
    <w:rsid w:val="003F00EB"/>
    <w:rsid w:val="003F03F2"/>
    <w:rsid w:val="003F67A1"/>
    <w:rsid w:val="004030ED"/>
    <w:rsid w:val="004041B5"/>
    <w:rsid w:val="0041434E"/>
    <w:rsid w:val="00414651"/>
    <w:rsid w:val="00414C96"/>
    <w:rsid w:val="00420461"/>
    <w:rsid w:val="00420A7F"/>
    <w:rsid w:val="00421A67"/>
    <w:rsid w:val="004223B6"/>
    <w:rsid w:val="00422F98"/>
    <w:rsid w:val="00424DEC"/>
    <w:rsid w:val="0042600E"/>
    <w:rsid w:val="004268BA"/>
    <w:rsid w:val="00432B0D"/>
    <w:rsid w:val="00435869"/>
    <w:rsid w:val="004437CD"/>
    <w:rsid w:val="004454C0"/>
    <w:rsid w:val="0045068A"/>
    <w:rsid w:val="00455CE0"/>
    <w:rsid w:val="00456B48"/>
    <w:rsid w:val="00456C45"/>
    <w:rsid w:val="00457BBB"/>
    <w:rsid w:val="00461081"/>
    <w:rsid w:val="00461E69"/>
    <w:rsid w:val="00466702"/>
    <w:rsid w:val="004675EB"/>
    <w:rsid w:val="004748D0"/>
    <w:rsid w:val="004915EE"/>
    <w:rsid w:val="004A362B"/>
    <w:rsid w:val="004A75F5"/>
    <w:rsid w:val="004A79E0"/>
    <w:rsid w:val="004B1EE3"/>
    <w:rsid w:val="004B2E09"/>
    <w:rsid w:val="004B3055"/>
    <w:rsid w:val="004B47C5"/>
    <w:rsid w:val="004B5045"/>
    <w:rsid w:val="004C020A"/>
    <w:rsid w:val="004C2594"/>
    <w:rsid w:val="004C5F17"/>
    <w:rsid w:val="004D1D36"/>
    <w:rsid w:val="004E2219"/>
    <w:rsid w:val="004E2343"/>
    <w:rsid w:val="004E392B"/>
    <w:rsid w:val="004E4EDC"/>
    <w:rsid w:val="004E6855"/>
    <w:rsid w:val="004E6F5C"/>
    <w:rsid w:val="004F069D"/>
    <w:rsid w:val="004F395A"/>
    <w:rsid w:val="004F7872"/>
    <w:rsid w:val="00500F48"/>
    <w:rsid w:val="00503ACE"/>
    <w:rsid w:val="00503BDD"/>
    <w:rsid w:val="0050427D"/>
    <w:rsid w:val="00506D39"/>
    <w:rsid w:val="00513033"/>
    <w:rsid w:val="00514107"/>
    <w:rsid w:val="0051492D"/>
    <w:rsid w:val="00523B71"/>
    <w:rsid w:val="00523F27"/>
    <w:rsid w:val="00524F16"/>
    <w:rsid w:val="005252C1"/>
    <w:rsid w:val="0052621B"/>
    <w:rsid w:val="0052699E"/>
    <w:rsid w:val="00530274"/>
    <w:rsid w:val="0053071F"/>
    <w:rsid w:val="005309EF"/>
    <w:rsid w:val="00533506"/>
    <w:rsid w:val="0053433A"/>
    <w:rsid w:val="00537D1F"/>
    <w:rsid w:val="005462CB"/>
    <w:rsid w:val="005536DE"/>
    <w:rsid w:val="00555CFE"/>
    <w:rsid w:val="005642F1"/>
    <w:rsid w:val="00565819"/>
    <w:rsid w:val="005731DC"/>
    <w:rsid w:val="0057487E"/>
    <w:rsid w:val="00576727"/>
    <w:rsid w:val="00580C83"/>
    <w:rsid w:val="00585D0D"/>
    <w:rsid w:val="005860ED"/>
    <w:rsid w:val="00590B50"/>
    <w:rsid w:val="00592190"/>
    <w:rsid w:val="005931B2"/>
    <w:rsid w:val="005944F0"/>
    <w:rsid w:val="00595FC1"/>
    <w:rsid w:val="00597C9C"/>
    <w:rsid w:val="005A52C0"/>
    <w:rsid w:val="005B1ACD"/>
    <w:rsid w:val="005B29E1"/>
    <w:rsid w:val="005B3A11"/>
    <w:rsid w:val="005B4C60"/>
    <w:rsid w:val="005B5D3D"/>
    <w:rsid w:val="005C1A45"/>
    <w:rsid w:val="005C77D8"/>
    <w:rsid w:val="005D460B"/>
    <w:rsid w:val="005D4CD3"/>
    <w:rsid w:val="005E1661"/>
    <w:rsid w:val="005E1DB5"/>
    <w:rsid w:val="005E21F4"/>
    <w:rsid w:val="005F0454"/>
    <w:rsid w:val="005F2900"/>
    <w:rsid w:val="00600F75"/>
    <w:rsid w:val="006063C5"/>
    <w:rsid w:val="00613B41"/>
    <w:rsid w:val="00614569"/>
    <w:rsid w:val="006154F5"/>
    <w:rsid w:val="006238CE"/>
    <w:rsid w:val="00624FAC"/>
    <w:rsid w:val="00625139"/>
    <w:rsid w:val="00631338"/>
    <w:rsid w:val="00632F20"/>
    <w:rsid w:val="00635477"/>
    <w:rsid w:val="0065012A"/>
    <w:rsid w:val="006528C6"/>
    <w:rsid w:val="00652DD8"/>
    <w:rsid w:val="0065340A"/>
    <w:rsid w:val="00654066"/>
    <w:rsid w:val="00654E15"/>
    <w:rsid w:val="006576E5"/>
    <w:rsid w:val="00666299"/>
    <w:rsid w:val="006675E6"/>
    <w:rsid w:val="00667E18"/>
    <w:rsid w:val="00671606"/>
    <w:rsid w:val="00673DF9"/>
    <w:rsid w:val="006773AD"/>
    <w:rsid w:val="0068066C"/>
    <w:rsid w:val="00681285"/>
    <w:rsid w:val="0068638A"/>
    <w:rsid w:val="00691773"/>
    <w:rsid w:val="0069591F"/>
    <w:rsid w:val="00695A1E"/>
    <w:rsid w:val="00697DF4"/>
    <w:rsid w:val="006A2E3D"/>
    <w:rsid w:val="006A375F"/>
    <w:rsid w:val="006A4BF7"/>
    <w:rsid w:val="006A56C7"/>
    <w:rsid w:val="006A5C57"/>
    <w:rsid w:val="006A6175"/>
    <w:rsid w:val="006C27F5"/>
    <w:rsid w:val="006D1A21"/>
    <w:rsid w:val="006D1BBB"/>
    <w:rsid w:val="006D3A67"/>
    <w:rsid w:val="006D62AF"/>
    <w:rsid w:val="006D77A2"/>
    <w:rsid w:val="006D7B52"/>
    <w:rsid w:val="006E1385"/>
    <w:rsid w:val="006E14FD"/>
    <w:rsid w:val="006E40E6"/>
    <w:rsid w:val="006F412A"/>
    <w:rsid w:val="006F443D"/>
    <w:rsid w:val="006F4B5C"/>
    <w:rsid w:val="0070280B"/>
    <w:rsid w:val="00702B9D"/>
    <w:rsid w:val="00705056"/>
    <w:rsid w:val="00705522"/>
    <w:rsid w:val="007079CA"/>
    <w:rsid w:val="00710990"/>
    <w:rsid w:val="0071247F"/>
    <w:rsid w:val="00714DCA"/>
    <w:rsid w:val="00721515"/>
    <w:rsid w:val="00724514"/>
    <w:rsid w:val="0072690E"/>
    <w:rsid w:val="00727993"/>
    <w:rsid w:val="00731A76"/>
    <w:rsid w:val="007347B9"/>
    <w:rsid w:val="0073585F"/>
    <w:rsid w:val="007358FF"/>
    <w:rsid w:val="00735F2A"/>
    <w:rsid w:val="00737AFF"/>
    <w:rsid w:val="00737EC1"/>
    <w:rsid w:val="00740461"/>
    <w:rsid w:val="00742339"/>
    <w:rsid w:val="007452CF"/>
    <w:rsid w:val="00750167"/>
    <w:rsid w:val="007501A0"/>
    <w:rsid w:val="0075461D"/>
    <w:rsid w:val="00755591"/>
    <w:rsid w:val="00762012"/>
    <w:rsid w:val="00762D5D"/>
    <w:rsid w:val="0076304E"/>
    <w:rsid w:val="00763854"/>
    <w:rsid w:val="00766BD4"/>
    <w:rsid w:val="007673A6"/>
    <w:rsid w:val="00771627"/>
    <w:rsid w:val="00771639"/>
    <w:rsid w:val="007751E5"/>
    <w:rsid w:val="00780157"/>
    <w:rsid w:val="00781774"/>
    <w:rsid w:val="00783491"/>
    <w:rsid w:val="0079098C"/>
    <w:rsid w:val="00795670"/>
    <w:rsid w:val="00797333"/>
    <w:rsid w:val="007B0DD5"/>
    <w:rsid w:val="007B1B83"/>
    <w:rsid w:val="007B3133"/>
    <w:rsid w:val="007B3352"/>
    <w:rsid w:val="007B7CF2"/>
    <w:rsid w:val="007C0623"/>
    <w:rsid w:val="007C4AE4"/>
    <w:rsid w:val="007C61C8"/>
    <w:rsid w:val="007D10D4"/>
    <w:rsid w:val="007D154A"/>
    <w:rsid w:val="007D452A"/>
    <w:rsid w:val="007D7571"/>
    <w:rsid w:val="007E0B24"/>
    <w:rsid w:val="007E0C8A"/>
    <w:rsid w:val="007E1862"/>
    <w:rsid w:val="007E2166"/>
    <w:rsid w:val="007E3C7D"/>
    <w:rsid w:val="007E663B"/>
    <w:rsid w:val="007F1EED"/>
    <w:rsid w:val="007F2A17"/>
    <w:rsid w:val="007F493A"/>
    <w:rsid w:val="007F4F12"/>
    <w:rsid w:val="007F7EB7"/>
    <w:rsid w:val="0080486B"/>
    <w:rsid w:val="00810475"/>
    <w:rsid w:val="0081353F"/>
    <w:rsid w:val="0081444A"/>
    <w:rsid w:val="00815257"/>
    <w:rsid w:val="008159D9"/>
    <w:rsid w:val="00817628"/>
    <w:rsid w:val="0082090B"/>
    <w:rsid w:val="00823350"/>
    <w:rsid w:val="008254D2"/>
    <w:rsid w:val="00825CC9"/>
    <w:rsid w:val="00833528"/>
    <w:rsid w:val="00836107"/>
    <w:rsid w:val="00840915"/>
    <w:rsid w:val="00842DD6"/>
    <w:rsid w:val="0084796F"/>
    <w:rsid w:val="008500DA"/>
    <w:rsid w:val="008530FD"/>
    <w:rsid w:val="00854EC3"/>
    <w:rsid w:val="008574A8"/>
    <w:rsid w:val="00857885"/>
    <w:rsid w:val="008651FD"/>
    <w:rsid w:val="00865D0D"/>
    <w:rsid w:val="0086659C"/>
    <w:rsid w:val="00871BC2"/>
    <w:rsid w:val="00873DA6"/>
    <w:rsid w:val="008759CB"/>
    <w:rsid w:val="00880D25"/>
    <w:rsid w:val="008815DB"/>
    <w:rsid w:val="00883A60"/>
    <w:rsid w:val="00886372"/>
    <w:rsid w:val="00894421"/>
    <w:rsid w:val="00895BF9"/>
    <w:rsid w:val="00897731"/>
    <w:rsid w:val="008A2232"/>
    <w:rsid w:val="008A548A"/>
    <w:rsid w:val="008A7670"/>
    <w:rsid w:val="008B227E"/>
    <w:rsid w:val="008B3419"/>
    <w:rsid w:val="008B3872"/>
    <w:rsid w:val="008B630A"/>
    <w:rsid w:val="008B752F"/>
    <w:rsid w:val="008C0358"/>
    <w:rsid w:val="008C1D78"/>
    <w:rsid w:val="008C7AF9"/>
    <w:rsid w:val="008C7FB3"/>
    <w:rsid w:val="008D1F95"/>
    <w:rsid w:val="008D21AC"/>
    <w:rsid w:val="008D4C49"/>
    <w:rsid w:val="008D7876"/>
    <w:rsid w:val="008D7B51"/>
    <w:rsid w:val="008E0900"/>
    <w:rsid w:val="008E15F3"/>
    <w:rsid w:val="008E1E4D"/>
    <w:rsid w:val="008E7DCD"/>
    <w:rsid w:val="008F21EC"/>
    <w:rsid w:val="008F3A3F"/>
    <w:rsid w:val="008F3C6B"/>
    <w:rsid w:val="00901978"/>
    <w:rsid w:val="00901D5D"/>
    <w:rsid w:val="00901F7D"/>
    <w:rsid w:val="00903E8B"/>
    <w:rsid w:val="0090422A"/>
    <w:rsid w:val="00910132"/>
    <w:rsid w:val="009141B2"/>
    <w:rsid w:val="0091489D"/>
    <w:rsid w:val="00921865"/>
    <w:rsid w:val="00923632"/>
    <w:rsid w:val="0092706D"/>
    <w:rsid w:val="00931C1B"/>
    <w:rsid w:val="00931CFD"/>
    <w:rsid w:val="00932937"/>
    <w:rsid w:val="00937734"/>
    <w:rsid w:val="00937DDF"/>
    <w:rsid w:val="00941EF4"/>
    <w:rsid w:val="00943A2A"/>
    <w:rsid w:val="00945519"/>
    <w:rsid w:val="00950379"/>
    <w:rsid w:val="0095352A"/>
    <w:rsid w:val="0095371A"/>
    <w:rsid w:val="00956AF9"/>
    <w:rsid w:val="00956F6A"/>
    <w:rsid w:val="00962925"/>
    <w:rsid w:val="0096404A"/>
    <w:rsid w:val="00965C4C"/>
    <w:rsid w:val="00966CBE"/>
    <w:rsid w:val="00967318"/>
    <w:rsid w:val="00973201"/>
    <w:rsid w:val="00987221"/>
    <w:rsid w:val="00990DE4"/>
    <w:rsid w:val="00992552"/>
    <w:rsid w:val="00997194"/>
    <w:rsid w:val="009A1F5F"/>
    <w:rsid w:val="009A3D27"/>
    <w:rsid w:val="009A49E5"/>
    <w:rsid w:val="009A705B"/>
    <w:rsid w:val="009B1618"/>
    <w:rsid w:val="009B2AD4"/>
    <w:rsid w:val="009B476B"/>
    <w:rsid w:val="009B5141"/>
    <w:rsid w:val="009C203A"/>
    <w:rsid w:val="009C2F71"/>
    <w:rsid w:val="009C359C"/>
    <w:rsid w:val="009C471D"/>
    <w:rsid w:val="009D4890"/>
    <w:rsid w:val="009D570F"/>
    <w:rsid w:val="009D6246"/>
    <w:rsid w:val="009E0764"/>
    <w:rsid w:val="009E51D6"/>
    <w:rsid w:val="009E57DC"/>
    <w:rsid w:val="009E61AD"/>
    <w:rsid w:val="009E6A24"/>
    <w:rsid w:val="009E756C"/>
    <w:rsid w:val="009E7D8D"/>
    <w:rsid w:val="009F2075"/>
    <w:rsid w:val="009F2FE4"/>
    <w:rsid w:val="009F5CF7"/>
    <w:rsid w:val="009F6D5B"/>
    <w:rsid w:val="00A10E22"/>
    <w:rsid w:val="00A11337"/>
    <w:rsid w:val="00A215C8"/>
    <w:rsid w:val="00A243EB"/>
    <w:rsid w:val="00A24BA9"/>
    <w:rsid w:val="00A2575A"/>
    <w:rsid w:val="00A3346E"/>
    <w:rsid w:val="00A33E03"/>
    <w:rsid w:val="00A35158"/>
    <w:rsid w:val="00A4489F"/>
    <w:rsid w:val="00A452A4"/>
    <w:rsid w:val="00A46C72"/>
    <w:rsid w:val="00A47AB2"/>
    <w:rsid w:val="00A547B3"/>
    <w:rsid w:val="00A55417"/>
    <w:rsid w:val="00A61ECD"/>
    <w:rsid w:val="00A63D26"/>
    <w:rsid w:val="00A651E6"/>
    <w:rsid w:val="00A705A8"/>
    <w:rsid w:val="00A70CED"/>
    <w:rsid w:val="00A727EC"/>
    <w:rsid w:val="00A77352"/>
    <w:rsid w:val="00A77E65"/>
    <w:rsid w:val="00A8067B"/>
    <w:rsid w:val="00A8240A"/>
    <w:rsid w:val="00A8621F"/>
    <w:rsid w:val="00A91BD1"/>
    <w:rsid w:val="00A925FD"/>
    <w:rsid w:val="00A92938"/>
    <w:rsid w:val="00A934C5"/>
    <w:rsid w:val="00A964C7"/>
    <w:rsid w:val="00A97102"/>
    <w:rsid w:val="00AA1268"/>
    <w:rsid w:val="00AA5E81"/>
    <w:rsid w:val="00AA6C9E"/>
    <w:rsid w:val="00AB2BAE"/>
    <w:rsid w:val="00AB553A"/>
    <w:rsid w:val="00AC0C5A"/>
    <w:rsid w:val="00AC15C0"/>
    <w:rsid w:val="00AC188A"/>
    <w:rsid w:val="00AC2717"/>
    <w:rsid w:val="00AC367C"/>
    <w:rsid w:val="00AC39B8"/>
    <w:rsid w:val="00AC7796"/>
    <w:rsid w:val="00AD0DC3"/>
    <w:rsid w:val="00AD172A"/>
    <w:rsid w:val="00AD263D"/>
    <w:rsid w:val="00AD276D"/>
    <w:rsid w:val="00AD283C"/>
    <w:rsid w:val="00AD4C4C"/>
    <w:rsid w:val="00AD69DD"/>
    <w:rsid w:val="00AE0E4A"/>
    <w:rsid w:val="00B05922"/>
    <w:rsid w:val="00B10AD1"/>
    <w:rsid w:val="00B20F9F"/>
    <w:rsid w:val="00B214D7"/>
    <w:rsid w:val="00B22735"/>
    <w:rsid w:val="00B24F7C"/>
    <w:rsid w:val="00B25A72"/>
    <w:rsid w:val="00B30442"/>
    <w:rsid w:val="00B33727"/>
    <w:rsid w:val="00B34D33"/>
    <w:rsid w:val="00B51D77"/>
    <w:rsid w:val="00B53886"/>
    <w:rsid w:val="00B53BD0"/>
    <w:rsid w:val="00B65552"/>
    <w:rsid w:val="00B673DB"/>
    <w:rsid w:val="00B71A6B"/>
    <w:rsid w:val="00B7491F"/>
    <w:rsid w:val="00B806FD"/>
    <w:rsid w:val="00B80808"/>
    <w:rsid w:val="00B81F22"/>
    <w:rsid w:val="00B832A4"/>
    <w:rsid w:val="00B84CF5"/>
    <w:rsid w:val="00B85B9F"/>
    <w:rsid w:val="00B94540"/>
    <w:rsid w:val="00B9641D"/>
    <w:rsid w:val="00B96C53"/>
    <w:rsid w:val="00BA28D2"/>
    <w:rsid w:val="00BA41AD"/>
    <w:rsid w:val="00BB0228"/>
    <w:rsid w:val="00BB375C"/>
    <w:rsid w:val="00BB55F4"/>
    <w:rsid w:val="00BB5DD8"/>
    <w:rsid w:val="00BC069D"/>
    <w:rsid w:val="00BC6509"/>
    <w:rsid w:val="00BD638E"/>
    <w:rsid w:val="00BE0435"/>
    <w:rsid w:val="00BE0F3A"/>
    <w:rsid w:val="00BE107E"/>
    <w:rsid w:val="00BE58C7"/>
    <w:rsid w:val="00BF0DC3"/>
    <w:rsid w:val="00C009C0"/>
    <w:rsid w:val="00C04352"/>
    <w:rsid w:val="00C0588C"/>
    <w:rsid w:val="00C07496"/>
    <w:rsid w:val="00C160FB"/>
    <w:rsid w:val="00C20661"/>
    <w:rsid w:val="00C2245C"/>
    <w:rsid w:val="00C24DFD"/>
    <w:rsid w:val="00C253A9"/>
    <w:rsid w:val="00C27DF0"/>
    <w:rsid w:val="00C3407D"/>
    <w:rsid w:val="00C377A9"/>
    <w:rsid w:val="00C43E06"/>
    <w:rsid w:val="00C4462A"/>
    <w:rsid w:val="00C44782"/>
    <w:rsid w:val="00C44BC8"/>
    <w:rsid w:val="00C459E2"/>
    <w:rsid w:val="00C5267F"/>
    <w:rsid w:val="00C540C5"/>
    <w:rsid w:val="00C57976"/>
    <w:rsid w:val="00C62264"/>
    <w:rsid w:val="00C62CFD"/>
    <w:rsid w:val="00C710ED"/>
    <w:rsid w:val="00C71FD8"/>
    <w:rsid w:val="00C7339B"/>
    <w:rsid w:val="00C73A6F"/>
    <w:rsid w:val="00C74803"/>
    <w:rsid w:val="00C75608"/>
    <w:rsid w:val="00C9227B"/>
    <w:rsid w:val="00C969F4"/>
    <w:rsid w:val="00C96C69"/>
    <w:rsid w:val="00C96CD9"/>
    <w:rsid w:val="00CA27D5"/>
    <w:rsid w:val="00CA5DEA"/>
    <w:rsid w:val="00CA5F3E"/>
    <w:rsid w:val="00CB155C"/>
    <w:rsid w:val="00CB77D7"/>
    <w:rsid w:val="00CC1656"/>
    <w:rsid w:val="00CC6A34"/>
    <w:rsid w:val="00CD23EC"/>
    <w:rsid w:val="00CD29B6"/>
    <w:rsid w:val="00CE3152"/>
    <w:rsid w:val="00CE7D58"/>
    <w:rsid w:val="00CF0FBF"/>
    <w:rsid w:val="00CF382D"/>
    <w:rsid w:val="00CF42B1"/>
    <w:rsid w:val="00D012DB"/>
    <w:rsid w:val="00D04EB6"/>
    <w:rsid w:val="00D120AA"/>
    <w:rsid w:val="00D13E31"/>
    <w:rsid w:val="00D257D4"/>
    <w:rsid w:val="00D26A23"/>
    <w:rsid w:val="00D3059D"/>
    <w:rsid w:val="00D34B1E"/>
    <w:rsid w:val="00D40973"/>
    <w:rsid w:val="00D44694"/>
    <w:rsid w:val="00D44E50"/>
    <w:rsid w:val="00D457F3"/>
    <w:rsid w:val="00D4742B"/>
    <w:rsid w:val="00D54647"/>
    <w:rsid w:val="00D62E45"/>
    <w:rsid w:val="00D6347A"/>
    <w:rsid w:val="00D704BB"/>
    <w:rsid w:val="00D72205"/>
    <w:rsid w:val="00D75B24"/>
    <w:rsid w:val="00D76425"/>
    <w:rsid w:val="00D776D6"/>
    <w:rsid w:val="00D83060"/>
    <w:rsid w:val="00D86D72"/>
    <w:rsid w:val="00D92B1A"/>
    <w:rsid w:val="00D92C7C"/>
    <w:rsid w:val="00D96CA3"/>
    <w:rsid w:val="00DA44C6"/>
    <w:rsid w:val="00DA66B8"/>
    <w:rsid w:val="00DB2C06"/>
    <w:rsid w:val="00DB556E"/>
    <w:rsid w:val="00DC65D6"/>
    <w:rsid w:val="00DC7576"/>
    <w:rsid w:val="00DD1BB5"/>
    <w:rsid w:val="00DD3AF4"/>
    <w:rsid w:val="00DD3F33"/>
    <w:rsid w:val="00DD4194"/>
    <w:rsid w:val="00DD51B0"/>
    <w:rsid w:val="00DE37DE"/>
    <w:rsid w:val="00DE4F6C"/>
    <w:rsid w:val="00DE58BC"/>
    <w:rsid w:val="00DE6F26"/>
    <w:rsid w:val="00DF0306"/>
    <w:rsid w:val="00DF1E7E"/>
    <w:rsid w:val="00DF6395"/>
    <w:rsid w:val="00DF7004"/>
    <w:rsid w:val="00E01684"/>
    <w:rsid w:val="00E01802"/>
    <w:rsid w:val="00E03349"/>
    <w:rsid w:val="00E04D0C"/>
    <w:rsid w:val="00E1233F"/>
    <w:rsid w:val="00E12D8E"/>
    <w:rsid w:val="00E13DE5"/>
    <w:rsid w:val="00E1748D"/>
    <w:rsid w:val="00E23B53"/>
    <w:rsid w:val="00E2460F"/>
    <w:rsid w:val="00E30228"/>
    <w:rsid w:val="00E32A57"/>
    <w:rsid w:val="00E36E69"/>
    <w:rsid w:val="00E3783D"/>
    <w:rsid w:val="00E40576"/>
    <w:rsid w:val="00E40B3D"/>
    <w:rsid w:val="00E41413"/>
    <w:rsid w:val="00E41E6E"/>
    <w:rsid w:val="00E433F4"/>
    <w:rsid w:val="00E43A31"/>
    <w:rsid w:val="00E46878"/>
    <w:rsid w:val="00E47D43"/>
    <w:rsid w:val="00E51338"/>
    <w:rsid w:val="00E522E8"/>
    <w:rsid w:val="00E5382A"/>
    <w:rsid w:val="00E56287"/>
    <w:rsid w:val="00E6232E"/>
    <w:rsid w:val="00E62819"/>
    <w:rsid w:val="00E67172"/>
    <w:rsid w:val="00E711A3"/>
    <w:rsid w:val="00E71ADE"/>
    <w:rsid w:val="00E76EF8"/>
    <w:rsid w:val="00E84600"/>
    <w:rsid w:val="00E86887"/>
    <w:rsid w:val="00E90994"/>
    <w:rsid w:val="00E9753A"/>
    <w:rsid w:val="00EA08F4"/>
    <w:rsid w:val="00EA1240"/>
    <w:rsid w:val="00EA24C7"/>
    <w:rsid w:val="00EA5C6C"/>
    <w:rsid w:val="00EA7BB7"/>
    <w:rsid w:val="00EB30CC"/>
    <w:rsid w:val="00EB581A"/>
    <w:rsid w:val="00EB6702"/>
    <w:rsid w:val="00EB7641"/>
    <w:rsid w:val="00EC470A"/>
    <w:rsid w:val="00EC4C7D"/>
    <w:rsid w:val="00EC754E"/>
    <w:rsid w:val="00EC7736"/>
    <w:rsid w:val="00ED35B0"/>
    <w:rsid w:val="00ED75C1"/>
    <w:rsid w:val="00EE024B"/>
    <w:rsid w:val="00EE244A"/>
    <w:rsid w:val="00EE2AEE"/>
    <w:rsid w:val="00EF38E3"/>
    <w:rsid w:val="00EF777E"/>
    <w:rsid w:val="00F13306"/>
    <w:rsid w:val="00F139F4"/>
    <w:rsid w:val="00F13A53"/>
    <w:rsid w:val="00F17FFD"/>
    <w:rsid w:val="00F23458"/>
    <w:rsid w:val="00F24FE8"/>
    <w:rsid w:val="00F26019"/>
    <w:rsid w:val="00F30284"/>
    <w:rsid w:val="00F30DBD"/>
    <w:rsid w:val="00F3447D"/>
    <w:rsid w:val="00F35C09"/>
    <w:rsid w:val="00F557C1"/>
    <w:rsid w:val="00F56760"/>
    <w:rsid w:val="00F57059"/>
    <w:rsid w:val="00F572C0"/>
    <w:rsid w:val="00F57965"/>
    <w:rsid w:val="00F6042C"/>
    <w:rsid w:val="00F626C0"/>
    <w:rsid w:val="00F6281F"/>
    <w:rsid w:val="00F62AE5"/>
    <w:rsid w:val="00F64559"/>
    <w:rsid w:val="00F64657"/>
    <w:rsid w:val="00F655BC"/>
    <w:rsid w:val="00F723BF"/>
    <w:rsid w:val="00F72D8F"/>
    <w:rsid w:val="00F77650"/>
    <w:rsid w:val="00F82554"/>
    <w:rsid w:val="00F844CC"/>
    <w:rsid w:val="00F848E3"/>
    <w:rsid w:val="00F84E67"/>
    <w:rsid w:val="00F854D0"/>
    <w:rsid w:val="00F85BD9"/>
    <w:rsid w:val="00F86A64"/>
    <w:rsid w:val="00F92CD7"/>
    <w:rsid w:val="00F937B7"/>
    <w:rsid w:val="00F93DF6"/>
    <w:rsid w:val="00F93DFD"/>
    <w:rsid w:val="00F941FA"/>
    <w:rsid w:val="00F9430F"/>
    <w:rsid w:val="00F94C1D"/>
    <w:rsid w:val="00F974C6"/>
    <w:rsid w:val="00FA098E"/>
    <w:rsid w:val="00FA0A83"/>
    <w:rsid w:val="00FA5382"/>
    <w:rsid w:val="00FB02CA"/>
    <w:rsid w:val="00FB0DB1"/>
    <w:rsid w:val="00FB2676"/>
    <w:rsid w:val="00FB3551"/>
    <w:rsid w:val="00FB3B3E"/>
    <w:rsid w:val="00FB40BC"/>
    <w:rsid w:val="00FB4DDB"/>
    <w:rsid w:val="00FB541B"/>
    <w:rsid w:val="00FB5AAE"/>
    <w:rsid w:val="00FB6333"/>
    <w:rsid w:val="00FB735A"/>
    <w:rsid w:val="00FB7BE9"/>
    <w:rsid w:val="00FC0B6F"/>
    <w:rsid w:val="00FC1DFC"/>
    <w:rsid w:val="00FC1F8C"/>
    <w:rsid w:val="00FC29EF"/>
    <w:rsid w:val="00FC2ADA"/>
    <w:rsid w:val="00FC6A13"/>
    <w:rsid w:val="00FD0DC4"/>
    <w:rsid w:val="00FD36E1"/>
    <w:rsid w:val="00FD71FD"/>
    <w:rsid w:val="00FE379A"/>
    <w:rsid w:val="00FE56AC"/>
    <w:rsid w:val="00FE7DCA"/>
    <w:rsid w:val="00FE7E64"/>
    <w:rsid w:val="00FF0CF1"/>
    <w:rsid w:val="00FF1E2E"/>
    <w:rsid w:val="00FF3AF2"/>
    <w:rsid w:val="00FF4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annotation text" w:uiPriority="0"/>
    <w:lsdException w:name="footer" w:uiPriority="0"/>
    <w:lsdException w:name="caption" w:locked="1" w:semiHidden="0" w:uiPriority="0" w:unhideWhenUsed="0" w:qFormat="1"/>
    <w:lsdException w:name="annotation reference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color w:val="000000"/>
      <w:sz w:val="20"/>
      <w:szCs w:val="20"/>
    </w:rPr>
  </w:style>
  <w:style w:type="paragraph" w:styleId="1">
    <w:name w:val="heading 1"/>
    <w:basedOn w:val="a"/>
    <w:link w:val="10"/>
    <w:uiPriority w:val="9"/>
    <w:qFormat/>
    <w:rsid w:val="00B81F22"/>
    <w:pPr>
      <w:spacing w:before="120" w:after="120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link w:val="20"/>
    <w:uiPriority w:val="9"/>
    <w:qFormat/>
    <w:rsid w:val="00B81F2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link w:val="30"/>
    <w:uiPriority w:val="9"/>
    <w:qFormat/>
    <w:rsid w:val="00B81F22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"/>
    <w:qFormat/>
    <w:rsid w:val="00B81F2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link w:val="50"/>
    <w:uiPriority w:val="9"/>
    <w:qFormat/>
    <w:rsid w:val="00B81F22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locked/>
    <w:rsid w:val="00F64657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locked/>
    <w:rsid w:val="00F64657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7"/>
    </w:pPr>
    <w:rPr>
      <w:sz w:val="28"/>
    </w:rPr>
  </w:style>
  <w:style w:type="paragraph" w:styleId="9">
    <w:name w:val="heading 9"/>
    <w:basedOn w:val="a"/>
    <w:next w:val="a"/>
    <w:link w:val="91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8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81F22"/>
    <w:rPr>
      <w:rFonts w:ascii="XO Thames" w:hAnsi="XO Thames"/>
      <w:b/>
      <w:sz w:val="32"/>
    </w:rPr>
  </w:style>
  <w:style w:type="character" w:customStyle="1" w:styleId="20">
    <w:name w:val="Заголовок 2 Знак"/>
    <w:basedOn w:val="a0"/>
    <w:link w:val="2"/>
    <w:locked/>
    <w:rsid w:val="00B81F2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locked/>
    <w:rsid w:val="00B81F22"/>
    <w:rPr>
      <w:rFonts w:ascii="XO Thames" w:hAnsi="XO Thames"/>
      <w:b/>
      <w:i/>
      <w:color w:val="000000"/>
      <w:lang w:val="ru-RU" w:eastAsia="ru-RU"/>
    </w:rPr>
  </w:style>
  <w:style w:type="character" w:customStyle="1" w:styleId="40">
    <w:name w:val="Заголовок 4 Знак"/>
    <w:basedOn w:val="a0"/>
    <w:link w:val="4"/>
    <w:locked/>
    <w:rsid w:val="00B81F2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locked/>
    <w:rsid w:val="00B81F22"/>
    <w:rPr>
      <w:rFonts w:ascii="XO Thames" w:hAnsi="XO Thames"/>
      <w:b/>
      <w:color w:val="000000"/>
      <w:sz w:val="22"/>
    </w:rPr>
  </w:style>
  <w:style w:type="character" w:customStyle="1" w:styleId="60">
    <w:name w:val="Заголовок 6 Знак"/>
    <w:basedOn w:val="a0"/>
    <w:link w:val="6"/>
    <w:uiPriority w:val="9"/>
    <w:rsid w:val="00F64657"/>
    <w:rPr>
      <w:b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F64657"/>
    <w:rPr>
      <w:color w:val="000000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F64657"/>
    <w:rPr>
      <w:color w:val="000000"/>
      <w:sz w:val="28"/>
      <w:szCs w:val="20"/>
    </w:rPr>
  </w:style>
  <w:style w:type="character" w:customStyle="1" w:styleId="91">
    <w:name w:val="Заголовок 9 Знак1"/>
    <w:basedOn w:val="11"/>
    <w:link w:val="9"/>
    <w:uiPriority w:val="9"/>
    <w:rsid w:val="00F64657"/>
    <w:rPr>
      <w:color w:val="FF0000"/>
      <w:sz w:val="28"/>
      <w:szCs w:val="20"/>
    </w:rPr>
  </w:style>
  <w:style w:type="character" w:customStyle="1" w:styleId="11">
    <w:name w:val="Обычный1"/>
    <w:link w:val="21"/>
    <w:rsid w:val="00B81F22"/>
  </w:style>
  <w:style w:type="paragraph" w:customStyle="1" w:styleId="21">
    <w:name w:val="Основной шрифт абзаца2"/>
    <w:link w:val="11"/>
    <w:rsid w:val="00F64657"/>
    <w:rPr>
      <w:rFonts w:eastAsiaTheme="minorHAnsi" w:cstheme="minorBidi"/>
      <w:lang w:eastAsia="en-US"/>
    </w:rPr>
  </w:style>
  <w:style w:type="paragraph" w:styleId="22">
    <w:name w:val="toc 2"/>
    <w:basedOn w:val="a"/>
    <w:link w:val="23"/>
    <w:uiPriority w:val="39"/>
    <w:rsid w:val="00B81F22"/>
    <w:pPr>
      <w:ind w:left="200"/>
    </w:pPr>
  </w:style>
  <w:style w:type="character" w:customStyle="1" w:styleId="23">
    <w:name w:val="Оглавление 2 Знак"/>
    <w:link w:val="22"/>
    <w:locked/>
    <w:rsid w:val="00B81F22"/>
    <w:rPr>
      <w:color w:val="000000"/>
      <w:lang w:val="ru-RU" w:eastAsia="ru-RU"/>
    </w:rPr>
  </w:style>
  <w:style w:type="paragraph" w:styleId="41">
    <w:name w:val="toc 4"/>
    <w:basedOn w:val="a"/>
    <w:link w:val="42"/>
    <w:uiPriority w:val="39"/>
    <w:rsid w:val="00B81F22"/>
    <w:pPr>
      <w:ind w:left="600"/>
    </w:pPr>
  </w:style>
  <w:style w:type="character" w:customStyle="1" w:styleId="42">
    <w:name w:val="Оглавление 4 Знак"/>
    <w:link w:val="41"/>
    <w:locked/>
    <w:rsid w:val="00B81F22"/>
    <w:rPr>
      <w:color w:val="000000"/>
      <w:lang w:val="ru-RU" w:eastAsia="ru-RU"/>
    </w:rPr>
  </w:style>
  <w:style w:type="paragraph" w:styleId="a3">
    <w:name w:val="footer"/>
    <w:basedOn w:val="a"/>
    <w:link w:val="a4"/>
    <w:rsid w:val="00B81F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locked/>
    <w:rsid w:val="00B81F22"/>
    <w:rPr>
      <w:rFonts w:cs="Times New Roman"/>
    </w:rPr>
  </w:style>
  <w:style w:type="paragraph" w:styleId="61">
    <w:name w:val="toc 6"/>
    <w:basedOn w:val="a"/>
    <w:link w:val="62"/>
    <w:uiPriority w:val="39"/>
    <w:rsid w:val="00B81F22"/>
    <w:pPr>
      <w:ind w:left="1000"/>
    </w:pPr>
  </w:style>
  <w:style w:type="character" w:customStyle="1" w:styleId="62">
    <w:name w:val="Оглавление 6 Знак"/>
    <w:link w:val="61"/>
    <w:locked/>
    <w:rsid w:val="00B81F22"/>
    <w:rPr>
      <w:color w:val="000000"/>
      <w:lang w:val="ru-RU" w:eastAsia="ru-RU"/>
    </w:rPr>
  </w:style>
  <w:style w:type="paragraph" w:styleId="71">
    <w:name w:val="toc 7"/>
    <w:basedOn w:val="a"/>
    <w:link w:val="72"/>
    <w:uiPriority w:val="39"/>
    <w:rsid w:val="00B81F22"/>
    <w:pPr>
      <w:ind w:left="1200"/>
    </w:pPr>
  </w:style>
  <w:style w:type="character" w:customStyle="1" w:styleId="72">
    <w:name w:val="Оглавление 7 Знак"/>
    <w:link w:val="71"/>
    <w:locked/>
    <w:rsid w:val="00B81F22"/>
    <w:rPr>
      <w:color w:val="000000"/>
      <w:lang w:val="ru-RU" w:eastAsia="ru-RU"/>
    </w:rPr>
  </w:style>
  <w:style w:type="paragraph" w:styleId="31">
    <w:name w:val="toc 3"/>
    <w:basedOn w:val="a"/>
    <w:link w:val="32"/>
    <w:uiPriority w:val="39"/>
    <w:rsid w:val="00B81F22"/>
    <w:pPr>
      <w:ind w:left="400"/>
    </w:pPr>
  </w:style>
  <w:style w:type="character" w:customStyle="1" w:styleId="32">
    <w:name w:val="Оглавление 3 Знак"/>
    <w:link w:val="31"/>
    <w:locked/>
    <w:rsid w:val="00B81F22"/>
    <w:rPr>
      <w:color w:val="000000"/>
      <w:lang w:val="ru-RU" w:eastAsia="ru-RU"/>
    </w:rPr>
  </w:style>
  <w:style w:type="paragraph" w:customStyle="1" w:styleId="12">
    <w:name w:val="Номер страницы1"/>
    <w:basedOn w:val="CharChar"/>
    <w:link w:val="a5"/>
    <w:rsid w:val="00B81F22"/>
  </w:style>
  <w:style w:type="paragraph" w:customStyle="1" w:styleId="CharChar">
    <w:name w:val="Char Char"/>
    <w:basedOn w:val="a"/>
    <w:link w:val="CharChar1"/>
    <w:rsid w:val="00B81F22"/>
    <w:pPr>
      <w:spacing w:after="160" w:line="240" w:lineRule="exact"/>
    </w:pPr>
    <w:rPr>
      <w:rFonts w:ascii="Verdana" w:hAnsi="Verdana"/>
    </w:rPr>
  </w:style>
  <w:style w:type="character" w:customStyle="1" w:styleId="CharChar1">
    <w:name w:val="Char Char1"/>
    <w:basedOn w:val="11"/>
    <w:link w:val="CharChar"/>
    <w:uiPriority w:val="99"/>
    <w:locked/>
    <w:rsid w:val="00B81F22"/>
    <w:rPr>
      <w:rFonts w:ascii="Verdana" w:hAnsi="Verdana" w:cs="Times New Roman"/>
    </w:rPr>
  </w:style>
  <w:style w:type="character" w:styleId="a5">
    <w:name w:val="page number"/>
    <w:basedOn w:val="CharChar1"/>
    <w:link w:val="12"/>
    <w:uiPriority w:val="99"/>
    <w:locked/>
    <w:rsid w:val="00B81F22"/>
    <w:rPr>
      <w:rFonts w:ascii="Verdana" w:hAnsi="Verdana" w:cs="Times New Roman"/>
    </w:rPr>
  </w:style>
  <w:style w:type="paragraph" w:styleId="a6">
    <w:name w:val="Balloon Text"/>
    <w:basedOn w:val="a"/>
    <w:link w:val="a7"/>
    <w:rsid w:val="00B81F22"/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locked/>
    <w:rsid w:val="00B81F22"/>
    <w:rPr>
      <w:rFonts w:ascii="Tahoma" w:hAnsi="Tahoma" w:cs="Times New Roman"/>
      <w:sz w:val="16"/>
    </w:rPr>
  </w:style>
  <w:style w:type="paragraph" w:customStyle="1" w:styleId="13">
    <w:name w:val="Гиперссылка1"/>
    <w:link w:val="a8"/>
    <w:rsid w:val="00B81F22"/>
    <w:rPr>
      <w:color w:val="0000FF"/>
      <w:sz w:val="20"/>
      <w:szCs w:val="20"/>
      <w:u w:val="single"/>
    </w:rPr>
  </w:style>
  <w:style w:type="character" w:styleId="a8">
    <w:name w:val="Hyperlink"/>
    <w:basedOn w:val="a0"/>
    <w:link w:val="13"/>
    <w:locked/>
    <w:rsid w:val="00B81F2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rsid w:val="00B81F22"/>
    <w:rPr>
      <w:rFonts w:ascii="XO Thames" w:hAnsi="XO Thames"/>
      <w:color w:val="757575"/>
      <w:sz w:val="20"/>
      <w:szCs w:val="20"/>
    </w:rPr>
  </w:style>
  <w:style w:type="character" w:customStyle="1" w:styleId="Footnote1">
    <w:name w:val="Footnote1"/>
    <w:link w:val="Footnote"/>
    <w:uiPriority w:val="99"/>
    <w:locked/>
    <w:rsid w:val="00B81F22"/>
    <w:rPr>
      <w:rFonts w:ascii="XO Thames" w:hAnsi="XO Thames"/>
      <w:color w:val="757575"/>
      <w:lang w:val="ru-RU" w:eastAsia="ru-RU"/>
    </w:rPr>
  </w:style>
  <w:style w:type="paragraph" w:styleId="14">
    <w:name w:val="toc 1"/>
    <w:basedOn w:val="a"/>
    <w:link w:val="15"/>
    <w:uiPriority w:val="39"/>
    <w:rsid w:val="00B81F22"/>
    <w:rPr>
      <w:rFonts w:ascii="XO Thames" w:hAnsi="XO Thames"/>
      <w:b/>
    </w:rPr>
  </w:style>
  <w:style w:type="character" w:customStyle="1" w:styleId="15">
    <w:name w:val="Оглавление 1 Знак"/>
    <w:link w:val="14"/>
    <w:locked/>
    <w:rsid w:val="00B81F2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rsid w:val="00B81F22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B81F22"/>
    <w:rPr>
      <w:rFonts w:ascii="XO Thames" w:hAnsi="XO Thames"/>
      <w:color w:val="000000"/>
      <w:lang w:val="ru-RU" w:eastAsia="ru-RU"/>
    </w:rPr>
  </w:style>
  <w:style w:type="paragraph" w:styleId="90">
    <w:name w:val="toc 9"/>
    <w:basedOn w:val="a"/>
    <w:link w:val="92"/>
    <w:uiPriority w:val="39"/>
    <w:rsid w:val="00B81F22"/>
    <w:pPr>
      <w:ind w:left="1600"/>
    </w:pPr>
  </w:style>
  <w:style w:type="character" w:customStyle="1" w:styleId="92">
    <w:name w:val="Оглавление 9 Знак"/>
    <w:link w:val="90"/>
    <w:locked/>
    <w:rsid w:val="00B81F22"/>
    <w:rPr>
      <w:color w:val="000000"/>
      <w:lang w:val="ru-RU" w:eastAsia="ru-RU"/>
    </w:rPr>
  </w:style>
  <w:style w:type="paragraph" w:styleId="81">
    <w:name w:val="toc 8"/>
    <w:basedOn w:val="a"/>
    <w:link w:val="82"/>
    <w:uiPriority w:val="39"/>
    <w:rsid w:val="00B81F22"/>
    <w:pPr>
      <w:ind w:left="1400"/>
    </w:pPr>
  </w:style>
  <w:style w:type="character" w:customStyle="1" w:styleId="82">
    <w:name w:val="Оглавление 8 Знак"/>
    <w:link w:val="81"/>
    <w:locked/>
    <w:rsid w:val="00B81F22"/>
    <w:rPr>
      <w:color w:val="000000"/>
      <w:lang w:val="ru-RU" w:eastAsia="ru-RU"/>
    </w:rPr>
  </w:style>
  <w:style w:type="paragraph" w:styleId="a9">
    <w:name w:val="header"/>
    <w:basedOn w:val="a"/>
    <w:link w:val="aa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uiPriority w:val="99"/>
    <w:locked/>
    <w:rsid w:val="00B81F22"/>
    <w:rPr>
      <w:rFonts w:cs="Times New Roman"/>
    </w:rPr>
  </w:style>
  <w:style w:type="paragraph" w:styleId="51">
    <w:name w:val="toc 5"/>
    <w:basedOn w:val="a"/>
    <w:link w:val="52"/>
    <w:uiPriority w:val="39"/>
    <w:rsid w:val="00B81F22"/>
    <w:pPr>
      <w:ind w:left="800"/>
    </w:pPr>
  </w:style>
  <w:style w:type="character" w:customStyle="1" w:styleId="52">
    <w:name w:val="Оглавление 5 Знак"/>
    <w:link w:val="51"/>
    <w:locked/>
    <w:rsid w:val="00B81F22"/>
    <w:rPr>
      <w:color w:val="000000"/>
      <w:lang w:val="ru-RU" w:eastAsia="ru-RU"/>
    </w:rPr>
  </w:style>
  <w:style w:type="paragraph" w:styleId="ab">
    <w:name w:val="Subtitle"/>
    <w:basedOn w:val="a"/>
    <w:link w:val="ac"/>
    <w:uiPriority w:val="11"/>
    <w:qFormat/>
    <w:rsid w:val="00B81F22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basedOn w:val="a0"/>
    <w:link w:val="ab"/>
    <w:locked/>
    <w:rsid w:val="00B81F2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rsid w:val="00B81F22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B81F22"/>
    <w:rPr>
      <w:color w:val="000000"/>
      <w:lang w:val="ru-RU" w:eastAsia="ru-RU"/>
    </w:rPr>
  </w:style>
  <w:style w:type="paragraph" w:styleId="ad">
    <w:name w:val="Title"/>
    <w:basedOn w:val="a"/>
    <w:link w:val="ae"/>
    <w:uiPriority w:val="10"/>
    <w:qFormat/>
    <w:rsid w:val="00B81F22"/>
    <w:rPr>
      <w:rFonts w:ascii="XO Thames" w:hAnsi="XO Thames"/>
      <w:b/>
      <w:color w:val="auto"/>
      <w:sz w:val="52"/>
    </w:rPr>
  </w:style>
  <w:style w:type="character" w:customStyle="1" w:styleId="ae">
    <w:name w:val="Название Знак"/>
    <w:basedOn w:val="a0"/>
    <w:link w:val="ad"/>
    <w:locked/>
    <w:rsid w:val="00B81F22"/>
    <w:rPr>
      <w:rFonts w:ascii="XO Thames" w:hAnsi="XO Thames"/>
      <w:b/>
      <w:sz w:val="52"/>
    </w:rPr>
  </w:style>
  <w:style w:type="paragraph" w:styleId="af">
    <w:name w:val="caption"/>
    <w:basedOn w:val="a"/>
    <w:next w:val="a"/>
    <w:link w:val="af0"/>
    <w:qFormat/>
    <w:locked/>
    <w:rsid w:val="00002727"/>
    <w:pPr>
      <w:spacing w:before="120"/>
      <w:jc w:val="center"/>
    </w:pPr>
    <w:rPr>
      <w:color w:val="auto"/>
      <w:sz w:val="36"/>
    </w:rPr>
  </w:style>
  <w:style w:type="character" w:customStyle="1" w:styleId="af0">
    <w:name w:val="Название объекта Знак"/>
    <w:basedOn w:val="a0"/>
    <w:link w:val="af"/>
    <w:rsid w:val="00F64657"/>
    <w:rPr>
      <w:sz w:val="36"/>
      <w:szCs w:val="20"/>
    </w:rPr>
  </w:style>
  <w:style w:type="table" w:styleId="af1">
    <w:name w:val="Table Grid"/>
    <w:basedOn w:val="a1"/>
    <w:locked/>
    <w:rsid w:val="00A82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link w:val="16"/>
    <w:rsid w:val="00A547B3"/>
    <w:rPr>
      <w:color w:val="808080"/>
    </w:rPr>
  </w:style>
  <w:style w:type="paragraph" w:customStyle="1" w:styleId="16">
    <w:name w:val="Замещающий текст1"/>
    <w:basedOn w:val="21"/>
    <w:link w:val="af2"/>
    <w:rsid w:val="00F64657"/>
    <w:rPr>
      <w:rFonts w:eastAsia="Times New Roman" w:cs="Times New Roman"/>
      <w:color w:val="808080"/>
      <w:lang w:eastAsia="ru-RU"/>
    </w:rPr>
  </w:style>
  <w:style w:type="character" w:customStyle="1" w:styleId="93">
    <w:name w:val="Заголовок 9 Знак"/>
    <w:basedOn w:val="a0"/>
    <w:rsid w:val="00F646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3">
    <w:name w:val="List Paragraph"/>
    <w:basedOn w:val="a"/>
    <w:link w:val="af4"/>
    <w:uiPriority w:val="1"/>
    <w:qFormat/>
    <w:rsid w:val="00F64657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uiPriority w:val="34"/>
    <w:qFormat/>
    <w:rsid w:val="00F64657"/>
    <w:rPr>
      <w:color w:val="000000"/>
      <w:sz w:val="20"/>
      <w:szCs w:val="20"/>
    </w:rPr>
  </w:style>
  <w:style w:type="character" w:customStyle="1" w:styleId="af5">
    <w:name w:val="Текст примечания Знак"/>
    <w:basedOn w:val="a0"/>
    <w:link w:val="af6"/>
    <w:rsid w:val="00F64657"/>
    <w:rPr>
      <w:color w:val="000000"/>
      <w:sz w:val="20"/>
      <w:szCs w:val="20"/>
    </w:rPr>
  </w:style>
  <w:style w:type="paragraph" w:styleId="af6">
    <w:name w:val="annotation text"/>
    <w:basedOn w:val="a"/>
    <w:link w:val="af5"/>
    <w:unhideWhenUsed/>
    <w:rsid w:val="00F64657"/>
  </w:style>
  <w:style w:type="character" w:customStyle="1" w:styleId="af7">
    <w:name w:val="Тема примечания Знак"/>
    <w:basedOn w:val="af5"/>
    <w:link w:val="af8"/>
    <w:rsid w:val="00F64657"/>
    <w:rPr>
      <w:b/>
      <w:bCs/>
      <w:color w:val="000000"/>
      <w:sz w:val="20"/>
      <w:szCs w:val="20"/>
    </w:rPr>
  </w:style>
  <w:style w:type="paragraph" w:styleId="af8">
    <w:name w:val="annotation subject"/>
    <w:basedOn w:val="af6"/>
    <w:next w:val="af6"/>
    <w:link w:val="af7"/>
    <w:unhideWhenUsed/>
    <w:rsid w:val="00F64657"/>
    <w:rPr>
      <w:b/>
      <w:bCs/>
    </w:rPr>
  </w:style>
  <w:style w:type="paragraph" w:customStyle="1" w:styleId="ConsPlusNormal">
    <w:name w:val="ConsPlusNormal"/>
    <w:link w:val="ConsPlusNormal0"/>
    <w:qFormat/>
    <w:rsid w:val="00F64657"/>
    <w:pPr>
      <w:widowControl w:val="0"/>
    </w:pPr>
    <w:rPr>
      <w:color w:val="00000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F941FA"/>
    <w:rPr>
      <w:color w:val="000000"/>
      <w:sz w:val="24"/>
      <w:szCs w:val="20"/>
    </w:rPr>
  </w:style>
  <w:style w:type="paragraph" w:styleId="af9">
    <w:name w:val="Normal (Web)"/>
    <w:basedOn w:val="a"/>
    <w:link w:val="afa"/>
    <w:uiPriority w:val="99"/>
    <w:unhideWhenUsed/>
    <w:rsid w:val="00F6465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fa">
    <w:name w:val="Обычный (веб) Знак"/>
    <w:basedOn w:val="11"/>
    <w:link w:val="af9"/>
    <w:rsid w:val="00F64657"/>
    <w:rPr>
      <w:sz w:val="24"/>
      <w:szCs w:val="24"/>
    </w:rPr>
  </w:style>
  <w:style w:type="paragraph" w:customStyle="1" w:styleId="17">
    <w:name w:val="Основной шрифт абзаца1"/>
    <w:rsid w:val="00F64657"/>
    <w:rPr>
      <w:rFonts w:ascii="Calibri" w:hAnsi="Calibri"/>
      <w:color w:val="000000"/>
      <w:sz w:val="20"/>
      <w:szCs w:val="20"/>
    </w:rPr>
  </w:style>
  <w:style w:type="paragraph" w:customStyle="1" w:styleId="24">
    <w:name w:val="Гиперссылка2"/>
    <w:rsid w:val="00F64657"/>
    <w:rPr>
      <w:rFonts w:ascii="Calibri" w:hAnsi="Calibri"/>
      <w:color w:val="0000FF"/>
      <w:sz w:val="20"/>
      <w:szCs w:val="20"/>
      <w:u w:val="single"/>
    </w:rPr>
  </w:style>
  <w:style w:type="paragraph" w:customStyle="1" w:styleId="33">
    <w:name w:val="Гиперссылка3"/>
    <w:rsid w:val="00F64657"/>
    <w:rPr>
      <w:rFonts w:ascii="Calibri" w:hAnsi="Calibri"/>
      <w:color w:val="0000FF"/>
      <w:sz w:val="20"/>
      <w:szCs w:val="20"/>
      <w:u w:val="single"/>
    </w:rPr>
  </w:style>
  <w:style w:type="character" w:customStyle="1" w:styleId="bold">
    <w:name w:val="bold"/>
    <w:basedOn w:val="a0"/>
    <w:rsid w:val="00F64657"/>
  </w:style>
  <w:style w:type="paragraph" w:customStyle="1" w:styleId="TableParagraph">
    <w:name w:val="Table Paragraph"/>
    <w:basedOn w:val="a"/>
    <w:uiPriority w:val="1"/>
    <w:qFormat/>
    <w:rsid w:val="00F64657"/>
    <w:pPr>
      <w:widowControl w:val="0"/>
    </w:pPr>
    <w:rPr>
      <w:sz w:val="22"/>
    </w:rPr>
  </w:style>
  <w:style w:type="paragraph" w:customStyle="1" w:styleId="Default">
    <w:name w:val="Default"/>
    <w:rsid w:val="00F64657"/>
    <w:rPr>
      <w:color w:val="000000"/>
      <w:sz w:val="24"/>
      <w:szCs w:val="20"/>
    </w:rPr>
  </w:style>
  <w:style w:type="paragraph" w:customStyle="1" w:styleId="s2">
    <w:name w:val="s2"/>
    <w:basedOn w:val="17"/>
    <w:rsid w:val="00F64657"/>
    <w:pPr>
      <w:spacing w:after="200" w:line="276" w:lineRule="auto"/>
    </w:pPr>
    <w:rPr>
      <w:rFonts w:asciiTheme="minorHAnsi" w:hAnsiTheme="minorHAnsi"/>
      <w:sz w:val="22"/>
    </w:rPr>
  </w:style>
  <w:style w:type="paragraph" w:customStyle="1" w:styleId="ConsPlusNonformat">
    <w:name w:val="ConsPlusNonformat"/>
    <w:rsid w:val="00F64657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18">
    <w:name w:val="Строгий1"/>
    <w:basedOn w:val="17"/>
    <w:link w:val="afb"/>
    <w:rsid w:val="00F64657"/>
    <w:pPr>
      <w:spacing w:after="200" w:line="276" w:lineRule="auto"/>
    </w:pPr>
    <w:rPr>
      <w:rFonts w:asciiTheme="minorHAnsi" w:hAnsiTheme="minorHAnsi"/>
      <w:b/>
      <w:sz w:val="22"/>
    </w:rPr>
  </w:style>
  <w:style w:type="character" w:styleId="afb">
    <w:name w:val="Strong"/>
    <w:basedOn w:val="a0"/>
    <w:link w:val="18"/>
    <w:locked/>
    <w:rsid w:val="00F64657"/>
    <w:rPr>
      <w:rFonts w:asciiTheme="minorHAnsi" w:hAnsiTheme="minorHAnsi"/>
      <w:b/>
      <w:color w:val="000000"/>
      <w:szCs w:val="20"/>
    </w:rPr>
  </w:style>
  <w:style w:type="paragraph" w:customStyle="1" w:styleId="Heading11">
    <w:name w:val="Heading 11"/>
    <w:basedOn w:val="a"/>
    <w:rsid w:val="00F64657"/>
    <w:pPr>
      <w:widowControl w:val="0"/>
      <w:ind w:left="405" w:right="562"/>
      <w:jc w:val="center"/>
      <w:outlineLvl w:val="1"/>
    </w:pPr>
    <w:rPr>
      <w:b/>
      <w:sz w:val="28"/>
    </w:rPr>
  </w:style>
  <w:style w:type="paragraph" w:customStyle="1" w:styleId="ConsPlusTitle">
    <w:name w:val="ConsPlusTitle"/>
    <w:rsid w:val="00F941F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25">
    <w:name w:val="Основной текст с отступом 2 Знак"/>
    <w:basedOn w:val="a0"/>
    <w:link w:val="26"/>
    <w:rsid w:val="00F30284"/>
    <w:rPr>
      <w:color w:val="000000"/>
      <w:sz w:val="20"/>
      <w:szCs w:val="20"/>
    </w:rPr>
  </w:style>
  <w:style w:type="paragraph" w:styleId="26">
    <w:name w:val="Body Text Indent 2"/>
    <w:basedOn w:val="a"/>
    <w:link w:val="25"/>
    <w:rsid w:val="00F30284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F30284"/>
    <w:rPr>
      <w:color w:val="000000"/>
      <w:sz w:val="20"/>
      <w:szCs w:val="20"/>
    </w:rPr>
  </w:style>
  <w:style w:type="paragraph" w:styleId="HTML">
    <w:name w:val="HTML Preformatted"/>
    <w:basedOn w:val="a"/>
    <w:link w:val="HTML0"/>
    <w:rsid w:val="005B1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5B1ACD"/>
    <w:rPr>
      <w:rFonts w:ascii="Courier New" w:hAnsi="Courier New"/>
      <w:color w:val="000000"/>
      <w:sz w:val="20"/>
      <w:szCs w:val="20"/>
    </w:rPr>
  </w:style>
  <w:style w:type="paragraph" w:customStyle="1" w:styleId="Endnote">
    <w:name w:val="Endnote"/>
    <w:rsid w:val="005B1ACD"/>
    <w:pPr>
      <w:ind w:firstLine="851"/>
      <w:jc w:val="both"/>
    </w:pPr>
    <w:rPr>
      <w:rFonts w:ascii="XO Thames" w:hAnsi="XO Thames"/>
      <w:color w:val="000000"/>
      <w:szCs w:val="20"/>
    </w:rPr>
  </w:style>
  <w:style w:type="character" w:styleId="afc">
    <w:name w:val="annotation reference"/>
    <w:basedOn w:val="a0"/>
    <w:link w:val="19"/>
    <w:unhideWhenUsed/>
    <w:rsid w:val="005B1ACD"/>
    <w:rPr>
      <w:sz w:val="16"/>
      <w:szCs w:val="16"/>
    </w:rPr>
  </w:style>
  <w:style w:type="paragraph" w:customStyle="1" w:styleId="xl68">
    <w:name w:val="xl68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extended-textfull">
    <w:name w:val="extended-text__full"/>
    <w:basedOn w:val="17"/>
    <w:rsid w:val="005B1ACD"/>
  </w:style>
  <w:style w:type="paragraph" w:customStyle="1" w:styleId="s1">
    <w:name w:val="s_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4">
    <w:name w:val="xl9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112">
    <w:name w:val="xl11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TextList">
    <w:name w:val="ConsPlusTextList"/>
    <w:rsid w:val="005B1ACD"/>
    <w:pPr>
      <w:widowControl w:val="0"/>
    </w:pPr>
    <w:rPr>
      <w:rFonts w:ascii="Arial" w:hAnsi="Arial"/>
      <w:color w:val="000000"/>
      <w:sz w:val="20"/>
      <w:szCs w:val="20"/>
    </w:rPr>
  </w:style>
  <w:style w:type="paragraph" w:customStyle="1" w:styleId="xl82">
    <w:name w:val="xl82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afd">
    <w:name w:val="Body Text Indent"/>
    <w:basedOn w:val="a"/>
    <w:link w:val="afe"/>
    <w:rsid w:val="005B1ACD"/>
    <w:pPr>
      <w:spacing w:after="120"/>
      <w:ind w:left="283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5B1ACD"/>
    <w:rPr>
      <w:color w:val="000000"/>
      <w:sz w:val="24"/>
      <w:szCs w:val="20"/>
    </w:rPr>
  </w:style>
  <w:style w:type="paragraph" w:customStyle="1" w:styleId="34">
    <w:name w:val="Абзац списка3"/>
    <w:basedOn w:val="a"/>
    <w:rsid w:val="005B1ACD"/>
    <w:pPr>
      <w:spacing w:after="200" w:line="276" w:lineRule="auto"/>
      <w:ind w:left="708"/>
    </w:pPr>
    <w:rPr>
      <w:rFonts w:ascii="Calibri" w:hAnsi="Calibri"/>
      <w:sz w:val="22"/>
    </w:rPr>
  </w:style>
  <w:style w:type="paragraph" w:customStyle="1" w:styleId="Style3">
    <w:name w:val="Style3"/>
    <w:basedOn w:val="a"/>
    <w:rsid w:val="005B1ACD"/>
    <w:pPr>
      <w:widowControl w:val="0"/>
      <w:spacing w:line="299" w:lineRule="exact"/>
      <w:ind w:firstLine="696"/>
      <w:jc w:val="both"/>
    </w:pPr>
    <w:rPr>
      <w:sz w:val="24"/>
    </w:rPr>
  </w:style>
  <w:style w:type="paragraph" w:customStyle="1" w:styleId="1a">
    <w:name w:val="Знак Знак Знак Знак1 Знак Знак Знак Знак Знак Знак Знак Знак Знак"/>
    <w:basedOn w:val="a"/>
    <w:rsid w:val="005B1ACD"/>
    <w:rPr>
      <w:rFonts w:ascii="Verdana" w:hAnsi="Verdana"/>
    </w:rPr>
  </w:style>
  <w:style w:type="paragraph" w:customStyle="1" w:styleId="xl111">
    <w:name w:val="xl111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13">
    <w:name w:val="xl113"/>
    <w:basedOn w:val="a"/>
    <w:rsid w:val="005B1ACD"/>
    <w:pPr>
      <w:spacing w:beforeAutospacing="1" w:after="200" w:afterAutospacing="1"/>
      <w:jc w:val="center"/>
    </w:pPr>
  </w:style>
  <w:style w:type="paragraph" w:customStyle="1" w:styleId="apple-converted-space">
    <w:name w:val="apple-converted-space"/>
    <w:basedOn w:val="17"/>
    <w:rsid w:val="005B1ACD"/>
  </w:style>
  <w:style w:type="paragraph" w:customStyle="1" w:styleId="53">
    <w:name w:val="Без интервала5"/>
    <w:rsid w:val="005B1ACD"/>
    <w:rPr>
      <w:rFonts w:ascii="Calibri" w:hAnsi="Calibri"/>
      <w:color w:val="000000"/>
      <w:szCs w:val="20"/>
    </w:rPr>
  </w:style>
  <w:style w:type="paragraph" w:customStyle="1" w:styleId="ConsPlusTitlePage">
    <w:name w:val="ConsPlusTitlePage"/>
    <w:rsid w:val="005B1ACD"/>
    <w:pPr>
      <w:widowControl w:val="0"/>
    </w:pPr>
    <w:rPr>
      <w:rFonts w:ascii="Tahoma" w:hAnsi="Tahoma"/>
      <w:color w:val="000000"/>
      <w:sz w:val="20"/>
      <w:szCs w:val="20"/>
    </w:rPr>
  </w:style>
  <w:style w:type="paragraph" w:customStyle="1" w:styleId="xl66">
    <w:name w:val="xl6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styleId="35">
    <w:name w:val="Body Text Indent 3"/>
    <w:basedOn w:val="a"/>
    <w:link w:val="36"/>
    <w:rsid w:val="005B1ACD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a0"/>
    <w:link w:val="35"/>
    <w:rsid w:val="005B1ACD"/>
    <w:rPr>
      <w:color w:val="000000"/>
      <w:sz w:val="16"/>
      <w:szCs w:val="20"/>
    </w:rPr>
  </w:style>
  <w:style w:type="paragraph" w:customStyle="1" w:styleId="xl104">
    <w:name w:val="xl104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73">
    <w:name w:val="xl7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27">
    <w:name w:val="Body Text 2"/>
    <w:basedOn w:val="a"/>
    <w:link w:val="28"/>
    <w:rsid w:val="005B1ACD"/>
    <w:pPr>
      <w:spacing w:after="120" w:line="480" w:lineRule="auto"/>
    </w:pPr>
    <w:rPr>
      <w:sz w:val="24"/>
    </w:rPr>
  </w:style>
  <w:style w:type="character" w:customStyle="1" w:styleId="28">
    <w:name w:val="Основной текст 2 Знак"/>
    <w:basedOn w:val="a0"/>
    <w:link w:val="27"/>
    <w:rsid w:val="005B1ACD"/>
    <w:rPr>
      <w:color w:val="000000"/>
      <w:sz w:val="24"/>
      <w:szCs w:val="20"/>
    </w:rPr>
  </w:style>
  <w:style w:type="paragraph" w:customStyle="1" w:styleId="xl87">
    <w:name w:val="xl87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TextList1">
    <w:name w:val="ConsPlusTextList1"/>
    <w:rsid w:val="005B1ACD"/>
    <w:pPr>
      <w:widowControl w:val="0"/>
    </w:pPr>
    <w:rPr>
      <w:color w:val="000000"/>
      <w:sz w:val="24"/>
      <w:szCs w:val="20"/>
    </w:rPr>
  </w:style>
  <w:style w:type="paragraph" w:customStyle="1" w:styleId="xl115">
    <w:name w:val="xl11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81">
    <w:name w:val="xl81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310">
    <w:name w:val="Основной текст с отступом 31"/>
    <w:basedOn w:val="a"/>
    <w:rsid w:val="005B1ACD"/>
    <w:pPr>
      <w:ind w:firstLine="709"/>
    </w:pPr>
    <w:rPr>
      <w:sz w:val="28"/>
    </w:rPr>
  </w:style>
  <w:style w:type="paragraph" w:customStyle="1" w:styleId="xl67">
    <w:name w:val="xl67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6">
    <w:name w:val="xl9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78">
    <w:name w:val="xl78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nobr">
    <w:name w:val="nobr"/>
    <w:basedOn w:val="17"/>
    <w:rsid w:val="005B1ACD"/>
  </w:style>
  <w:style w:type="paragraph" w:customStyle="1" w:styleId="29">
    <w:name w:val="Абзац списка2"/>
    <w:basedOn w:val="a"/>
    <w:rsid w:val="005B1ACD"/>
    <w:pPr>
      <w:ind w:left="720"/>
    </w:pPr>
  </w:style>
  <w:style w:type="paragraph" w:customStyle="1" w:styleId="83">
    <w:name w:val="Без интервала8"/>
    <w:rsid w:val="005B1ACD"/>
    <w:rPr>
      <w:rFonts w:ascii="Calibri" w:hAnsi="Calibri"/>
      <w:color w:val="000000"/>
      <w:szCs w:val="20"/>
    </w:rPr>
  </w:style>
  <w:style w:type="paragraph" w:customStyle="1" w:styleId="xl91">
    <w:name w:val="xl91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b">
    <w:name w:val="Абзац списка1"/>
    <w:basedOn w:val="a"/>
    <w:rsid w:val="005B1ACD"/>
    <w:pPr>
      <w:ind w:left="720"/>
    </w:pPr>
    <w:rPr>
      <w:rFonts w:ascii="Calibri" w:hAnsi="Calibri"/>
      <w:sz w:val="22"/>
    </w:rPr>
  </w:style>
  <w:style w:type="paragraph" w:customStyle="1" w:styleId="ConsCell">
    <w:name w:val="ConsCell"/>
    <w:rsid w:val="005B1ACD"/>
    <w:pPr>
      <w:ind w:right="19772"/>
    </w:pPr>
    <w:rPr>
      <w:rFonts w:ascii="Arial" w:hAnsi="Arial"/>
      <w:color w:val="000000"/>
      <w:sz w:val="20"/>
      <w:szCs w:val="20"/>
    </w:rPr>
  </w:style>
  <w:style w:type="paragraph" w:customStyle="1" w:styleId="37">
    <w:name w:val="Без интервала3"/>
    <w:rsid w:val="005B1ACD"/>
    <w:rPr>
      <w:rFonts w:ascii="Calibri" w:hAnsi="Calibri"/>
      <w:color w:val="000000"/>
      <w:szCs w:val="20"/>
    </w:rPr>
  </w:style>
  <w:style w:type="paragraph" w:customStyle="1" w:styleId="xl69">
    <w:name w:val="xl69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7">
    <w:name w:val="xl107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aff">
    <w:name w:val="Знак Знак Знак"/>
    <w:basedOn w:val="a"/>
    <w:rsid w:val="005B1ACD"/>
    <w:pPr>
      <w:spacing w:beforeAutospacing="1" w:after="200" w:afterAutospacing="1"/>
    </w:pPr>
    <w:rPr>
      <w:rFonts w:ascii="Tahoma" w:hAnsi="Tahoma"/>
    </w:rPr>
  </w:style>
  <w:style w:type="paragraph" w:styleId="aff0">
    <w:name w:val="No Spacing"/>
    <w:link w:val="aff1"/>
    <w:qFormat/>
    <w:rsid w:val="005B1ACD"/>
    <w:rPr>
      <w:rFonts w:ascii="Calibri" w:hAnsi="Calibri"/>
      <w:color w:val="000000"/>
      <w:szCs w:val="20"/>
    </w:rPr>
  </w:style>
  <w:style w:type="character" w:customStyle="1" w:styleId="aff1">
    <w:name w:val="Без интервала Знак"/>
    <w:link w:val="aff0"/>
    <w:rsid w:val="005B1ACD"/>
    <w:rPr>
      <w:rFonts w:ascii="Calibri" w:hAnsi="Calibri"/>
      <w:color w:val="000000"/>
      <w:szCs w:val="20"/>
    </w:rPr>
  </w:style>
  <w:style w:type="paragraph" w:customStyle="1" w:styleId="xl106">
    <w:name w:val="xl10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1">
    <w:name w:val="xl10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9">
    <w:name w:val="xl109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sub">
    <w:name w:val="sub"/>
    <w:basedOn w:val="17"/>
    <w:rsid w:val="005B1ACD"/>
  </w:style>
  <w:style w:type="paragraph" w:customStyle="1" w:styleId="xl84">
    <w:name w:val="xl84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105">
    <w:name w:val="xl105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8">
    <w:name w:val="xl108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1c">
    <w:name w:val="Знак сноски1"/>
    <w:rsid w:val="005B1ACD"/>
    <w:rPr>
      <w:rFonts w:ascii="Calibri" w:hAnsi="Calibri"/>
      <w:color w:val="000000"/>
      <w:sz w:val="20"/>
      <w:szCs w:val="20"/>
      <w:vertAlign w:val="superscript"/>
    </w:rPr>
  </w:style>
  <w:style w:type="paragraph" w:customStyle="1" w:styleId="2a">
    <w:name w:val="Без интервала2"/>
    <w:rsid w:val="005B1ACD"/>
    <w:rPr>
      <w:rFonts w:ascii="Calibri" w:hAnsi="Calibri"/>
      <w:color w:val="000000"/>
      <w:szCs w:val="20"/>
    </w:rPr>
  </w:style>
  <w:style w:type="paragraph" w:customStyle="1" w:styleId="hl">
    <w:name w:val="hl"/>
    <w:basedOn w:val="17"/>
    <w:rsid w:val="005B1ACD"/>
  </w:style>
  <w:style w:type="paragraph" w:customStyle="1" w:styleId="xl103">
    <w:name w:val="xl103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100">
    <w:name w:val="xl100"/>
    <w:basedOn w:val="a"/>
    <w:rsid w:val="005B1ACD"/>
    <w:pPr>
      <w:spacing w:beforeAutospacing="1" w:after="200" w:afterAutospacing="1"/>
    </w:pPr>
    <w:rPr>
      <w:b/>
    </w:rPr>
  </w:style>
  <w:style w:type="paragraph" w:customStyle="1" w:styleId="xl110">
    <w:name w:val="xl110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9">
    <w:name w:val="xl8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114">
    <w:name w:val="xl11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BodyTextIndent2Char">
    <w:name w:val="Body Text Indent 2 Char"/>
    <w:rsid w:val="005B1ACD"/>
    <w:rPr>
      <w:color w:val="000000"/>
      <w:sz w:val="20"/>
      <w:szCs w:val="20"/>
    </w:rPr>
  </w:style>
  <w:style w:type="paragraph" w:customStyle="1" w:styleId="xl75">
    <w:name w:val="xl75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65">
    <w:name w:val="xl65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1d">
    <w:name w:val="Без интервала1"/>
    <w:rsid w:val="005B1ACD"/>
    <w:rPr>
      <w:rFonts w:ascii="Calibri" w:hAnsi="Calibri"/>
      <w:color w:val="000000"/>
      <w:szCs w:val="20"/>
    </w:rPr>
  </w:style>
  <w:style w:type="paragraph" w:customStyle="1" w:styleId="xl102">
    <w:name w:val="xl10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5">
    <w:name w:val="xl95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font5">
    <w:name w:val="font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SubtitleChar">
    <w:name w:val="Subtitle Char"/>
    <w:rsid w:val="005B1ACD"/>
    <w:rPr>
      <w:rFonts w:ascii="Cambria" w:hAnsi="Cambria"/>
      <w:color w:val="000000"/>
      <w:sz w:val="24"/>
      <w:szCs w:val="20"/>
    </w:rPr>
  </w:style>
  <w:style w:type="paragraph" w:customStyle="1" w:styleId="73">
    <w:name w:val="Без интервала7"/>
    <w:rsid w:val="005B1ACD"/>
    <w:rPr>
      <w:rFonts w:ascii="Calibri" w:hAnsi="Calibri"/>
      <w:color w:val="000000"/>
      <w:szCs w:val="20"/>
    </w:rPr>
  </w:style>
  <w:style w:type="paragraph" w:customStyle="1" w:styleId="xl85">
    <w:name w:val="xl85"/>
    <w:basedOn w:val="a"/>
    <w:rsid w:val="005B1ACD"/>
    <w:pPr>
      <w:spacing w:beforeAutospacing="1" w:after="200" w:afterAutospacing="1"/>
      <w:jc w:val="center"/>
    </w:pPr>
  </w:style>
  <w:style w:type="paragraph" w:customStyle="1" w:styleId="xl98">
    <w:name w:val="xl98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3">
    <w:name w:val="xl93"/>
    <w:basedOn w:val="a"/>
    <w:rsid w:val="005B1ACD"/>
    <w:pPr>
      <w:spacing w:beforeAutospacing="1" w:after="200" w:afterAutospacing="1"/>
      <w:jc w:val="center"/>
    </w:pPr>
    <w:rPr>
      <w:sz w:val="16"/>
    </w:rPr>
  </w:style>
  <w:style w:type="paragraph" w:customStyle="1" w:styleId="xl77">
    <w:name w:val="xl77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72">
    <w:name w:val="xl72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3">
    <w:name w:val="xl8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80">
    <w:name w:val="xl80"/>
    <w:basedOn w:val="a"/>
    <w:rsid w:val="005B1ACD"/>
    <w:pPr>
      <w:spacing w:beforeAutospacing="1" w:after="200" w:afterAutospacing="1"/>
    </w:pPr>
    <w:rPr>
      <w:b/>
      <w:sz w:val="18"/>
    </w:rPr>
  </w:style>
  <w:style w:type="paragraph" w:styleId="aff2">
    <w:name w:val="Body Text"/>
    <w:basedOn w:val="a"/>
    <w:link w:val="aff3"/>
    <w:rsid w:val="005B1ACD"/>
    <w:pPr>
      <w:spacing w:after="120"/>
    </w:pPr>
  </w:style>
  <w:style w:type="character" w:customStyle="1" w:styleId="aff3">
    <w:name w:val="Основной текст Знак"/>
    <w:basedOn w:val="a0"/>
    <w:link w:val="aff2"/>
    <w:rsid w:val="005B1ACD"/>
    <w:rPr>
      <w:color w:val="000000"/>
      <w:sz w:val="20"/>
      <w:szCs w:val="20"/>
    </w:rPr>
  </w:style>
  <w:style w:type="paragraph" w:customStyle="1" w:styleId="xl76">
    <w:name w:val="xl76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74">
    <w:name w:val="xl74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DocList">
    <w:name w:val="ConsPlusDocList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xl86">
    <w:name w:val="xl8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79">
    <w:name w:val="xl7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formattext">
    <w:name w:val="formattext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TitleChar">
    <w:name w:val="Title Char"/>
    <w:rsid w:val="005B1ACD"/>
    <w:rPr>
      <w:rFonts w:ascii="Cambria" w:hAnsi="Cambria"/>
      <w:b/>
      <w:color w:val="000000"/>
      <w:sz w:val="32"/>
      <w:szCs w:val="20"/>
    </w:rPr>
  </w:style>
  <w:style w:type="paragraph" w:customStyle="1" w:styleId="xl70">
    <w:name w:val="xl70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9">
    <w:name w:val="xl99"/>
    <w:basedOn w:val="a"/>
    <w:rsid w:val="005B1ACD"/>
    <w:pPr>
      <w:spacing w:beforeAutospacing="1" w:after="200" w:afterAutospacing="1"/>
    </w:pPr>
    <w:rPr>
      <w:sz w:val="17"/>
    </w:rPr>
  </w:style>
  <w:style w:type="paragraph" w:customStyle="1" w:styleId="63">
    <w:name w:val="Без интервала6"/>
    <w:rsid w:val="005B1ACD"/>
    <w:rPr>
      <w:rFonts w:ascii="Calibri" w:hAnsi="Calibri"/>
      <w:color w:val="000000"/>
      <w:szCs w:val="20"/>
    </w:rPr>
  </w:style>
  <w:style w:type="paragraph" w:customStyle="1" w:styleId="xl88">
    <w:name w:val="xl88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extended-textshort">
    <w:name w:val="extended-text__short"/>
    <w:basedOn w:val="17"/>
    <w:rsid w:val="005B1ACD"/>
  </w:style>
  <w:style w:type="paragraph" w:customStyle="1" w:styleId="xl90">
    <w:name w:val="xl90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e">
    <w:name w:val="Просмотренная гиперссылка1"/>
    <w:rsid w:val="005B1ACD"/>
    <w:rPr>
      <w:rFonts w:ascii="Calibri" w:hAnsi="Calibri"/>
      <w:color w:val="800080"/>
      <w:sz w:val="20"/>
      <w:szCs w:val="20"/>
      <w:u w:val="single"/>
    </w:rPr>
  </w:style>
  <w:style w:type="paragraph" w:customStyle="1" w:styleId="contextmenuicon">
    <w:name w:val="contextmenuicon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Cell">
    <w:name w:val="ConsPlusCell"/>
    <w:uiPriority w:val="99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43">
    <w:name w:val="Без интервала4"/>
    <w:rsid w:val="005B1ACD"/>
    <w:rPr>
      <w:rFonts w:ascii="Calibri" w:hAnsi="Calibri"/>
      <w:color w:val="000000"/>
      <w:szCs w:val="20"/>
    </w:rPr>
  </w:style>
  <w:style w:type="paragraph" w:customStyle="1" w:styleId="xl92">
    <w:name w:val="xl92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97">
    <w:name w:val="xl97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blk">
    <w:name w:val="blk"/>
    <w:basedOn w:val="17"/>
    <w:rsid w:val="005B1ACD"/>
  </w:style>
  <w:style w:type="paragraph" w:customStyle="1" w:styleId="xl71">
    <w:name w:val="xl71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ConsPlusJurTerm">
    <w:name w:val="ConsPlusJurTerm"/>
    <w:rsid w:val="005B1ACD"/>
    <w:pPr>
      <w:widowControl w:val="0"/>
    </w:pPr>
    <w:rPr>
      <w:rFonts w:ascii="Tahoma" w:hAnsi="Tahoma"/>
      <w:color w:val="000000"/>
      <w:sz w:val="26"/>
      <w:szCs w:val="20"/>
    </w:rPr>
  </w:style>
  <w:style w:type="paragraph" w:styleId="aff4">
    <w:name w:val="footnote text"/>
    <w:basedOn w:val="a"/>
    <w:link w:val="aff5"/>
    <w:unhideWhenUsed/>
    <w:rsid w:val="005B1ACD"/>
    <w:rPr>
      <w:rFonts w:ascii="Calibri" w:hAnsi="Calibri"/>
    </w:rPr>
  </w:style>
  <w:style w:type="character" w:customStyle="1" w:styleId="aff5">
    <w:name w:val="Текст сноски Знак"/>
    <w:basedOn w:val="a0"/>
    <w:link w:val="aff4"/>
    <w:rsid w:val="005B1ACD"/>
    <w:rPr>
      <w:rFonts w:ascii="Calibri" w:hAnsi="Calibri"/>
      <w:color w:val="000000"/>
      <w:sz w:val="20"/>
      <w:szCs w:val="20"/>
    </w:rPr>
  </w:style>
  <w:style w:type="character" w:styleId="aff6">
    <w:name w:val="footnote reference"/>
    <w:basedOn w:val="a0"/>
    <w:uiPriority w:val="99"/>
    <w:unhideWhenUsed/>
    <w:rsid w:val="005B1ACD"/>
    <w:rPr>
      <w:vertAlign w:val="superscript"/>
    </w:rPr>
  </w:style>
  <w:style w:type="paragraph" w:customStyle="1" w:styleId="2b">
    <w:name w:val="Замещающий текст2"/>
    <w:basedOn w:val="38"/>
    <w:rsid w:val="005B1ACD"/>
    <w:rPr>
      <w:color w:val="808080"/>
      <w:szCs w:val="22"/>
    </w:rPr>
  </w:style>
  <w:style w:type="paragraph" w:customStyle="1" w:styleId="38">
    <w:name w:val="Основной шрифт абзаца3"/>
    <w:rsid w:val="005B1ACD"/>
    <w:rPr>
      <w:color w:val="000000"/>
      <w:szCs w:val="20"/>
    </w:rPr>
  </w:style>
  <w:style w:type="paragraph" w:customStyle="1" w:styleId="19">
    <w:name w:val="Знак примечания1"/>
    <w:basedOn w:val="38"/>
    <w:link w:val="afc"/>
    <w:rsid w:val="005B1ACD"/>
    <w:rPr>
      <w:color w:val="auto"/>
      <w:sz w:val="16"/>
      <w:szCs w:val="16"/>
    </w:rPr>
  </w:style>
  <w:style w:type="character" w:customStyle="1" w:styleId="searchresult">
    <w:name w:val="search_result"/>
    <w:basedOn w:val="a0"/>
    <w:rsid w:val="00CF0FBF"/>
  </w:style>
  <w:style w:type="paragraph" w:styleId="aff7">
    <w:name w:val="List"/>
    <w:basedOn w:val="a"/>
    <w:unhideWhenUsed/>
    <w:rsid w:val="008C7AF9"/>
    <w:pPr>
      <w:overflowPunct w:val="0"/>
      <w:autoSpaceDE w:val="0"/>
      <w:autoSpaceDN w:val="0"/>
      <w:adjustRightInd w:val="0"/>
      <w:ind w:left="283" w:hanging="283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88757-040C-4C8C-BC17-FE19247F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5657</TotalTime>
  <Pages>6</Pages>
  <Words>822</Words>
  <Characters>6037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SokolovaVV</dc:creator>
  <cp:keywords/>
  <dc:description/>
  <cp:lastModifiedBy>Иванова</cp:lastModifiedBy>
  <cp:revision>232</cp:revision>
  <cp:lastPrinted>2024-09-26T12:49:00Z</cp:lastPrinted>
  <dcterms:created xsi:type="dcterms:W3CDTF">2024-06-26T14:10:00Z</dcterms:created>
  <dcterms:modified xsi:type="dcterms:W3CDTF">2024-11-19T05:49:00Z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Наименование проекта">
    <vt:lpwstr>ezYzOGNjMWUwLTZmN2UtNDk2ZC1hNGE0LTMyMTdkMGU0ZWQ5OTo0YmMzOWVmYi0xZjQ2LTRhMWUtOGI4Yy0wNGYyYjkwZDZhOGJ9</vt:lpwstr>
  </property>
</Properties>
</file>