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ED" w:rsidRPr="0098370E" w:rsidRDefault="004030ED" w:rsidP="002E541B">
      <w:pPr>
        <w:pStyle w:val="af9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98370E">
        <w:rPr>
          <w:b/>
          <w:sz w:val="28"/>
          <w:szCs w:val="28"/>
        </w:rPr>
        <w:t>ПАСПОРТ</w:t>
      </w:r>
    </w:p>
    <w:p w:rsidR="005B1ACD" w:rsidRPr="0098370E" w:rsidRDefault="005B1ACD" w:rsidP="005B1ACD">
      <w:pPr>
        <w:jc w:val="center"/>
        <w:rPr>
          <w:b/>
          <w:sz w:val="28"/>
          <w:szCs w:val="28"/>
        </w:rPr>
      </w:pPr>
      <w:r w:rsidRPr="0098370E">
        <w:rPr>
          <w:b/>
          <w:sz w:val="28"/>
          <w:szCs w:val="28"/>
        </w:rPr>
        <w:t>Муниципальной программы</w:t>
      </w:r>
    </w:p>
    <w:p w:rsidR="00EF5076" w:rsidRPr="0098370E" w:rsidRDefault="005B1ACD" w:rsidP="005B1ACD">
      <w:pPr>
        <w:jc w:val="center"/>
        <w:rPr>
          <w:b/>
          <w:sz w:val="28"/>
          <w:szCs w:val="28"/>
        </w:rPr>
      </w:pPr>
      <w:r w:rsidRPr="0098370E">
        <w:rPr>
          <w:b/>
          <w:sz w:val="28"/>
          <w:szCs w:val="28"/>
        </w:rPr>
        <w:t>«</w:t>
      </w:r>
      <w:r w:rsidR="00EF5076" w:rsidRPr="0098370E">
        <w:rPr>
          <w:b/>
          <w:sz w:val="28"/>
          <w:szCs w:val="28"/>
        </w:rPr>
        <w:t>Обеспечение населения Шекснинского муниципального района</w:t>
      </w:r>
    </w:p>
    <w:p w:rsidR="005B1ACD" w:rsidRPr="001F5F8A" w:rsidRDefault="00EF5076" w:rsidP="005B1ACD">
      <w:pPr>
        <w:jc w:val="center"/>
        <w:rPr>
          <w:sz w:val="28"/>
          <w:szCs w:val="28"/>
        </w:rPr>
      </w:pPr>
      <w:r w:rsidRPr="0098370E">
        <w:rPr>
          <w:b/>
          <w:sz w:val="28"/>
          <w:szCs w:val="28"/>
        </w:rPr>
        <w:t>доступным жильем и создание благоприятных условий проживания</w:t>
      </w:r>
      <w:r w:rsidR="005B1ACD" w:rsidRPr="0098370E">
        <w:rPr>
          <w:b/>
          <w:sz w:val="28"/>
          <w:szCs w:val="28"/>
        </w:rPr>
        <w:t>»</w:t>
      </w:r>
      <w:r w:rsidR="005B1ACD" w:rsidRPr="001F5F8A">
        <w:rPr>
          <w:sz w:val="28"/>
          <w:szCs w:val="28"/>
        </w:rPr>
        <w:t xml:space="preserve"> </w:t>
      </w:r>
    </w:p>
    <w:p w:rsidR="005B1ACD" w:rsidRPr="00393B64" w:rsidRDefault="005B1ACD" w:rsidP="005B1ACD">
      <w:pPr>
        <w:jc w:val="both"/>
        <w:rPr>
          <w:sz w:val="28"/>
          <w:szCs w:val="28"/>
        </w:rPr>
      </w:pPr>
    </w:p>
    <w:p w:rsidR="005B1ACD" w:rsidRPr="00393B64" w:rsidRDefault="005B1ACD" w:rsidP="005B1ACD">
      <w:pPr>
        <w:jc w:val="center"/>
        <w:outlineLvl w:val="2"/>
        <w:rPr>
          <w:sz w:val="28"/>
          <w:szCs w:val="28"/>
        </w:rPr>
      </w:pPr>
      <w:r w:rsidRPr="00393B64">
        <w:rPr>
          <w:sz w:val="28"/>
          <w:szCs w:val="28"/>
        </w:rPr>
        <w:t>1. Основные положения</w:t>
      </w:r>
    </w:p>
    <w:p w:rsidR="005B1ACD" w:rsidRPr="00E13DE5" w:rsidRDefault="005B1ACD" w:rsidP="005B1ACD">
      <w:pPr>
        <w:jc w:val="both"/>
        <w:rPr>
          <w:rFonts w:ascii="XO Thames" w:hAnsi="XO Thames"/>
          <w:sz w:val="28"/>
          <w:szCs w:val="28"/>
        </w:rPr>
      </w:pPr>
    </w:p>
    <w:tbl>
      <w:tblPr>
        <w:tblW w:w="5451" w:type="pc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7"/>
        <w:gridCol w:w="9922"/>
      </w:tblGrid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D92C7C" w:rsidRDefault="00F53BE2" w:rsidP="0098370E">
            <w:pPr>
              <w:jc w:val="both"/>
              <w:rPr>
                <w:sz w:val="28"/>
                <w:szCs w:val="28"/>
                <w:highlight w:val="yellow"/>
              </w:rPr>
            </w:pPr>
            <w:r w:rsidRPr="00F53BE2">
              <w:rPr>
                <w:sz w:val="28"/>
                <w:szCs w:val="28"/>
              </w:rPr>
              <w:t>Вересова</w:t>
            </w:r>
            <w:r>
              <w:rPr>
                <w:sz w:val="28"/>
                <w:szCs w:val="28"/>
              </w:rPr>
              <w:t xml:space="preserve"> </w:t>
            </w:r>
            <w:r w:rsidR="00455129">
              <w:rPr>
                <w:sz w:val="28"/>
                <w:szCs w:val="28"/>
              </w:rPr>
              <w:t>Ирина Геннад</w:t>
            </w:r>
            <w:r w:rsidR="0098370E">
              <w:rPr>
                <w:sz w:val="28"/>
                <w:szCs w:val="28"/>
              </w:rPr>
              <w:t>ь</w:t>
            </w:r>
            <w:r w:rsidR="00455129">
              <w:rPr>
                <w:sz w:val="28"/>
                <w:szCs w:val="28"/>
              </w:rPr>
              <w:t>евна</w:t>
            </w:r>
            <w:r>
              <w:rPr>
                <w:sz w:val="28"/>
                <w:szCs w:val="28"/>
              </w:rPr>
              <w:t xml:space="preserve">, </w:t>
            </w:r>
            <w:r w:rsidR="0098370E">
              <w:rPr>
                <w:sz w:val="28"/>
                <w:lang w:eastAsia="ar-SA"/>
              </w:rPr>
              <w:t>з</w:t>
            </w:r>
            <w:r>
              <w:rPr>
                <w:sz w:val="28"/>
                <w:lang w:eastAsia="ar-SA"/>
              </w:rPr>
              <w:t xml:space="preserve">аместитель Руководителя администрации, </w:t>
            </w:r>
            <w:r w:rsidR="0098370E">
              <w:rPr>
                <w:sz w:val="28"/>
                <w:lang w:eastAsia="ar-SA"/>
              </w:rPr>
              <w:t>н</w:t>
            </w:r>
            <w:r>
              <w:rPr>
                <w:sz w:val="28"/>
                <w:lang w:eastAsia="ar-SA"/>
              </w:rPr>
              <w:t xml:space="preserve">ачальник </w:t>
            </w:r>
            <w:r w:rsidRPr="00D709AB">
              <w:rPr>
                <w:sz w:val="28"/>
                <w:lang w:eastAsia="ar-SA"/>
              </w:rPr>
              <w:t xml:space="preserve">Управления </w:t>
            </w:r>
            <w:r w:rsidR="006C0224" w:rsidRPr="006C0224">
              <w:rPr>
                <w:sz w:val="28"/>
                <w:lang w:eastAsia="ar-SA"/>
              </w:rPr>
              <w:t>жилищно-коммунального хозяйства</w:t>
            </w:r>
            <w:r w:rsidRPr="00D709AB">
              <w:rPr>
                <w:sz w:val="28"/>
                <w:lang w:eastAsia="ar-SA"/>
              </w:rPr>
              <w:t xml:space="preserve">, </w:t>
            </w:r>
            <w:r>
              <w:rPr>
                <w:sz w:val="28"/>
                <w:lang w:eastAsia="ar-SA"/>
              </w:rPr>
              <w:t xml:space="preserve">строительства и транспорта </w:t>
            </w:r>
            <w:r w:rsidRPr="00D709AB">
              <w:rPr>
                <w:sz w:val="28"/>
                <w:lang w:eastAsia="ar-SA"/>
              </w:rPr>
              <w:t>администрации Шекснинского муниципального района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6E40E6" w:rsidP="008B3419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5B1ACD" w:rsidRPr="00D92C7C" w:rsidTr="004B47C5">
        <w:trPr>
          <w:cantSplit/>
          <w:trHeight w:val="95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76" w:rsidRDefault="00EF5076" w:rsidP="00EF5076">
            <w:pPr>
              <w:pStyle w:val="af3"/>
              <w:ind w:left="0"/>
              <w:jc w:val="both"/>
              <w:rPr>
                <w:sz w:val="28"/>
                <w:szCs w:val="28"/>
              </w:rPr>
            </w:pPr>
            <w:r w:rsidRPr="002A48DB">
              <w:rPr>
                <w:sz w:val="28"/>
                <w:szCs w:val="28"/>
              </w:rPr>
              <w:t>Администрация городского поселения поселок Шексна</w:t>
            </w:r>
          </w:p>
          <w:p w:rsidR="00FE7DCA" w:rsidRPr="00D92C7C" w:rsidRDefault="00EF5076" w:rsidP="00EF5076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411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муниципальной собственности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063411">
              <w:rPr>
                <w:rFonts w:ascii="Times New Roman" w:hAnsi="Times New Roman"/>
                <w:sz w:val="28"/>
                <w:szCs w:val="28"/>
              </w:rPr>
              <w:t>Шекснинского муниципального района</w:t>
            </w:r>
          </w:p>
        </w:tc>
      </w:tr>
      <w:tr w:rsidR="005B1ACD" w:rsidRPr="00D92C7C" w:rsidTr="004B47C5">
        <w:trPr>
          <w:trHeight w:val="39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AE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</w:t>
            </w:r>
            <w:r w:rsidRPr="00D92C7C">
              <w:rPr>
                <w:sz w:val="28"/>
                <w:szCs w:val="28"/>
              </w:rPr>
              <w:t xml:space="preserve"> этап 2021 – 2024 годы</w:t>
            </w:r>
          </w:p>
          <w:p w:rsidR="005B1ACD" w:rsidRPr="00D92C7C" w:rsidRDefault="00FB5AAE" w:rsidP="00FB5AAE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  <w:lang w:val="en-US"/>
              </w:rPr>
              <w:t>II</w:t>
            </w:r>
            <w:r w:rsidRPr="00D92C7C">
              <w:rPr>
                <w:sz w:val="28"/>
                <w:szCs w:val="28"/>
              </w:rPr>
              <w:t xml:space="preserve"> этап 2025 – 2030 годы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61D" w:rsidRPr="00B351E7" w:rsidRDefault="00B351E7" w:rsidP="00EA1240">
            <w:pPr>
              <w:suppressAutoHyphens/>
              <w:rPr>
                <w:sz w:val="32"/>
                <w:szCs w:val="28"/>
              </w:rPr>
            </w:pPr>
            <w:proofErr w:type="gramStart"/>
            <w:r w:rsidRPr="00B351E7">
              <w:rPr>
                <w:sz w:val="28"/>
                <w:szCs w:val="24"/>
              </w:rPr>
              <w:t>Цель 1 «</w:t>
            </w:r>
            <w:r w:rsidRPr="00B351E7">
              <w:rPr>
                <w:sz w:val="28"/>
              </w:rPr>
              <w:t>Достижение доли населения, получившего жилые помещения и улучшившего жилищные условия в отчетном году, в общей численности населения,  состоящего на учете в качестве нуждающегося в жилых помещениях до 4,1%</w:t>
            </w:r>
            <w:r w:rsidRPr="00B351E7">
              <w:rPr>
                <w:sz w:val="28"/>
                <w:szCs w:val="24"/>
              </w:rPr>
              <w:t xml:space="preserve"> к 2030 году»</w:t>
            </w:r>
            <w:r w:rsidR="0075461D" w:rsidRPr="00B351E7">
              <w:rPr>
                <w:sz w:val="32"/>
                <w:szCs w:val="28"/>
              </w:rPr>
              <w:t>;</w:t>
            </w:r>
            <w:proofErr w:type="gramEnd"/>
          </w:p>
          <w:p w:rsidR="00B351E7" w:rsidRDefault="00B351E7" w:rsidP="0075461D">
            <w:pPr>
              <w:suppressAutoHyphens/>
              <w:rPr>
                <w:sz w:val="28"/>
                <w:szCs w:val="24"/>
              </w:rPr>
            </w:pPr>
            <w:r w:rsidRPr="00B351E7">
              <w:rPr>
                <w:sz w:val="28"/>
                <w:szCs w:val="24"/>
              </w:rPr>
              <w:t xml:space="preserve">Цель 2 «Достижение </w:t>
            </w:r>
            <w:r w:rsidRPr="00B351E7">
              <w:rPr>
                <w:sz w:val="28"/>
              </w:rPr>
              <w:t>доли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  <w:r w:rsidRPr="00B351E7">
              <w:rPr>
                <w:sz w:val="28"/>
                <w:szCs w:val="24"/>
              </w:rPr>
              <w:t xml:space="preserve"> до 2,3% к 2030 году»</w:t>
            </w:r>
            <w:r>
              <w:rPr>
                <w:sz w:val="28"/>
                <w:szCs w:val="24"/>
              </w:rPr>
              <w:t>;</w:t>
            </w:r>
          </w:p>
          <w:p w:rsidR="0075461D" w:rsidRPr="00D92C7C" w:rsidRDefault="00B351E7" w:rsidP="0075461D">
            <w:pPr>
              <w:suppressAutoHyphens/>
              <w:rPr>
                <w:sz w:val="28"/>
                <w:szCs w:val="28"/>
              </w:rPr>
            </w:pPr>
            <w:r w:rsidRPr="00B351E7">
              <w:rPr>
                <w:sz w:val="28"/>
                <w:szCs w:val="24"/>
              </w:rPr>
              <w:t xml:space="preserve">Цель 3 «Достижение </w:t>
            </w:r>
            <w:r w:rsidRPr="00B351E7">
              <w:rPr>
                <w:sz w:val="28"/>
              </w:rPr>
              <w:t xml:space="preserve">доли временно не заселенных жилых помещений </w:t>
            </w:r>
            <w:r w:rsidRPr="00B351E7">
              <w:rPr>
                <w:sz w:val="28"/>
              </w:rPr>
              <w:lastRenderedPageBreak/>
              <w:t>муниципального жилищного фонда, отремонтированных за соответствующий период, в общем числе жилых помещений муниципального жилищного фонда</w:t>
            </w:r>
            <w:r w:rsidRPr="00B351E7">
              <w:rPr>
                <w:sz w:val="28"/>
                <w:szCs w:val="24"/>
              </w:rPr>
              <w:t xml:space="preserve"> до 18,2% к 2030 году»</w:t>
            </w:r>
            <w:r>
              <w:rPr>
                <w:sz w:val="28"/>
                <w:szCs w:val="24"/>
              </w:rPr>
              <w:t>.</w:t>
            </w:r>
          </w:p>
        </w:tc>
      </w:tr>
      <w:tr w:rsidR="005B1ACD" w:rsidRPr="00D92C7C" w:rsidTr="004B47C5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D92C7C" w:rsidRDefault="005B1ACD" w:rsidP="005B1ACD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lastRenderedPageBreak/>
              <w:t>Связь с государственными программами Российской Федерации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EF5076" w:rsidRDefault="00FB4DDB" w:rsidP="00EF5076">
            <w:pPr>
              <w:rPr>
                <w:sz w:val="28"/>
                <w:szCs w:val="28"/>
              </w:rPr>
            </w:pPr>
            <w:r w:rsidRPr="00D92C7C">
              <w:rPr>
                <w:sz w:val="28"/>
                <w:szCs w:val="28"/>
              </w:rPr>
              <w:t>Государственная программа «</w:t>
            </w:r>
            <w:r w:rsidR="00EF5076" w:rsidRPr="007D7ED2">
              <w:rPr>
                <w:sz w:val="28"/>
                <w:szCs w:val="28"/>
              </w:rPr>
              <w:t xml:space="preserve">Обеспечение населения </w:t>
            </w:r>
            <w:r w:rsidR="00EF5076">
              <w:rPr>
                <w:sz w:val="28"/>
                <w:szCs w:val="28"/>
              </w:rPr>
              <w:t xml:space="preserve">Вологодской области </w:t>
            </w:r>
            <w:r w:rsidR="00EF5076" w:rsidRPr="007D7ED2">
              <w:rPr>
                <w:sz w:val="28"/>
                <w:szCs w:val="28"/>
              </w:rPr>
              <w:t>доступным жильем и создание благоприятных условий проживания</w:t>
            </w:r>
            <w:r w:rsidR="00EF5076">
              <w:rPr>
                <w:sz w:val="28"/>
                <w:szCs w:val="28"/>
              </w:rPr>
              <w:t>»</w:t>
            </w:r>
          </w:p>
        </w:tc>
      </w:tr>
    </w:tbl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p w:rsidR="005B1ACD" w:rsidRPr="004B47C5" w:rsidRDefault="005B1ACD" w:rsidP="004B47C5">
      <w:pPr>
        <w:jc w:val="center"/>
        <w:outlineLvl w:val="2"/>
        <w:rPr>
          <w:rFonts w:ascii="XO Thames" w:hAnsi="XO Thames"/>
          <w:sz w:val="24"/>
          <w:szCs w:val="24"/>
          <w:highlight w:val="green"/>
        </w:rPr>
      </w:pPr>
      <w:bookmarkStart w:id="0" w:name="Par38"/>
      <w:bookmarkEnd w:id="0"/>
      <w:r w:rsidRPr="0068066C">
        <w:rPr>
          <w:rFonts w:ascii="XO Thames" w:hAnsi="XO Thames"/>
          <w:sz w:val="28"/>
          <w:szCs w:val="28"/>
        </w:rPr>
        <w:t xml:space="preserve">2. Показатели </w:t>
      </w:r>
      <w:r w:rsidR="00E13DE5" w:rsidRPr="0068066C">
        <w:rPr>
          <w:rFonts w:ascii="XO Thames" w:hAnsi="XO Thames"/>
          <w:sz w:val="28"/>
          <w:szCs w:val="28"/>
        </w:rPr>
        <w:t>муниципальной</w:t>
      </w:r>
      <w:r w:rsidRPr="0068066C">
        <w:rPr>
          <w:rFonts w:ascii="XO Thames" w:hAnsi="XO Thames"/>
          <w:sz w:val="28"/>
          <w:szCs w:val="28"/>
        </w:rPr>
        <w:t xml:space="preserve"> программы</w:t>
      </w:r>
    </w:p>
    <w:p w:rsidR="005B1ACD" w:rsidRPr="0068066C" w:rsidRDefault="005B1ACD" w:rsidP="005B1ACD">
      <w:pPr>
        <w:jc w:val="both"/>
        <w:rPr>
          <w:rFonts w:ascii="XO Thames" w:hAnsi="XO Thames"/>
        </w:rPr>
      </w:pPr>
    </w:p>
    <w:tbl>
      <w:tblPr>
        <w:tblW w:w="5547" w:type="pct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546"/>
        <w:gridCol w:w="844"/>
        <w:gridCol w:w="7"/>
        <w:gridCol w:w="991"/>
        <w:gridCol w:w="711"/>
        <w:gridCol w:w="861"/>
        <w:gridCol w:w="844"/>
        <w:gridCol w:w="13"/>
        <w:gridCol w:w="854"/>
        <w:gridCol w:w="857"/>
        <w:gridCol w:w="854"/>
        <w:gridCol w:w="854"/>
        <w:gridCol w:w="848"/>
        <w:gridCol w:w="13"/>
        <w:gridCol w:w="1836"/>
        <w:gridCol w:w="7"/>
        <w:gridCol w:w="2788"/>
      </w:tblGrid>
      <w:tr w:rsidR="00F53BE2" w:rsidRPr="0051492D" w:rsidTr="00F53BE2"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5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7F493A">
            <w:pPr>
              <w:pStyle w:val="ConsPlusNormal"/>
              <w:jc w:val="center"/>
              <w:rPr>
                <w:szCs w:val="24"/>
              </w:rPr>
            </w:pPr>
            <w:r w:rsidRPr="0051492D">
              <w:rPr>
                <w:szCs w:val="24"/>
              </w:rPr>
              <w:t>Ответственный исполнитель, соисполнитель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26" w:rsidRPr="0051492D" w:rsidRDefault="00275C26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государственной программы Вологодской области</w:t>
            </w:r>
          </w:p>
        </w:tc>
      </w:tr>
      <w:tr w:rsidR="00F53BE2" w:rsidRPr="0051492D" w:rsidTr="00F53BE2"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значение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год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2025 год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2026 год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2027 год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2028 год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2029 год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2030 год</w:t>
            </w:r>
          </w:p>
        </w:tc>
        <w:tc>
          <w:tcPr>
            <w:tcW w:w="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</w:p>
        </w:tc>
      </w:tr>
      <w:tr w:rsidR="00F53BE2" w:rsidRPr="0051492D" w:rsidTr="00F53BE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C4478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26" w:rsidRPr="0051492D" w:rsidRDefault="00275C26" w:rsidP="006D77A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14</w:t>
            </w:r>
          </w:p>
        </w:tc>
      </w:tr>
      <w:tr w:rsidR="00275C26" w:rsidRPr="0051492D" w:rsidTr="00275C26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F53BE2">
            <w:pPr>
              <w:jc w:val="both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Цель 1 «</w:t>
            </w:r>
            <w:r w:rsidR="00F53BE2" w:rsidRPr="00EF5076">
              <w:rPr>
                <w:sz w:val="24"/>
              </w:rPr>
              <w:t>Д</w:t>
            </w:r>
            <w:r w:rsidR="00F53BE2">
              <w:rPr>
                <w:sz w:val="24"/>
              </w:rPr>
              <w:t>остижение доли</w:t>
            </w:r>
            <w:r w:rsidR="00F53BE2" w:rsidRPr="00EF5076">
              <w:rPr>
                <w:sz w:val="24"/>
              </w:rPr>
              <w:t xml:space="preserve"> населени</w:t>
            </w:r>
            <w:r w:rsidR="00F53BE2">
              <w:rPr>
                <w:sz w:val="24"/>
              </w:rPr>
              <w:t xml:space="preserve">я, получившего жилые помещения </w:t>
            </w:r>
            <w:r w:rsidR="00F53BE2" w:rsidRPr="00EF5076">
              <w:rPr>
                <w:sz w:val="24"/>
              </w:rPr>
              <w:t>и улучшившего жилищные условия в отчетном году, в общей численности населения,  состоящего на учете в качестве нуждающегося в жилых помещениях</w:t>
            </w:r>
            <w:r w:rsidR="00F53BE2">
              <w:rPr>
                <w:sz w:val="24"/>
              </w:rPr>
              <w:t xml:space="preserve"> до 4,1%</w:t>
            </w:r>
            <w:r w:rsidR="00EF5076">
              <w:rPr>
                <w:sz w:val="24"/>
                <w:szCs w:val="24"/>
              </w:rPr>
              <w:t xml:space="preserve"> к 2030 году</w:t>
            </w:r>
            <w:r w:rsidRPr="0051492D">
              <w:rPr>
                <w:sz w:val="24"/>
                <w:szCs w:val="24"/>
              </w:rPr>
              <w:t>»</w:t>
            </w:r>
            <w:proofErr w:type="gramEnd"/>
          </w:p>
        </w:tc>
      </w:tr>
      <w:tr w:rsidR="00F53BE2" w:rsidRPr="0051492D" w:rsidTr="00F53BE2"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5B1ACD">
            <w:pPr>
              <w:rPr>
                <w:sz w:val="24"/>
                <w:szCs w:val="24"/>
                <w:highlight w:val="green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51492D">
            <w:pPr>
              <w:rPr>
                <w:sz w:val="24"/>
                <w:szCs w:val="24"/>
                <w:highlight w:val="green"/>
              </w:rPr>
            </w:pPr>
            <w:proofErr w:type="gramStart"/>
            <w:r w:rsidRPr="00EF5076">
              <w:rPr>
                <w:sz w:val="24"/>
              </w:rPr>
              <w:t>Доля населения, получившего жилые помещения  и улучшившего жилищные условия в отчетном году, в общей численности населения,  состоящего на учете в качестве нуждающегося в жилых помещениях</w:t>
            </w:r>
            <w:proofErr w:type="gram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A651E6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5B1AC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66702">
            <w:pPr>
              <w:pStyle w:val="af9"/>
              <w:spacing w:before="0" w:beforeAutospacing="0" w:after="0" w:afterAutospacing="0"/>
              <w:jc w:val="center"/>
            </w:pPr>
            <w:r>
              <w:t>4,1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66702">
            <w:pPr>
              <w:jc w:val="center"/>
              <w:rPr>
                <w:color w:val="auto"/>
                <w:sz w:val="24"/>
                <w:szCs w:val="24"/>
              </w:rPr>
            </w:pPr>
            <w:r w:rsidRPr="0051492D"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</w:rPr>
            </w:pPr>
            <w:r w:rsidRPr="003564F6">
              <w:rPr>
                <w:sz w:val="24"/>
              </w:rPr>
              <w:t>4,1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675EB">
            <w:pPr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Администрация Шекс</w:t>
            </w:r>
            <w:r>
              <w:rPr>
                <w:sz w:val="24"/>
                <w:szCs w:val="24"/>
              </w:rPr>
              <w:t>нинского муниципального района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F53BE2" w:rsidRDefault="00F53BE2" w:rsidP="00F53BE2">
            <w:pPr>
              <w:pStyle w:val="TableParagraph"/>
              <w:rPr>
                <w:sz w:val="24"/>
                <w:szCs w:val="24"/>
              </w:rPr>
            </w:pPr>
            <w:r w:rsidRPr="00F53BE2">
              <w:rPr>
                <w:sz w:val="24"/>
                <w:szCs w:val="24"/>
              </w:rPr>
              <w:t>«</w:t>
            </w:r>
            <w:r w:rsidRPr="00F53BE2">
              <w:rPr>
                <w:spacing w:val="-6"/>
                <w:sz w:val="24"/>
                <w:szCs w:val="24"/>
              </w:rPr>
              <w:t>Количество</w:t>
            </w:r>
            <w:r w:rsidRPr="00F53BE2">
              <w:rPr>
                <w:spacing w:val="-5"/>
                <w:sz w:val="24"/>
                <w:szCs w:val="24"/>
              </w:rPr>
              <w:t xml:space="preserve"> </w:t>
            </w:r>
            <w:r w:rsidRPr="00F53BE2">
              <w:rPr>
                <w:spacing w:val="-6"/>
                <w:sz w:val="24"/>
                <w:szCs w:val="24"/>
              </w:rPr>
              <w:t>граждан,</w:t>
            </w:r>
            <w:r w:rsidRPr="00F53BE2">
              <w:rPr>
                <w:spacing w:val="2"/>
                <w:sz w:val="24"/>
                <w:szCs w:val="24"/>
              </w:rPr>
              <w:t xml:space="preserve"> </w:t>
            </w:r>
            <w:r w:rsidRPr="00F53BE2">
              <w:rPr>
                <w:spacing w:val="-6"/>
                <w:sz w:val="24"/>
                <w:szCs w:val="24"/>
              </w:rPr>
              <w:t>улучшив</w:t>
            </w:r>
            <w:r w:rsidRPr="00F53BE2">
              <w:rPr>
                <w:spacing w:val="-8"/>
                <w:sz w:val="24"/>
                <w:szCs w:val="24"/>
              </w:rPr>
              <w:t>ших жилищные условия</w:t>
            </w:r>
            <w:r w:rsidRPr="00F53BE2">
              <w:rPr>
                <w:spacing w:val="-2"/>
                <w:sz w:val="24"/>
                <w:szCs w:val="24"/>
              </w:rPr>
              <w:t xml:space="preserve"> </w:t>
            </w:r>
            <w:r w:rsidRPr="00F53BE2">
              <w:rPr>
                <w:spacing w:val="-8"/>
                <w:sz w:val="24"/>
                <w:szCs w:val="24"/>
              </w:rPr>
              <w:t>с помо</w:t>
            </w:r>
            <w:r w:rsidRPr="00F53BE2">
              <w:rPr>
                <w:spacing w:val="-2"/>
                <w:sz w:val="24"/>
                <w:szCs w:val="24"/>
              </w:rPr>
              <w:t>щью</w:t>
            </w:r>
            <w:r w:rsidRPr="00F53BE2">
              <w:rPr>
                <w:spacing w:val="-14"/>
                <w:sz w:val="24"/>
                <w:szCs w:val="24"/>
              </w:rPr>
              <w:t xml:space="preserve"> </w:t>
            </w:r>
            <w:r w:rsidRPr="00F53BE2">
              <w:rPr>
                <w:spacing w:val="-2"/>
                <w:sz w:val="24"/>
                <w:szCs w:val="24"/>
              </w:rPr>
              <w:t>мер</w:t>
            </w:r>
            <w:r w:rsidRPr="00F53BE2">
              <w:rPr>
                <w:spacing w:val="-11"/>
                <w:sz w:val="24"/>
                <w:szCs w:val="24"/>
              </w:rPr>
              <w:t xml:space="preserve"> </w:t>
            </w:r>
            <w:r w:rsidRPr="00F53BE2">
              <w:rPr>
                <w:spacing w:val="-2"/>
                <w:sz w:val="24"/>
                <w:szCs w:val="24"/>
              </w:rPr>
              <w:t>государственной</w:t>
            </w:r>
            <w:r w:rsidRPr="00F53BE2">
              <w:rPr>
                <w:spacing w:val="-18"/>
                <w:sz w:val="24"/>
                <w:szCs w:val="24"/>
              </w:rPr>
              <w:t xml:space="preserve"> </w:t>
            </w:r>
            <w:r w:rsidRPr="00F53BE2">
              <w:rPr>
                <w:spacing w:val="-2"/>
                <w:sz w:val="24"/>
                <w:szCs w:val="24"/>
              </w:rPr>
              <w:t>поддержки</w:t>
            </w:r>
            <w:r w:rsidRPr="00F53BE2">
              <w:rPr>
                <w:sz w:val="24"/>
                <w:szCs w:val="24"/>
              </w:rPr>
              <w:t>»*</w:t>
            </w:r>
          </w:p>
        </w:tc>
      </w:tr>
      <w:tr w:rsidR="00275C26" w:rsidRPr="0051492D" w:rsidTr="00275C26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6" w:rsidRPr="0051492D" w:rsidRDefault="00275C26" w:rsidP="00F53BE2">
            <w:pPr>
              <w:spacing w:line="266" w:lineRule="atLeast"/>
              <w:rPr>
                <w:sz w:val="24"/>
                <w:szCs w:val="24"/>
              </w:rPr>
            </w:pPr>
            <w:r w:rsidRPr="00F53BE2">
              <w:rPr>
                <w:sz w:val="24"/>
                <w:szCs w:val="24"/>
              </w:rPr>
              <w:lastRenderedPageBreak/>
              <w:t xml:space="preserve">Цель 2 «Достижение </w:t>
            </w:r>
            <w:r w:rsidR="00F53BE2">
              <w:rPr>
                <w:sz w:val="24"/>
              </w:rPr>
              <w:t>д</w:t>
            </w:r>
            <w:r w:rsidR="00F53BE2" w:rsidRPr="00F53BE2">
              <w:rPr>
                <w:sz w:val="24"/>
              </w:rPr>
              <w:t>ол</w:t>
            </w:r>
            <w:r w:rsidR="00F53BE2">
              <w:rPr>
                <w:sz w:val="24"/>
              </w:rPr>
              <w:t>и</w:t>
            </w:r>
            <w:r w:rsidR="00F53BE2" w:rsidRPr="00F53BE2">
              <w:rPr>
                <w:sz w:val="24"/>
              </w:rPr>
              <w:t xml:space="preserve">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  <w:r>
              <w:rPr>
                <w:sz w:val="24"/>
                <w:szCs w:val="24"/>
              </w:rPr>
              <w:t xml:space="preserve"> до </w:t>
            </w:r>
            <w:r w:rsidR="00F53BE2">
              <w:rPr>
                <w:sz w:val="24"/>
                <w:szCs w:val="24"/>
              </w:rPr>
              <w:t>2,3%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F53BE2" w:rsidRPr="0051492D" w:rsidTr="00F53BE2">
        <w:trPr>
          <w:trHeight w:val="59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Default="00F53BE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D418FF" w:rsidRDefault="003564F6" w:rsidP="0051492D">
            <w:r w:rsidRPr="00F53BE2">
              <w:rPr>
                <w:sz w:val="24"/>
              </w:rPr>
              <w:t>Доля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F33104" w:rsidP="004437C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2,3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4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F33104" w:rsidP="004437CD">
            <w:pPr>
              <w:pStyle w:val="af9"/>
              <w:spacing w:before="0" w:beforeAutospacing="0" w:after="0" w:afterAutospacing="0"/>
              <w:jc w:val="center"/>
            </w:pPr>
            <w:r>
              <w:t>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437C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2,3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Шекснин</w:t>
            </w:r>
            <w:r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B81A3B" w:rsidP="005149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81A3B">
              <w:rPr>
                <w:sz w:val="24"/>
                <w:szCs w:val="24"/>
              </w:rPr>
              <w:t>Количество отремонтированных многоквартирных домов</w:t>
            </w:r>
            <w:r>
              <w:rPr>
                <w:sz w:val="24"/>
                <w:szCs w:val="24"/>
              </w:rPr>
              <w:t>»*</w:t>
            </w:r>
          </w:p>
        </w:tc>
      </w:tr>
      <w:tr w:rsidR="00F53BE2" w:rsidRPr="0051492D" w:rsidTr="00F53BE2">
        <w:trPr>
          <w:trHeight w:val="591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2" w:rsidRPr="0051492D" w:rsidRDefault="00F53BE2" w:rsidP="00B351E7">
            <w:pPr>
              <w:rPr>
                <w:sz w:val="24"/>
                <w:szCs w:val="24"/>
              </w:rPr>
            </w:pPr>
            <w:r w:rsidRPr="00F53BE2">
              <w:rPr>
                <w:sz w:val="24"/>
                <w:szCs w:val="24"/>
              </w:rPr>
              <w:t>Цель</w:t>
            </w:r>
            <w:r w:rsidR="00B351E7">
              <w:rPr>
                <w:sz w:val="24"/>
                <w:szCs w:val="24"/>
              </w:rPr>
              <w:t xml:space="preserve"> 3</w:t>
            </w:r>
            <w:r w:rsidRPr="00F53BE2">
              <w:rPr>
                <w:sz w:val="24"/>
                <w:szCs w:val="24"/>
              </w:rPr>
              <w:t xml:space="preserve"> «Достижение </w:t>
            </w:r>
            <w:r>
              <w:rPr>
                <w:sz w:val="24"/>
              </w:rPr>
              <w:t>д</w:t>
            </w:r>
            <w:r w:rsidRPr="00F53BE2">
              <w:rPr>
                <w:sz w:val="24"/>
              </w:rPr>
              <w:t>ол</w:t>
            </w:r>
            <w:r>
              <w:rPr>
                <w:sz w:val="24"/>
              </w:rPr>
              <w:t xml:space="preserve">и временно не </w:t>
            </w:r>
            <w:r w:rsidRPr="00F53BE2">
              <w:rPr>
                <w:sz w:val="24"/>
              </w:rPr>
              <w:t>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</w:t>
            </w:r>
            <w:r>
              <w:rPr>
                <w:sz w:val="24"/>
                <w:szCs w:val="24"/>
              </w:rPr>
              <w:t xml:space="preserve"> до 18,2%</w:t>
            </w:r>
            <w:r w:rsidRPr="00A934C5">
              <w:rPr>
                <w:sz w:val="24"/>
                <w:szCs w:val="24"/>
              </w:rPr>
              <w:t xml:space="preserve"> к 20</w:t>
            </w:r>
            <w:r>
              <w:rPr>
                <w:sz w:val="24"/>
                <w:szCs w:val="24"/>
              </w:rPr>
              <w:t>30</w:t>
            </w:r>
            <w:r w:rsidRPr="00A934C5">
              <w:rPr>
                <w:sz w:val="24"/>
                <w:szCs w:val="24"/>
              </w:rPr>
              <w:t xml:space="preserve"> году</w:t>
            </w:r>
            <w:r w:rsidRPr="0051492D">
              <w:rPr>
                <w:sz w:val="24"/>
                <w:szCs w:val="24"/>
              </w:rPr>
              <w:t>»</w:t>
            </w:r>
          </w:p>
        </w:tc>
      </w:tr>
      <w:tr w:rsidR="00F53BE2" w:rsidRPr="00B81A3B" w:rsidTr="00F53BE2">
        <w:trPr>
          <w:trHeight w:val="59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Default="00F53BE2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D418FF" w:rsidRDefault="003564F6" w:rsidP="0051492D">
            <w:r w:rsidRPr="00F53BE2">
              <w:rPr>
                <w:sz w:val="24"/>
              </w:rPr>
              <w:t>Доля временно не 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</w:t>
            </w:r>
          </w:p>
        </w:tc>
        <w:tc>
          <w:tcPr>
            <w:tcW w:w="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F33104" w:rsidP="004437C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18,2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43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F33104" w:rsidP="004437CD">
            <w:pPr>
              <w:pStyle w:val="af9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437C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3564F6" w:rsidRDefault="003564F6" w:rsidP="003564F6">
            <w:pPr>
              <w:jc w:val="center"/>
              <w:rPr>
                <w:sz w:val="24"/>
              </w:rPr>
            </w:pPr>
            <w:r w:rsidRPr="003564F6">
              <w:rPr>
                <w:sz w:val="24"/>
              </w:rPr>
              <w:t>18,2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3564F6" w:rsidP="004675EB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Администрация Шекснин</w:t>
            </w:r>
            <w:r>
              <w:rPr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51492D" w:rsidRDefault="00B81A3B" w:rsidP="005149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81A3B">
              <w:rPr>
                <w:sz w:val="24"/>
                <w:szCs w:val="24"/>
              </w:rPr>
              <w:t>Количество отремонтированных многоквартирных</w:t>
            </w:r>
            <w:r>
              <w:rPr>
                <w:sz w:val="24"/>
                <w:szCs w:val="24"/>
              </w:rPr>
              <w:t xml:space="preserve"> </w:t>
            </w:r>
            <w:r w:rsidRPr="00B81A3B">
              <w:rPr>
                <w:sz w:val="24"/>
                <w:szCs w:val="24"/>
              </w:rPr>
              <w:t>домов</w:t>
            </w:r>
            <w:r>
              <w:rPr>
                <w:sz w:val="24"/>
                <w:szCs w:val="24"/>
              </w:rPr>
              <w:t>»*</w:t>
            </w:r>
          </w:p>
        </w:tc>
      </w:tr>
    </w:tbl>
    <w:p w:rsidR="005B1ACD" w:rsidRPr="00EF5076" w:rsidRDefault="002F2762" w:rsidP="00EF5076">
      <w:pPr>
        <w:pStyle w:val="af9"/>
        <w:spacing w:before="0" w:beforeAutospacing="0" w:after="0" w:afterAutospacing="0"/>
        <w:jc w:val="both"/>
      </w:pPr>
      <w:r w:rsidRPr="00BA28D2">
        <w:t>* Государственная программа «</w:t>
      </w:r>
      <w:r w:rsidR="00EF5076" w:rsidRPr="00EF5076">
        <w:rPr>
          <w:szCs w:val="28"/>
        </w:rPr>
        <w:t xml:space="preserve">Обеспечение населения Вологодской области доступным жильем и создание благоприятных условий </w:t>
      </w:r>
      <w:r w:rsidR="00EF5076" w:rsidRPr="00EF5076">
        <w:t>проживания</w:t>
      </w:r>
      <w:r w:rsidRPr="00EF5076">
        <w:t>»</w:t>
      </w:r>
      <w:r w:rsidR="005B1ACD" w:rsidRPr="006238CE">
        <w:rPr>
          <w:rFonts w:ascii="XO Thames" w:hAnsi="XO Thames"/>
          <w:highlight w:val="yellow"/>
        </w:rPr>
        <w:br w:type="page"/>
      </w:r>
    </w:p>
    <w:p w:rsidR="005B1ACD" w:rsidRPr="0051492D" w:rsidRDefault="005B1ACD" w:rsidP="0037710B">
      <w:pPr>
        <w:shd w:val="clear" w:color="auto" w:fill="FFFFFF" w:themeFill="background1"/>
        <w:jc w:val="center"/>
        <w:outlineLvl w:val="2"/>
        <w:rPr>
          <w:sz w:val="28"/>
          <w:szCs w:val="28"/>
        </w:rPr>
      </w:pPr>
      <w:r w:rsidRPr="0051492D">
        <w:rPr>
          <w:sz w:val="28"/>
          <w:szCs w:val="28"/>
        </w:rPr>
        <w:lastRenderedPageBreak/>
        <w:t xml:space="preserve">3. Структура </w:t>
      </w:r>
      <w:r w:rsidR="00E13DE5" w:rsidRPr="0051492D">
        <w:rPr>
          <w:sz w:val="28"/>
          <w:szCs w:val="28"/>
        </w:rPr>
        <w:t>муниципальной</w:t>
      </w:r>
      <w:r w:rsidRPr="0051492D">
        <w:rPr>
          <w:sz w:val="28"/>
          <w:szCs w:val="28"/>
        </w:rPr>
        <w:t xml:space="preserve"> программы</w:t>
      </w:r>
    </w:p>
    <w:p w:rsidR="005B1ACD" w:rsidRPr="005B1ACD" w:rsidRDefault="005B1ACD" w:rsidP="005B1ACD">
      <w:pPr>
        <w:jc w:val="both"/>
        <w:rPr>
          <w:rFonts w:ascii="XO Thames" w:hAnsi="XO Thames"/>
          <w:highlight w:val="green"/>
        </w:rPr>
      </w:pPr>
    </w:p>
    <w:tbl>
      <w:tblPr>
        <w:tblW w:w="5306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381"/>
        <w:gridCol w:w="2127"/>
        <w:gridCol w:w="1556"/>
        <w:gridCol w:w="3119"/>
        <w:gridCol w:w="4962"/>
      </w:tblGrid>
      <w:tr w:rsidR="005F2900" w:rsidRPr="0051492D" w:rsidTr="00F33104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4675EB" w:rsidRDefault="00AB2BAE" w:rsidP="005B1ACD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5B1ACD" w:rsidP="005B1ACD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Наименование задачи структурного элемента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ACD" w:rsidRPr="0051492D" w:rsidRDefault="00AB2BAE" w:rsidP="00271B72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Связь с показателями муни</w:t>
            </w:r>
            <w:r w:rsidR="00271B72">
              <w:rPr>
                <w:sz w:val="24"/>
                <w:szCs w:val="24"/>
              </w:rPr>
              <w:t>ципальной программы</w:t>
            </w:r>
          </w:p>
        </w:tc>
      </w:tr>
      <w:tr w:rsidR="005F2900" w:rsidRPr="0051492D" w:rsidTr="00F33104">
        <w:trPr>
          <w:trHeight w:val="263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4675EB" w:rsidRDefault="005B1ACD" w:rsidP="00212A74">
            <w:pPr>
              <w:jc w:val="center"/>
              <w:rPr>
                <w:sz w:val="24"/>
                <w:szCs w:val="24"/>
              </w:rPr>
            </w:pPr>
            <w:r w:rsidRPr="004675EB">
              <w:rPr>
                <w:sz w:val="24"/>
                <w:szCs w:val="24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5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CD" w:rsidRPr="0051492D" w:rsidRDefault="005B1ACD" w:rsidP="00212A7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6</w:t>
            </w:r>
          </w:p>
        </w:tc>
      </w:tr>
      <w:tr w:rsidR="004675EB" w:rsidRPr="0051492D" w:rsidTr="00F33104">
        <w:trPr>
          <w:trHeight w:val="2216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0D0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4915EE" w:rsidRDefault="004675EB" w:rsidP="005F2900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связанный с реализацией регионального проекта, </w:t>
            </w:r>
          </w:p>
          <w:p w:rsidR="004675EB" w:rsidRPr="0051492D" w:rsidRDefault="003564F6" w:rsidP="005F2900">
            <w:pPr>
              <w:pStyle w:val="af9"/>
              <w:spacing w:before="0" w:beforeAutospacing="0" w:after="0" w:afterAutospacing="0"/>
            </w:pPr>
            <w:r>
              <w:rPr>
                <w:rFonts w:eastAsiaTheme="minorEastAsia"/>
                <w:szCs w:val="22"/>
              </w:rPr>
              <w:t xml:space="preserve">не </w:t>
            </w:r>
            <w:proofErr w:type="gramStart"/>
            <w:r w:rsidR="004675EB"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="004675EB"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="004675EB" w:rsidRPr="0051492D">
              <w:rPr>
                <w:color w:val="000000"/>
              </w:rPr>
              <w:t xml:space="preserve"> </w:t>
            </w:r>
            <w:r w:rsidR="004675EB" w:rsidRPr="003564F6">
              <w:rPr>
                <w:rFonts w:eastAsiaTheme="minorEastAsia"/>
                <w:szCs w:val="22"/>
              </w:rPr>
              <w:t>«</w:t>
            </w:r>
            <w:r w:rsidRPr="003564F6">
              <w:rPr>
                <w:rFonts w:eastAsiaTheme="minorEastAsia"/>
                <w:szCs w:val="22"/>
              </w:rPr>
              <w:t>Государственная поддержка отдельных категор</w:t>
            </w:r>
            <w:r w:rsidR="006B1C1B">
              <w:rPr>
                <w:rFonts w:eastAsiaTheme="minorEastAsia"/>
                <w:szCs w:val="22"/>
              </w:rPr>
              <w:t xml:space="preserve">ий граждан в приобретении </w:t>
            </w:r>
            <w:r>
              <w:rPr>
                <w:rFonts w:eastAsiaTheme="minorEastAsia"/>
                <w:szCs w:val="22"/>
              </w:rPr>
              <w:t>жилья</w:t>
            </w:r>
            <w:r w:rsidR="004675EB" w:rsidRPr="003564F6">
              <w:rPr>
                <w:rFonts w:eastAsiaTheme="minorEastAsia"/>
                <w:szCs w:val="22"/>
              </w:rPr>
              <w:t>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3C" w:rsidRPr="005F2900" w:rsidRDefault="004675EB" w:rsidP="00466A3C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271B72" w:rsidRPr="00CF3861">
              <w:rPr>
                <w:sz w:val="24"/>
                <w:szCs w:val="24"/>
              </w:rPr>
              <w:t>Оказать государственную поддержку отдельным категориям граждан на приобретение жилья в соответствии с федеральным законодательством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3C" w:rsidRPr="0051492D" w:rsidRDefault="004675EB" w:rsidP="00466A3C">
            <w:pPr>
              <w:spacing w:line="201" w:lineRule="atLeast"/>
              <w:rPr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proofErr w:type="gramStart"/>
            <w:r w:rsidR="00F33104" w:rsidRPr="00EF5076">
              <w:rPr>
                <w:sz w:val="24"/>
              </w:rPr>
              <w:t>Доля населения, получившего жилые помещения  и улучшившего жилищные условия в отчетном году, в общей численности населения,  состоящего на учете в качестве нуждающегося в жилых помещениях</w:t>
            </w:r>
            <w:proofErr w:type="gramEnd"/>
          </w:p>
        </w:tc>
      </w:tr>
      <w:tr w:rsidR="004675EB" w:rsidRPr="0051492D" w:rsidTr="00F33104">
        <w:trPr>
          <w:trHeight w:val="166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7D154A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4915EE" w:rsidRDefault="003564F6" w:rsidP="003564F6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не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регионального проекта, </w:t>
            </w:r>
          </w:p>
          <w:p w:rsidR="004675EB" w:rsidRPr="0051492D" w:rsidRDefault="003564F6" w:rsidP="003564F6">
            <w:pPr>
              <w:pStyle w:val="af9"/>
              <w:spacing w:before="0" w:beforeAutospacing="0" w:after="0" w:afterAutospacing="0"/>
              <w:rPr>
                <w:highlight w:val="yellow"/>
              </w:rPr>
            </w:pPr>
            <w:r>
              <w:rPr>
                <w:rFonts w:eastAsiaTheme="minorEastAsia"/>
                <w:szCs w:val="22"/>
              </w:rPr>
              <w:t xml:space="preserve">не </w:t>
            </w:r>
            <w:proofErr w:type="gramStart"/>
            <w:r w:rsidRPr="004915EE">
              <w:rPr>
                <w:rFonts w:eastAsiaTheme="minorEastAsia"/>
                <w:szCs w:val="22"/>
              </w:rPr>
              <w:t>связанный</w:t>
            </w:r>
            <w:proofErr w:type="gramEnd"/>
            <w:r w:rsidRPr="004915EE">
              <w:rPr>
                <w:rFonts w:eastAsiaTheme="minorEastAsia"/>
                <w:szCs w:val="22"/>
              </w:rPr>
              <w:t xml:space="preserve"> с реализацией национального проекта</w:t>
            </w:r>
            <w:r w:rsidRPr="0051492D">
              <w:rPr>
                <w:color w:val="000000"/>
              </w:rPr>
              <w:t xml:space="preserve"> </w:t>
            </w:r>
            <w:r w:rsidRPr="003564F6">
              <w:rPr>
                <w:rFonts w:eastAsiaTheme="minorEastAsia"/>
                <w:szCs w:val="22"/>
              </w:rPr>
              <w:t>«Приобретение жилых помещ</w:t>
            </w:r>
            <w:r>
              <w:rPr>
                <w:rFonts w:eastAsiaTheme="minorEastAsia"/>
                <w:szCs w:val="22"/>
              </w:rPr>
              <w:t>ений во исполнение решения суда</w:t>
            </w:r>
            <w:r w:rsidRPr="003564F6">
              <w:rPr>
                <w:rFonts w:eastAsiaTheme="minorEastAsia"/>
                <w:szCs w:val="22"/>
              </w:rPr>
              <w:t>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A55417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A55417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A0D88">
            <w:pPr>
              <w:suppressAutoHyphens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1. </w:t>
            </w:r>
            <w:r w:rsidR="005A0D88">
              <w:rPr>
                <w:sz w:val="24"/>
                <w:szCs w:val="24"/>
              </w:rPr>
              <w:t>Достижение количества граждан, улучшивших свои жилищные условия по решению суда до 1 чел. к 2030 году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Default="00A70CED" w:rsidP="003564F6">
            <w:pPr>
              <w:suppressAutoHyphens/>
              <w:rPr>
                <w:sz w:val="24"/>
              </w:rPr>
            </w:pPr>
            <w:r>
              <w:rPr>
                <w:sz w:val="24"/>
                <w:szCs w:val="24"/>
              </w:rPr>
              <w:t>1</w:t>
            </w:r>
            <w:r w:rsidR="004675EB" w:rsidRPr="0051492D">
              <w:rPr>
                <w:sz w:val="24"/>
                <w:szCs w:val="24"/>
              </w:rPr>
              <w:t xml:space="preserve">. </w:t>
            </w:r>
            <w:proofErr w:type="gramStart"/>
            <w:r w:rsidR="00F33104" w:rsidRPr="00EF5076">
              <w:rPr>
                <w:sz w:val="24"/>
              </w:rPr>
              <w:t>Доля населения, получившего жилые помещения  и улучшившего жилищные условия в отчетном году, в общей численности населения,  состоящего на учете в качестве нуждающегося в жилых помещениях</w:t>
            </w:r>
            <w:proofErr w:type="gramEnd"/>
          </w:p>
          <w:p w:rsidR="004675EB" w:rsidRPr="0051492D" w:rsidRDefault="00F33104" w:rsidP="00A5541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 </w:t>
            </w:r>
            <w:r w:rsidRPr="00F53BE2">
              <w:rPr>
                <w:sz w:val="24"/>
              </w:rPr>
              <w:t>Доля временно не 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</w:t>
            </w:r>
          </w:p>
        </w:tc>
      </w:tr>
      <w:tr w:rsidR="004675EB" w:rsidRPr="0051492D" w:rsidTr="00F33104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AC2B79" w:rsidP="005B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75EB" w:rsidRPr="0051492D">
              <w:rPr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4915EE" w:rsidRDefault="003564F6" w:rsidP="003564F6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4"/>
                <w:szCs w:val="22"/>
              </w:rPr>
            </w:pP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Муниципальный проект, </w:t>
            </w:r>
            <w:r>
              <w:rPr>
                <w:rFonts w:eastAsiaTheme="minorEastAsia"/>
                <w:color w:val="auto"/>
                <w:sz w:val="24"/>
                <w:szCs w:val="22"/>
              </w:rPr>
              <w:t xml:space="preserve">не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t xml:space="preserve">связанный с реализацией </w:t>
            </w:r>
            <w:r w:rsidRPr="004915EE">
              <w:rPr>
                <w:rFonts w:eastAsiaTheme="minorEastAsia"/>
                <w:color w:val="auto"/>
                <w:sz w:val="24"/>
                <w:szCs w:val="22"/>
              </w:rPr>
              <w:lastRenderedPageBreak/>
              <w:t xml:space="preserve">регионального проекта, </w:t>
            </w:r>
          </w:p>
          <w:p w:rsidR="004675EB" w:rsidRPr="0051492D" w:rsidRDefault="003564F6" w:rsidP="003564F6">
            <w:pPr>
              <w:widowControl w:val="0"/>
              <w:autoSpaceDE w:val="0"/>
              <w:autoSpaceDN w:val="0"/>
            </w:pPr>
            <w:r w:rsidRPr="003564F6">
              <w:rPr>
                <w:rFonts w:eastAsiaTheme="minorEastAsia"/>
                <w:color w:val="auto"/>
                <w:sz w:val="24"/>
                <w:szCs w:val="22"/>
              </w:rPr>
              <w:t>не связанный с реализацией национального проекта «Ремонт муниципального жилого фонда в многоквартирных домах»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lastRenderedPageBreak/>
              <w:t xml:space="preserve">Администрация Шекснинского </w:t>
            </w:r>
            <w:r w:rsidRPr="009C1C7F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F6" w:rsidRPr="00271B72" w:rsidRDefault="004675EB" w:rsidP="003564F6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1492D">
              <w:rPr>
                <w:rFonts w:ascii="Times New Roman" w:hAnsi="Times New Roman"/>
                <w:color w:val="auto"/>
                <w:sz w:val="24"/>
                <w:szCs w:val="24"/>
                <w:lang w:eastAsia="ar-SA"/>
              </w:rPr>
              <w:t xml:space="preserve">1. </w:t>
            </w:r>
            <w:r w:rsidR="00271B72"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="00271B72" w:rsidRPr="00271B72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="00271B72">
              <w:rPr>
                <w:rFonts w:ascii="Times New Roman" w:hAnsi="Times New Roman"/>
                <w:sz w:val="24"/>
                <w:szCs w:val="24"/>
              </w:rPr>
              <w:t>а</w:t>
            </w:r>
            <w:r w:rsidR="00271B72" w:rsidRPr="00271B72">
              <w:rPr>
                <w:rFonts w:ascii="Times New Roman" w:hAnsi="Times New Roman"/>
                <w:sz w:val="24"/>
                <w:szCs w:val="24"/>
              </w:rPr>
              <w:t xml:space="preserve"> жилых помещений </w:t>
            </w:r>
            <w:r w:rsidR="00271B72" w:rsidRPr="00271B7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жилищного фонда, отремонтированных за счет средств бюджета района</w:t>
            </w:r>
            <w:r w:rsidR="00271B72">
              <w:rPr>
                <w:rFonts w:ascii="Times New Roman" w:hAnsi="Times New Roman"/>
                <w:sz w:val="24"/>
                <w:szCs w:val="24"/>
              </w:rPr>
              <w:t xml:space="preserve"> до 4 шт. к 2030 году</w:t>
            </w:r>
          </w:p>
          <w:p w:rsidR="004675EB" w:rsidRPr="005F2900" w:rsidRDefault="004675EB" w:rsidP="000203F6">
            <w:pPr>
              <w:pStyle w:val="aff0"/>
              <w:tabs>
                <w:tab w:val="left" w:pos="317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 w:rsidP="009123B8">
            <w:pPr>
              <w:spacing w:line="201" w:lineRule="atLeast"/>
              <w:rPr>
                <w:sz w:val="24"/>
              </w:rPr>
            </w:pPr>
            <w:r w:rsidRPr="0051492D">
              <w:rPr>
                <w:sz w:val="24"/>
                <w:szCs w:val="24"/>
              </w:rPr>
              <w:lastRenderedPageBreak/>
              <w:t xml:space="preserve">1. </w:t>
            </w:r>
            <w:r w:rsidR="00F33104" w:rsidRPr="00F53BE2">
              <w:rPr>
                <w:sz w:val="24"/>
              </w:rPr>
              <w:t xml:space="preserve">Доля жилых помещений муниципального жилищного фонда,  отремонтированных за </w:t>
            </w:r>
            <w:r w:rsidR="00F33104" w:rsidRPr="00F53BE2">
              <w:rPr>
                <w:sz w:val="24"/>
              </w:rPr>
              <w:lastRenderedPageBreak/>
              <w:t>счет средств бюджета района за соответствующий период, в общем числе жилых помещений муниципального жилищного фонда</w:t>
            </w:r>
          </w:p>
          <w:p w:rsidR="00F33104" w:rsidRPr="000203F6" w:rsidRDefault="00F33104" w:rsidP="009123B8">
            <w:pPr>
              <w:spacing w:line="201" w:lineRule="atLeas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 </w:t>
            </w:r>
            <w:r w:rsidRPr="00F53BE2">
              <w:rPr>
                <w:sz w:val="24"/>
              </w:rPr>
              <w:t>Доля временно не 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</w:t>
            </w:r>
          </w:p>
        </w:tc>
      </w:tr>
      <w:tr w:rsidR="004675EB" w:rsidRPr="0051492D" w:rsidTr="00F33104">
        <w:trPr>
          <w:trHeight w:val="1582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AC2B79" w:rsidP="005B1ACD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</w:t>
            </w:r>
            <w:r w:rsidR="004675EB" w:rsidRPr="0051492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5B1ACD">
            <w:pPr>
              <w:rPr>
                <w:color w:val="auto"/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 xml:space="preserve">Комплекс процессных 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мероприятий «</w:t>
            </w:r>
            <w:r w:rsidR="00685A17" w:rsidRPr="00685A17">
              <w:rPr>
                <w:sz w:val="24"/>
                <w:szCs w:val="24"/>
              </w:rPr>
              <w:t>Проведение ремонтов муниципального жилищного фонда</w:t>
            </w:r>
            <w:r w:rsidRPr="003564F6">
              <w:rPr>
                <w:rFonts w:eastAsiaTheme="minorEastAsia"/>
                <w:color w:val="auto"/>
                <w:sz w:val="24"/>
                <w:szCs w:val="22"/>
              </w:rPr>
              <w:t>»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Default="004675EB">
            <w:r w:rsidRPr="009C1C7F"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4675EB" w:rsidP="00FE7E64">
            <w:pPr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1492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51492D">
              <w:rPr>
                <w:sz w:val="24"/>
                <w:szCs w:val="24"/>
              </w:rPr>
              <w:t>-2030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271B72" w:rsidP="00271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921927">
              <w:rPr>
                <w:sz w:val="24"/>
                <w:szCs w:val="24"/>
              </w:rPr>
              <w:t>Осуществить полномочия собственника муниципального жилищного фонда в части внесения взносов в Фонд капитального ремонта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EB" w:rsidRPr="0051492D" w:rsidRDefault="009123B8" w:rsidP="009123B8">
            <w:pPr>
              <w:spacing w:line="201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F33104" w:rsidRPr="00F53BE2">
              <w:rPr>
                <w:sz w:val="24"/>
              </w:rPr>
              <w:t>Доля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</w:p>
        </w:tc>
      </w:tr>
    </w:tbl>
    <w:p w:rsidR="004B47C5" w:rsidRDefault="004B47C5" w:rsidP="004B47C5">
      <w:pPr>
        <w:jc w:val="both"/>
        <w:rPr>
          <w:rFonts w:ascii="XO Thames" w:hAnsi="XO Thames"/>
        </w:rPr>
      </w:pPr>
    </w:p>
    <w:p w:rsidR="007B0DD5" w:rsidRDefault="007B0DD5" w:rsidP="004B47C5">
      <w:pPr>
        <w:jc w:val="both"/>
        <w:rPr>
          <w:rFonts w:ascii="XO Thames" w:hAnsi="XO Thames"/>
        </w:rPr>
      </w:pPr>
    </w:p>
    <w:p w:rsidR="007B0DD5" w:rsidRDefault="007B0DD5" w:rsidP="004B47C5">
      <w:pPr>
        <w:jc w:val="both"/>
        <w:rPr>
          <w:rFonts w:ascii="XO Thames" w:hAnsi="XO Thames"/>
        </w:rPr>
      </w:pPr>
    </w:p>
    <w:p w:rsidR="005B1ACD" w:rsidRPr="00067100" w:rsidRDefault="005B1ACD" w:rsidP="004B47C5">
      <w:pPr>
        <w:jc w:val="center"/>
        <w:rPr>
          <w:rFonts w:ascii="XO Thames" w:hAnsi="XO Thames"/>
        </w:rPr>
      </w:pPr>
      <w:r w:rsidRPr="0051492D">
        <w:rPr>
          <w:sz w:val="28"/>
          <w:szCs w:val="28"/>
        </w:rPr>
        <w:t xml:space="preserve">4. </w:t>
      </w:r>
      <w:r w:rsidRPr="000B005F">
        <w:rPr>
          <w:sz w:val="28"/>
          <w:szCs w:val="28"/>
        </w:rPr>
        <w:t xml:space="preserve">Финансовое обеспечение </w:t>
      </w:r>
      <w:r w:rsidR="00B96C53" w:rsidRPr="000B005F">
        <w:rPr>
          <w:sz w:val="28"/>
          <w:szCs w:val="28"/>
        </w:rPr>
        <w:t xml:space="preserve">муниципальной </w:t>
      </w:r>
      <w:r w:rsidRPr="000B005F">
        <w:rPr>
          <w:sz w:val="28"/>
          <w:szCs w:val="28"/>
        </w:rPr>
        <w:t>программы</w:t>
      </w:r>
    </w:p>
    <w:p w:rsidR="005B1ACD" w:rsidRPr="005B1ACD" w:rsidRDefault="005B1ACD" w:rsidP="005B1ACD">
      <w:pPr>
        <w:jc w:val="center"/>
        <w:rPr>
          <w:rFonts w:ascii="XO Thames" w:hAnsi="XO Thames"/>
          <w:sz w:val="28"/>
          <w:szCs w:val="28"/>
          <w:highlight w:val="green"/>
        </w:rPr>
      </w:pPr>
    </w:p>
    <w:tbl>
      <w:tblPr>
        <w:tblpPr w:leftFromText="180" w:rightFromText="180" w:vertAnchor="text" w:tblpX="-382" w:tblpY="1"/>
        <w:tblOverlap w:val="never"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3543"/>
        <w:gridCol w:w="2222"/>
        <w:gridCol w:w="1437"/>
        <w:gridCol w:w="1418"/>
        <w:gridCol w:w="1278"/>
        <w:gridCol w:w="1275"/>
        <w:gridCol w:w="1275"/>
        <w:gridCol w:w="1136"/>
        <w:gridCol w:w="1272"/>
      </w:tblGrid>
      <w:tr w:rsidR="00275C26" w:rsidRPr="0051492D" w:rsidTr="00275C26">
        <w:tc>
          <w:tcPr>
            <w:tcW w:w="21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№</w:t>
            </w:r>
          </w:p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п</w:t>
            </w:r>
            <w:proofErr w:type="gramEnd"/>
            <w:r w:rsidRPr="0051492D">
              <w:rPr>
                <w:sz w:val="24"/>
                <w:szCs w:val="24"/>
              </w:rPr>
              <w:t>/п</w:t>
            </w:r>
          </w:p>
        </w:tc>
        <w:tc>
          <w:tcPr>
            <w:tcW w:w="1142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proofErr w:type="gramStart"/>
            <w:r w:rsidRPr="0051492D">
              <w:rPr>
                <w:sz w:val="24"/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  <w:proofErr w:type="gramEnd"/>
          </w:p>
        </w:tc>
        <w:tc>
          <w:tcPr>
            <w:tcW w:w="716" w:type="pct"/>
            <w:vMerge w:val="restart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30" w:type="pct"/>
            <w:gridSpan w:val="7"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 w:rsidR="00275C26" w:rsidRPr="0051492D" w:rsidTr="00275C26">
        <w:trPr>
          <w:trHeight w:val="1255"/>
        </w:trPr>
        <w:tc>
          <w:tcPr>
            <w:tcW w:w="21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275C26" w:rsidRPr="0051492D" w:rsidRDefault="00275C26" w:rsidP="00B20F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2025год</w:t>
            </w:r>
          </w:p>
        </w:tc>
        <w:tc>
          <w:tcPr>
            <w:tcW w:w="457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2026 год</w:t>
            </w:r>
          </w:p>
        </w:tc>
        <w:tc>
          <w:tcPr>
            <w:tcW w:w="412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2027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2028 год</w:t>
            </w:r>
          </w:p>
        </w:tc>
        <w:tc>
          <w:tcPr>
            <w:tcW w:w="411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2029 год</w:t>
            </w:r>
          </w:p>
        </w:tc>
        <w:tc>
          <w:tcPr>
            <w:tcW w:w="366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2030 год</w:t>
            </w:r>
          </w:p>
        </w:tc>
        <w:tc>
          <w:tcPr>
            <w:tcW w:w="410" w:type="pct"/>
            <w:vAlign w:val="center"/>
          </w:tcPr>
          <w:p w:rsidR="00275C26" w:rsidRPr="0051492D" w:rsidRDefault="00275C26" w:rsidP="00B20F9F">
            <w:pPr>
              <w:pStyle w:val="af9"/>
              <w:spacing w:beforeAutospacing="0" w:afterAutospacing="0"/>
              <w:ind w:left="38" w:hanging="38"/>
              <w:jc w:val="center"/>
            </w:pPr>
            <w:r w:rsidRPr="0051492D">
              <w:t>Всего</w:t>
            </w:r>
          </w:p>
        </w:tc>
      </w:tr>
      <w:tr w:rsidR="00275C26" w:rsidRPr="0051492D" w:rsidTr="00275C26">
        <w:trPr>
          <w:trHeight w:val="165"/>
        </w:trPr>
        <w:tc>
          <w:tcPr>
            <w:tcW w:w="2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</w:p>
        </w:tc>
        <w:tc>
          <w:tcPr>
            <w:tcW w:w="114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2</w:t>
            </w:r>
          </w:p>
        </w:tc>
        <w:tc>
          <w:tcPr>
            <w:tcW w:w="71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4</w:t>
            </w:r>
          </w:p>
        </w:tc>
        <w:tc>
          <w:tcPr>
            <w:tcW w:w="457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2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6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0" w:type="pct"/>
            <w:vAlign w:val="center"/>
          </w:tcPr>
          <w:p w:rsidR="00275C26" w:rsidRPr="00FE7E64" w:rsidRDefault="00275C26" w:rsidP="006D77A2">
            <w:pPr>
              <w:jc w:val="center"/>
              <w:rPr>
                <w:sz w:val="24"/>
                <w:szCs w:val="24"/>
              </w:rPr>
            </w:pPr>
            <w:r w:rsidRPr="00FE7E6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466A3C" w:rsidRPr="0051492D" w:rsidTr="00275C26">
        <w:tc>
          <w:tcPr>
            <w:tcW w:w="212" w:type="pct"/>
          </w:tcPr>
          <w:p w:rsidR="00466A3C" w:rsidRPr="0051492D" w:rsidRDefault="00466A3C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1.</w:t>
            </w:r>
          </w:p>
        </w:tc>
        <w:tc>
          <w:tcPr>
            <w:tcW w:w="1142" w:type="pct"/>
            <w:vMerge w:val="restart"/>
          </w:tcPr>
          <w:p w:rsidR="00466A3C" w:rsidRPr="0051492D" w:rsidRDefault="00466A3C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6" w:type="pct"/>
          </w:tcPr>
          <w:p w:rsidR="00466A3C" w:rsidRPr="0051492D" w:rsidRDefault="00466A3C" w:rsidP="00067100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7 179,8</w:t>
            </w:r>
          </w:p>
        </w:tc>
        <w:tc>
          <w:tcPr>
            <w:tcW w:w="457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5 231,3</w:t>
            </w:r>
          </w:p>
        </w:tc>
        <w:tc>
          <w:tcPr>
            <w:tcW w:w="412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5 855</w:t>
            </w:r>
            <w:r w:rsidR="00466A3C" w:rsidRPr="00466A3C">
              <w:rPr>
                <w:sz w:val="24"/>
                <w:szCs w:val="24"/>
              </w:rPr>
              <w:t>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366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410" w:type="pct"/>
            <w:vAlign w:val="center"/>
          </w:tcPr>
          <w:p w:rsidR="00466A3C" w:rsidRPr="00456C45" w:rsidRDefault="00466A3C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41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</w:t>
            </w:r>
            <w:r w:rsidR="002E541B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,</w:t>
            </w:r>
            <w:r w:rsidR="002E541B">
              <w:rPr>
                <w:sz w:val="24"/>
                <w:szCs w:val="24"/>
              </w:rPr>
              <w:t>1</w:t>
            </w:r>
          </w:p>
        </w:tc>
      </w:tr>
      <w:tr w:rsidR="00466A3C" w:rsidRPr="0051492D" w:rsidTr="00275C26">
        <w:tc>
          <w:tcPr>
            <w:tcW w:w="212" w:type="pct"/>
          </w:tcPr>
          <w:p w:rsidR="00466A3C" w:rsidRPr="0051492D" w:rsidRDefault="00466A3C" w:rsidP="00456C4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2.</w:t>
            </w:r>
          </w:p>
        </w:tc>
        <w:tc>
          <w:tcPr>
            <w:tcW w:w="1142" w:type="pct"/>
            <w:vMerge/>
          </w:tcPr>
          <w:p w:rsidR="00466A3C" w:rsidRPr="0051492D" w:rsidRDefault="00466A3C" w:rsidP="00456C45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6A3C" w:rsidRPr="0051492D" w:rsidRDefault="00466A3C" w:rsidP="00456C45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1 185,1</w:t>
            </w:r>
          </w:p>
        </w:tc>
        <w:tc>
          <w:tcPr>
            <w:tcW w:w="457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905,0</w:t>
            </w:r>
          </w:p>
        </w:tc>
        <w:tc>
          <w:tcPr>
            <w:tcW w:w="412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66A3C" w:rsidRPr="00466A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466A3C" w:rsidRPr="00466A3C">
              <w:rPr>
                <w:sz w:val="24"/>
                <w:szCs w:val="24"/>
              </w:rPr>
              <w:t>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6A3C" w:rsidRPr="00456C45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6A3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995</w:t>
            </w:r>
            <w:r w:rsidR="00466A3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466A3C" w:rsidRPr="0051492D" w:rsidTr="00067100">
        <w:tc>
          <w:tcPr>
            <w:tcW w:w="212" w:type="pct"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142" w:type="pct"/>
            <w:vMerge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466A3C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6A3C" w:rsidRPr="00466A3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994</w:t>
            </w:r>
            <w:r w:rsidR="00466A3C" w:rsidRPr="00466A3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7" w:type="pct"/>
            <w:vAlign w:val="center"/>
          </w:tcPr>
          <w:p w:rsidR="00466A3C" w:rsidRPr="00466A3C" w:rsidRDefault="00466A3C" w:rsidP="002E541B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4</w:t>
            </w:r>
            <w:r w:rsidR="002E541B">
              <w:rPr>
                <w:sz w:val="24"/>
                <w:szCs w:val="24"/>
              </w:rPr>
              <w:t> 326,3</w:t>
            </w:r>
          </w:p>
        </w:tc>
        <w:tc>
          <w:tcPr>
            <w:tcW w:w="412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4 950,0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366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3 300,0</w:t>
            </w:r>
          </w:p>
        </w:tc>
        <w:tc>
          <w:tcPr>
            <w:tcW w:w="410" w:type="pct"/>
            <w:vAlign w:val="center"/>
          </w:tcPr>
          <w:p w:rsidR="00466A3C" w:rsidRPr="00456C45" w:rsidRDefault="004A000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41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="002E541B">
              <w:rPr>
                <w:sz w:val="24"/>
                <w:szCs w:val="24"/>
              </w:rPr>
              <w:t>171</w:t>
            </w:r>
            <w:r>
              <w:rPr>
                <w:sz w:val="24"/>
                <w:szCs w:val="24"/>
              </w:rPr>
              <w:t>,</w:t>
            </w:r>
            <w:r w:rsidR="002E541B">
              <w:rPr>
                <w:sz w:val="24"/>
                <w:szCs w:val="24"/>
              </w:rPr>
              <w:t>0</w:t>
            </w:r>
          </w:p>
        </w:tc>
      </w:tr>
      <w:tr w:rsidR="00466A3C" w:rsidRPr="0051492D" w:rsidTr="00275C26">
        <w:tc>
          <w:tcPr>
            <w:tcW w:w="212" w:type="pct"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4.</w:t>
            </w:r>
          </w:p>
        </w:tc>
        <w:tc>
          <w:tcPr>
            <w:tcW w:w="1142" w:type="pct"/>
            <w:vMerge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466A3C" w:rsidRPr="0051492D" w:rsidRDefault="00466A3C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федеральный</w:t>
            </w:r>
          </w:p>
          <w:p w:rsidR="00466A3C" w:rsidRPr="0051492D" w:rsidRDefault="00466A3C" w:rsidP="00B20F9F">
            <w:pPr>
              <w:rPr>
                <w:sz w:val="24"/>
                <w:szCs w:val="24"/>
              </w:rPr>
            </w:pPr>
            <w:r w:rsidRPr="0051492D">
              <w:rPr>
                <w:sz w:val="24"/>
                <w:szCs w:val="24"/>
              </w:rPr>
              <w:t>бюджет</w:t>
            </w:r>
          </w:p>
        </w:tc>
        <w:tc>
          <w:tcPr>
            <w:tcW w:w="463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57" w:type="pct"/>
            <w:vAlign w:val="center"/>
          </w:tcPr>
          <w:p w:rsidR="00466A3C" w:rsidRPr="00466A3C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466A3C" w:rsidRPr="00466A3C" w:rsidRDefault="00466A3C" w:rsidP="00466A3C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466A3C" w:rsidRPr="0051492D" w:rsidRDefault="002E541B" w:rsidP="0046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0224" w:rsidRPr="0051492D" w:rsidTr="006C0224">
        <w:trPr>
          <w:trHeight w:val="387"/>
        </w:trPr>
        <w:tc>
          <w:tcPr>
            <w:tcW w:w="212" w:type="pct"/>
          </w:tcPr>
          <w:p w:rsidR="006C0224" w:rsidRPr="0051492D" w:rsidRDefault="004A000B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C0224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6C0224" w:rsidRPr="006C0224" w:rsidRDefault="006C0224" w:rsidP="0027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0224">
              <w:rPr>
                <w:rFonts w:eastAsiaTheme="minorEastAsia"/>
                <w:color w:val="auto"/>
                <w:sz w:val="24"/>
                <w:szCs w:val="24"/>
              </w:rPr>
              <w:t>Администрация Шекснинского муниципального района</w:t>
            </w:r>
          </w:p>
          <w:p w:rsidR="006C0224" w:rsidRPr="006C0224" w:rsidRDefault="006C0224" w:rsidP="006B1C1B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C0224" w:rsidRPr="006C0224" w:rsidRDefault="006C0224" w:rsidP="00B20F9F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6C0224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C0224" w:rsidRPr="006C022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6C0224" w:rsidRPr="006C022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="006C0224" w:rsidRPr="006C022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57" w:type="pct"/>
            <w:vAlign w:val="center"/>
          </w:tcPr>
          <w:p w:rsidR="006C0224" w:rsidRPr="006C0224" w:rsidRDefault="006C0224" w:rsidP="002E541B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4</w:t>
            </w:r>
            <w:r w:rsidR="002E541B">
              <w:rPr>
                <w:sz w:val="24"/>
                <w:szCs w:val="24"/>
              </w:rPr>
              <w:t> 281,3</w:t>
            </w:r>
          </w:p>
        </w:tc>
        <w:tc>
          <w:tcPr>
            <w:tcW w:w="412" w:type="pct"/>
            <w:vAlign w:val="center"/>
          </w:tcPr>
          <w:p w:rsidR="006C0224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0224" w:rsidRPr="006C02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="006C0224" w:rsidRPr="006C022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6C0224" w:rsidRPr="006C0224">
              <w:rPr>
                <w:sz w:val="24"/>
                <w:szCs w:val="24"/>
              </w:rPr>
              <w:t>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366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410" w:type="pct"/>
            <w:vAlign w:val="center"/>
          </w:tcPr>
          <w:p w:rsidR="006C0224" w:rsidRPr="006C0224" w:rsidRDefault="00753C13" w:rsidP="00B20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22 916,1</w:t>
            </w:r>
          </w:p>
        </w:tc>
      </w:tr>
      <w:tr w:rsidR="002E541B" w:rsidRPr="0051492D" w:rsidTr="006C0224">
        <w:tc>
          <w:tcPr>
            <w:tcW w:w="212" w:type="pct"/>
          </w:tcPr>
          <w:p w:rsidR="002E541B" w:rsidRPr="0051492D" w:rsidRDefault="002E541B" w:rsidP="002E54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E541B" w:rsidRPr="006C0224" w:rsidRDefault="002E541B" w:rsidP="002E541B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E541B" w:rsidRPr="006C0224" w:rsidRDefault="002E541B" w:rsidP="002E541B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463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1 185,1</w:t>
            </w:r>
          </w:p>
        </w:tc>
        <w:tc>
          <w:tcPr>
            <w:tcW w:w="457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905,0</w:t>
            </w:r>
          </w:p>
        </w:tc>
        <w:tc>
          <w:tcPr>
            <w:tcW w:w="412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66A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466A3C">
              <w:rPr>
                <w:sz w:val="24"/>
                <w:szCs w:val="24"/>
              </w:rPr>
              <w:t>,0</w:t>
            </w:r>
          </w:p>
        </w:tc>
        <w:tc>
          <w:tcPr>
            <w:tcW w:w="411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2E541B" w:rsidRPr="00466A3C" w:rsidRDefault="002E541B" w:rsidP="002E541B">
            <w:pPr>
              <w:jc w:val="center"/>
              <w:rPr>
                <w:sz w:val="24"/>
                <w:szCs w:val="24"/>
              </w:rPr>
            </w:pPr>
            <w:r w:rsidRPr="00466A3C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2E541B" w:rsidRPr="00456C45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2 995,1</w:t>
            </w:r>
          </w:p>
        </w:tc>
      </w:tr>
      <w:tr w:rsidR="006C0224" w:rsidRPr="0051492D" w:rsidTr="006C0224">
        <w:trPr>
          <w:trHeight w:val="280"/>
        </w:trPr>
        <w:tc>
          <w:tcPr>
            <w:tcW w:w="212" w:type="pct"/>
          </w:tcPr>
          <w:p w:rsidR="006C0224" w:rsidRPr="0051492D" w:rsidRDefault="004A000B" w:rsidP="006C0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C0224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6C0224" w:rsidRPr="006C0224" w:rsidRDefault="006C0224" w:rsidP="006C0224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C0224" w:rsidRPr="006C0224" w:rsidRDefault="006C0224" w:rsidP="006C0224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6C0224" w:rsidRPr="006C0224" w:rsidRDefault="006C0224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E541B">
              <w:rPr>
                <w:sz w:val="24"/>
                <w:szCs w:val="24"/>
              </w:rPr>
              <w:t> 044,7</w:t>
            </w:r>
          </w:p>
        </w:tc>
        <w:tc>
          <w:tcPr>
            <w:tcW w:w="457" w:type="pct"/>
            <w:vAlign w:val="center"/>
          </w:tcPr>
          <w:p w:rsidR="006C0224" w:rsidRPr="006C0224" w:rsidRDefault="009B534F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3 376,3</w:t>
            </w:r>
          </w:p>
        </w:tc>
        <w:tc>
          <w:tcPr>
            <w:tcW w:w="412" w:type="pct"/>
            <w:vAlign w:val="center"/>
          </w:tcPr>
          <w:p w:rsidR="006C0224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C0224" w:rsidRPr="006C02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6C0224" w:rsidRPr="006C0224">
              <w:rPr>
                <w:sz w:val="24"/>
                <w:szCs w:val="24"/>
              </w:rPr>
              <w:t>00,0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366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2 500,0</w:t>
            </w:r>
          </w:p>
        </w:tc>
        <w:tc>
          <w:tcPr>
            <w:tcW w:w="410" w:type="pct"/>
            <w:vAlign w:val="center"/>
          </w:tcPr>
          <w:p w:rsidR="006C0224" w:rsidRPr="006C0224" w:rsidRDefault="00753C13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19 921,0</w:t>
            </w:r>
            <w:bookmarkStart w:id="1" w:name="_GoBack"/>
            <w:bookmarkEnd w:id="1"/>
          </w:p>
        </w:tc>
      </w:tr>
      <w:tr w:rsidR="006C0224" w:rsidRPr="0051492D" w:rsidTr="006C0224">
        <w:trPr>
          <w:trHeight w:val="280"/>
        </w:trPr>
        <w:tc>
          <w:tcPr>
            <w:tcW w:w="212" w:type="pct"/>
          </w:tcPr>
          <w:p w:rsidR="006C0224" w:rsidRPr="0051492D" w:rsidRDefault="004A000B" w:rsidP="006C02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142" w:type="pct"/>
            <w:vMerge/>
          </w:tcPr>
          <w:p w:rsidR="006C0224" w:rsidRPr="006C0224" w:rsidRDefault="006C0224" w:rsidP="006C0224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6C0224" w:rsidRPr="006C0224" w:rsidRDefault="006C0224" w:rsidP="006C0224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федеральный</w:t>
            </w:r>
          </w:p>
          <w:p w:rsidR="006C0224" w:rsidRPr="006C0224" w:rsidRDefault="006C0224" w:rsidP="006C0224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бюджет</w:t>
            </w:r>
          </w:p>
        </w:tc>
        <w:tc>
          <w:tcPr>
            <w:tcW w:w="463" w:type="pct"/>
            <w:vAlign w:val="center"/>
          </w:tcPr>
          <w:p w:rsidR="006C0224" w:rsidRPr="001F663D" w:rsidRDefault="002E541B" w:rsidP="006C0224">
            <w:pPr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0,0</w:t>
            </w:r>
          </w:p>
        </w:tc>
        <w:tc>
          <w:tcPr>
            <w:tcW w:w="457" w:type="pct"/>
            <w:vAlign w:val="center"/>
          </w:tcPr>
          <w:p w:rsidR="006C0224" w:rsidRPr="001F663D" w:rsidRDefault="002E541B" w:rsidP="006C0224">
            <w:pPr>
              <w:jc w:val="center"/>
              <w:rPr>
                <w:sz w:val="24"/>
                <w:szCs w:val="16"/>
                <w:lang w:eastAsia="en-US"/>
              </w:rPr>
            </w:pPr>
            <w:r>
              <w:rPr>
                <w:sz w:val="24"/>
                <w:szCs w:val="16"/>
                <w:lang w:eastAsia="en-US"/>
              </w:rPr>
              <w:t>0,0</w:t>
            </w:r>
          </w:p>
        </w:tc>
        <w:tc>
          <w:tcPr>
            <w:tcW w:w="412" w:type="pct"/>
            <w:vAlign w:val="center"/>
          </w:tcPr>
          <w:p w:rsidR="006C0224" w:rsidRDefault="006C0224" w:rsidP="006C0224">
            <w:pPr>
              <w:jc w:val="center"/>
            </w:pPr>
            <w:r w:rsidRPr="00D168C2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C0224" w:rsidRDefault="006C0224" w:rsidP="006C0224">
            <w:pPr>
              <w:jc w:val="center"/>
            </w:pPr>
            <w:r w:rsidRPr="00D168C2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C0224" w:rsidRDefault="006C0224" w:rsidP="006C0224">
            <w:pPr>
              <w:jc w:val="center"/>
            </w:pPr>
            <w:r w:rsidRPr="00D168C2">
              <w:rPr>
                <w:sz w:val="24"/>
                <w:szCs w:val="24"/>
              </w:rPr>
              <w:t>0,0</w:t>
            </w:r>
          </w:p>
        </w:tc>
        <w:tc>
          <w:tcPr>
            <w:tcW w:w="366" w:type="pct"/>
            <w:vAlign w:val="center"/>
          </w:tcPr>
          <w:p w:rsidR="006C0224" w:rsidRDefault="006C0224" w:rsidP="006C0224">
            <w:pPr>
              <w:jc w:val="center"/>
            </w:pPr>
            <w:r w:rsidRPr="00D168C2">
              <w:rPr>
                <w:sz w:val="24"/>
                <w:szCs w:val="24"/>
              </w:rPr>
              <w:t>0,0</w:t>
            </w:r>
          </w:p>
        </w:tc>
        <w:tc>
          <w:tcPr>
            <w:tcW w:w="410" w:type="pct"/>
            <w:vAlign w:val="center"/>
          </w:tcPr>
          <w:p w:rsidR="006C0224" w:rsidRPr="008160D9" w:rsidRDefault="002E541B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C0224" w:rsidRPr="0051492D" w:rsidTr="006C0224">
        <w:tc>
          <w:tcPr>
            <w:tcW w:w="212" w:type="pct"/>
          </w:tcPr>
          <w:p w:rsidR="006C0224" w:rsidRPr="0051492D" w:rsidRDefault="004A000B" w:rsidP="00B20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C0224"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 w:val="restart"/>
          </w:tcPr>
          <w:p w:rsidR="006C0224" w:rsidRPr="006C0224" w:rsidRDefault="006C0224" w:rsidP="00B20F9F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Управление муниципальной собственности администрации района</w:t>
            </w:r>
          </w:p>
        </w:tc>
        <w:tc>
          <w:tcPr>
            <w:tcW w:w="716" w:type="pct"/>
          </w:tcPr>
          <w:p w:rsidR="006C0224" w:rsidRPr="006C0224" w:rsidRDefault="006C0224" w:rsidP="00B20F9F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63" w:type="pct"/>
            <w:vAlign w:val="center"/>
          </w:tcPr>
          <w:p w:rsidR="006C0224" w:rsidRPr="006C0224" w:rsidRDefault="002E541B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C0224" w:rsidRPr="006C0224">
              <w:rPr>
                <w:sz w:val="24"/>
                <w:szCs w:val="24"/>
              </w:rPr>
              <w:t>50,0</w:t>
            </w:r>
          </w:p>
        </w:tc>
        <w:tc>
          <w:tcPr>
            <w:tcW w:w="457" w:type="pct"/>
            <w:vAlign w:val="center"/>
          </w:tcPr>
          <w:p w:rsidR="006C0224" w:rsidRPr="006C0224" w:rsidRDefault="002E541B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6C0224" w:rsidRPr="006C0224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6C0224" w:rsidRPr="006C0224" w:rsidRDefault="002E541B" w:rsidP="006C02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6C0224" w:rsidRPr="006C0224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411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366" w:type="pct"/>
            <w:vAlign w:val="center"/>
          </w:tcPr>
          <w:p w:rsidR="006C0224" w:rsidRPr="006C0224" w:rsidRDefault="006C0224" w:rsidP="006C0224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410" w:type="pct"/>
            <w:vAlign w:val="center"/>
          </w:tcPr>
          <w:p w:rsidR="006C0224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6C0224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</w:t>
            </w:r>
            <w:r w:rsidR="006C0224">
              <w:rPr>
                <w:bCs/>
                <w:sz w:val="24"/>
                <w:szCs w:val="24"/>
              </w:rPr>
              <w:t>50,0</w:t>
            </w:r>
          </w:p>
        </w:tc>
      </w:tr>
      <w:tr w:rsidR="002E541B" w:rsidRPr="0051492D" w:rsidTr="00275C26">
        <w:tc>
          <w:tcPr>
            <w:tcW w:w="212" w:type="pct"/>
          </w:tcPr>
          <w:p w:rsidR="002E541B" w:rsidRPr="0051492D" w:rsidRDefault="002E541B" w:rsidP="002E54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1492D">
              <w:rPr>
                <w:sz w:val="24"/>
                <w:szCs w:val="24"/>
              </w:rPr>
              <w:t>.</w:t>
            </w:r>
          </w:p>
        </w:tc>
        <w:tc>
          <w:tcPr>
            <w:tcW w:w="1142" w:type="pct"/>
            <w:vMerge/>
          </w:tcPr>
          <w:p w:rsidR="002E541B" w:rsidRPr="006C0224" w:rsidRDefault="002E541B" w:rsidP="002E541B">
            <w:pPr>
              <w:rPr>
                <w:sz w:val="24"/>
                <w:szCs w:val="24"/>
              </w:rPr>
            </w:pPr>
          </w:p>
        </w:tc>
        <w:tc>
          <w:tcPr>
            <w:tcW w:w="716" w:type="pct"/>
          </w:tcPr>
          <w:p w:rsidR="002E541B" w:rsidRPr="006C0224" w:rsidRDefault="002E541B" w:rsidP="002E541B">
            <w:pPr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63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6C0224">
              <w:rPr>
                <w:sz w:val="24"/>
                <w:szCs w:val="24"/>
              </w:rPr>
              <w:t>50,0</w:t>
            </w:r>
          </w:p>
        </w:tc>
        <w:tc>
          <w:tcPr>
            <w:tcW w:w="457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6C0224">
              <w:rPr>
                <w:sz w:val="24"/>
                <w:szCs w:val="24"/>
              </w:rPr>
              <w:t>0,0</w:t>
            </w:r>
          </w:p>
        </w:tc>
        <w:tc>
          <w:tcPr>
            <w:tcW w:w="412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6C0224">
              <w:rPr>
                <w:sz w:val="24"/>
                <w:szCs w:val="24"/>
              </w:rPr>
              <w:t>0,0</w:t>
            </w:r>
          </w:p>
        </w:tc>
        <w:tc>
          <w:tcPr>
            <w:tcW w:w="411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411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366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 w:rsidRPr="006C0224">
              <w:rPr>
                <w:sz w:val="24"/>
                <w:szCs w:val="24"/>
              </w:rPr>
              <w:t>800,0</w:t>
            </w:r>
          </w:p>
        </w:tc>
        <w:tc>
          <w:tcPr>
            <w:tcW w:w="410" w:type="pct"/>
            <w:vAlign w:val="center"/>
          </w:tcPr>
          <w:p w:rsidR="002E541B" w:rsidRPr="006C0224" w:rsidRDefault="002E541B" w:rsidP="002E541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5 250,0</w:t>
            </w:r>
          </w:p>
        </w:tc>
      </w:tr>
    </w:tbl>
    <w:p w:rsidR="00F33104" w:rsidRPr="005B1ACD" w:rsidRDefault="00F33104" w:rsidP="00BE0F3A">
      <w:pPr>
        <w:rPr>
          <w:rFonts w:ascii="XO Thames" w:hAnsi="XO Thames"/>
          <w:highlight w:val="green"/>
        </w:rPr>
      </w:pPr>
    </w:p>
    <w:sectPr w:rsidR="00F33104" w:rsidRPr="005B1ACD" w:rsidSect="002E541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41B" w:rsidRDefault="002E541B" w:rsidP="00B81F22">
      <w:r>
        <w:separator/>
      </w:r>
    </w:p>
  </w:endnote>
  <w:endnote w:type="continuationSeparator" w:id="0">
    <w:p w:rsidR="002E541B" w:rsidRDefault="002E541B" w:rsidP="00B8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41B" w:rsidRDefault="002E541B" w:rsidP="00B81F22">
      <w:r>
        <w:separator/>
      </w:r>
    </w:p>
  </w:footnote>
  <w:footnote w:type="continuationSeparator" w:id="0">
    <w:p w:rsidR="002E541B" w:rsidRDefault="002E541B" w:rsidP="00B8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646"/>
    <w:multiLevelType w:val="multilevel"/>
    <w:tmpl w:val="07B85646"/>
    <w:lvl w:ilvl="0">
      <w:start w:val="1"/>
      <w:numFmt w:val="decimal"/>
      <w:lvlText w:val="%1."/>
      <w:lvlJc w:val="left"/>
      <w:pPr>
        <w:ind w:left="787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0FB2364"/>
    <w:multiLevelType w:val="hybridMultilevel"/>
    <w:tmpl w:val="EFA2E01A"/>
    <w:lvl w:ilvl="0" w:tplc="6ADC0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35615"/>
    <w:multiLevelType w:val="multilevel"/>
    <w:tmpl w:val="16335615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15D4A"/>
    <w:multiLevelType w:val="multilevel"/>
    <w:tmpl w:val="ECA8829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E2B1527"/>
    <w:multiLevelType w:val="hybridMultilevel"/>
    <w:tmpl w:val="48AC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83B"/>
    <w:multiLevelType w:val="hybridMultilevel"/>
    <w:tmpl w:val="A85A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B04CB"/>
    <w:multiLevelType w:val="hybridMultilevel"/>
    <w:tmpl w:val="227A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C39F3"/>
    <w:multiLevelType w:val="hybridMultilevel"/>
    <w:tmpl w:val="D8CC8C84"/>
    <w:lvl w:ilvl="0" w:tplc="16D8B50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049E"/>
    <w:multiLevelType w:val="multilevel"/>
    <w:tmpl w:val="3C390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C3FBF"/>
    <w:multiLevelType w:val="hybridMultilevel"/>
    <w:tmpl w:val="63C4BDD8"/>
    <w:lvl w:ilvl="0" w:tplc="2EA26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9A0960"/>
    <w:multiLevelType w:val="hybridMultilevel"/>
    <w:tmpl w:val="264CB954"/>
    <w:lvl w:ilvl="0" w:tplc="E9447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7C713E"/>
    <w:multiLevelType w:val="hybridMultilevel"/>
    <w:tmpl w:val="EB82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40E5C"/>
    <w:multiLevelType w:val="multilevel"/>
    <w:tmpl w:val="30E4EE0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7596002"/>
    <w:multiLevelType w:val="multilevel"/>
    <w:tmpl w:val="139C9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>
    <w:nsid w:val="49ED5609"/>
    <w:multiLevelType w:val="hybridMultilevel"/>
    <w:tmpl w:val="9CBA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57300"/>
    <w:multiLevelType w:val="multilevel"/>
    <w:tmpl w:val="4C257300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A328F"/>
    <w:multiLevelType w:val="multilevel"/>
    <w:tmpl w:val="55168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5E59B8"/>
    <w:multiLevelType w:val="multilevel"/>
    <w:tmpl w:val="505E59B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D7278"/>
    <w:multiLevelType w:val="hybridMultilevel"/>
    <w:tmpl w:val="FA38C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3579A"/>
    <w:multiLevelType w:val="multilevel"/>
    <w:tmpl w:val="D346DD66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305" w:hanging="360"/>
      </w:pPr>
    </w:lvl>
    <w:lvl w:ilvl="2">
      <w:start w:val="1"/>
      <w:numFmt w:val="lowerRoman"/>
      <w:lvlText w:val="%3."/>
      <w:lvlJc w:val="right"/>
      <w:pPr>
        <w:ind w:left="5025" w:hanging="180"/>
      </w:pPr>
    </w:lvl>
    <w:lvl w:ilvl="3">
      <w:start w:val="1"/>
      <w:numFmt w:val="decimal"/>
      <w:lvlText w:val="%4."/>
      <w:lvlJc w:val="left"/>
      <w:pPr>
        <w:ind w:left="5745" w:hanging="360"/>
      </w:pPr>
    </w:lvl>
    <w:lvl w:ilvl="4">
      <w:start w:val="1"/>
      <w:numFmt w:val="lowerLetter"/>
      <w:lvlText w:val="%5."/>
      <w:lvlJc w:val="left"/>
      <w:pPr>
        <w:ind w:left="6465" w:hanging="360"/>
      </w:pPr>
    </w:lvl>
    <w:lvl w:ilvl="5">
      <w:start w:val="1"/>
      <w:numFmt w:val="lowerRoman"/>
      <w:lvlText w:val="%6."/>
      <w:lvlJc w:val="right"/>
      <w:pPr>
        <w:ind w:left="7185" w:hanging="180"/>
      </w:pPr>
    </w:lvl>
    <w:lvl w:ilvl="6">
      <w:start w:val="1"/>
      <w:numFmt w:val="decimal"/>
      <w:lvlText w:val="%7."/>
      <w:lvlJc w:val="left"/>
      <w:pPr>
        <w:ind w:left="7905" w:hanging="360"/>
      </w:pPr>
    </w:lvl>
    <w:lvl w:ilvl="7">
      <w:start w:val="1"/>
      <w:numFmt w:val="lowerLetter"/>
      <w:lvlText w:val="%8."/>
      <w:lvlJc w:val="left"/>
      <w:pPr>
        <w:ind w:left="8625" w:hanging="360"/>
      </w:pPr>
    </w:lvl>
    <w:lvl w:ilvl="8">
      <w:start w:val="1"/>
      <w:numFmt w:val="lowerRoman"/>
      <w:lvlText w:val="%9."/>
      <w:lvlJc w:val="right"/>
      <w:pPr>
        <w:ind w:left="9345" w:hanging="180"/>
      </w:pPr>
    </w:lvl>
  </w:abstractNum>
  <w:abstractNum w:abstractNumId="20">
    <w:nsid w:val="75F808DC"/>
    <w:multiLevelType w:val="hybridMultilevel"/>
    <w:tmpl w:val="92DEF8A6"/>
    <w:lvl w:ilvl="0" w:tplc="21DE9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167A9"/>
    <w:multiLevelType w:val="multilevel"/>
    <w:tmpl w:val="2C9CB68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D69CD"/>
    <w:multiLevelType w:val="hybridMultilevel"/>
    <w:tmpl w:val="D6621C9E"/>
    <w:lvl w:ilvl="0" w:tplc="606A514A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6"/>
  </w:num>
  <w:num w:numId="6">
    <w:abstractNumId w:val="19"/>
  </w:num>
  <w:num w:numId="7">
    <w:abstractNumId w:val="11"/>
  </w:num>
  <w:num w:numId="8">
    <w:abstractNumId w:val="20"/>
  </w:num>
  <w:num w:numId="9">
    <w:abstractNumId w:val="22"/>
  </w:num>
  <w:num w:numId="10">
    <w:abstractNumId w:val="3"/>
  </w:num>
  <w:num w:numId="11">
    <w:abstractNumId w:val="10"/>
  </w:num>
  <w:num w:numId="12">
    <w:abstractNumId w:val="21"/>
  </w:num>
  <w:num w:numId="13">
    <w:abstractNumId w:val="12"/>
  </w:num>
  <w:num w:numId="14">
    <w:abstractNumId w:val="0"/>
  </w:num>
  <w:num w:numId="15">
    <w:abstractNumId w:val="17"/>
  </w:num>
  <w:num w:numId="16">
    <w:abstractNumId w:val="7"/>
  </w:num>
  <w:num w:numId="17">
    <w:abstractNumId w:val="1"/>
  </w:num>
  <w:num w:numId="18">
    <w:abstractNumId w:val="13"/>
  </w:num>
  <w:num w:numId="19">
    <w:abstractNumId w:val="8"/>
  </w:num>
  <w:num w:numId="20">
    <w:abstractNumId w:val="2"/>
  </w:num>
  <w:num w:numId="21">
    <w:abstractNumId w:val="15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F22"/>
    <w:rsid w:val="00002727"/>
    <w:rsid w:val="000059CE"/>
    <w:rsid w:val="0000717A"/>
    <w:rsid w:val="00011119"/>
    <w:rsid w:val="0001149E"/>
    <w:rsid w:val="00014F97"/>
    <w:rsid w:val="000203F6"/>
    <w:rsid w:val="000220C1"/>
    <w:rsid w:val="0002387C"/>
    <w:rsid w:val="000241C4"/>
    <w:rsid w:val="0002561F"/>
    <w:rsid w:val="000271EA"/>
    <w:rsid w:val="000323F3"/>
    <w:rsid w:val="000335BB"/>
    <w:rsid w:val="00036731"/>
    <w:rsid w:val="00044947"/>
    <w:rsid w:val="00046266"/>
    <w:rsid w:val="00052787"/>
    <w:rsid w:val="0006166D"/>
    <w:rsid w:val="00065A66"/>
    <w:rsid w:val="00065BFD"/>
    <w:rsid w:val="00067100"/>
    <w:rsid w:val="00073CE6"/>
    <w:rsid w:val="00077A99"/>
    <w:rsid w:val="000800D7"/>
    <w:rsid w:val="00080751"/>
    <w:rsid w:val="000841D7"/>
    <w:rsid w:val="0008492E"/>
    <w:rsid w:val="00086279"/>
    <w:rsid w:val="00091EFC"/>
    <w:rsid w:val="000924CB"/>
    <w:rsid w:val="00093273"/>
    <w:rsid w:val="000A2D7A"/>
    <w:rsid w:val="000A5DE0"/>
    <w:rsid w:val="000B005F"/>
    <w:rsid w:val="000B0119"/>
    <w:rsid w:val="000B0ABD"/>
    <w:rsid w:val="000B1463"/>
    <w:rsid w:val="000B1CA3"/>
    <w:rsid w:val="000B2EC1"/>
    <w:rsid w:val="000C54C6"/>
    <w:rsid w:val="000C7840"/>
    <w:rsid w:val="000C7F4F"/>
    <w:rsid w:val="000D04D8"/>
    <w:rsid w:val="000D0613"/>
    <w:rsid w:val="000D1069"/>
    <w:rsid w:val="000D31D0"/>
    <w:rsid w:val="000D373E"/>
    <w:rsid w:val="000D5D9E"/>
    <w:rsid w:val="000E0590"/>
    <w:rsid w:val="000E171A"/>
    <w:rsid w:val="000E1F71"/>
    <w:rsid w:val="000E2A15"/>
    <w:rsid w:val="000E358E"/>
    <w:rsid w:val="000E4797"/>
    <w:rsid w:val="000E65F6"/>
    <w:rsid w:val="000E6E9D"/>
    <w:rsid w:val="000F043B"/>
    <w:rsid w:val="000F1763"/>
    <w:rsid w:val="000F5694"/>
    <w:rsid w:val="000F5F4E"/>
    <w:rsid w:val="00101093"/>
    <w:rsid w:val="001019AB"/>
    <w:rsid w:val="001048B3"/>
    <w:rsid w:val="00105C95"/>
    <w:rsid w:val="00106ABA"/>
    <w:rsid w:val="001075DB"/>
    <w:rsid w:val="00111995"/>
    <w:rsid w:val="00113FBB"/>
    <w:rsid w:val="00117189"/>
    <w:rsid w:val="00121BA1"/>
    <w:rsid w:val="0013301B"/>
    <w:rsid w:val="001336B9"/>
    <w:rsid w:val="001438BF"/>
    <w:rsid w:val="0014398C"/>
    <w:rsid w:val="00144856"/>
    <w:rsid w:val="00145B10"/>
    <w:rsid w:val="0014604A"/>
    <w:rsid w:val="00165C5B"/>
    <w:rsid w:val="0017238E"/>
    <w:rsid w:val="0017686E"/>
    <w:rsid w:val="00176882"/>
    <w:rsid w:val="00177219"/>
    <w:rsid w:val="00181F66"/>
    <w:rsid w:val="001855DA"/>
    <w:rsid w:val="00190CD7"/>
    <w:rsid w:val="001A6108"/>
    <w:rsid w:val="001A797D"/>
    <w:rsid w:val="001B43CF"/>
    <w:rsid w:val="001C1AE0"/>
    <w:rsid w:val="001C2D87"/>
    <w:rsid w:val="001D4F93"/>
    <w:rsid w:val="001E634C"/>
    <w:rsid w:val="001F04C3"/>
    <w:rsid w:val="001F249A"/>
    <w:rsid w:val="001F2AB9"/>
    <w:rsid w:val="001F5F8A"/>
    <w:rsid w:val="001F663D"/>
    <w:rsid w:val="001F76C3"/>
    <w:rsid w:val="0020189D"/>
    <w:rsid w:val="002059C8"/>
    <w:rsid w:val="0021007E"/>
    <w:rsid w:val="00212A74"/>
    <w:rsid w:val="002159B3"/>
    <w:rsid w:val="00215A1E"/>
    <w:rsid w:val="0022153D"/>
    <w:rsid w:val="002258F3"/>
    <w:rsid w:val="002318F3"/>
    <w:rsid w:val="00232D67"/>
    <w:rsid w:val="002429D1"/>
    <w:rsid w:val="0024379D"/>
    <w:rsid w:val="00247A54"/>
    <w:rsid w:val="00252574"/>
    <w:rsid w:val="00254658"/>
    <w:rsid w:val="00254C24"/>
    <w:rsid w:val="002621CF"/>
    <w:rsid w:val="00267469"/>
    <w:rsid w:val="002678AB"/>
    <w:rsid w:val="00271B72"/>
    <w:rsid w:val="00273759"/>
    <w:rsid w:val="0027411A"/>
    <w:rsid w:val="0027539B"/>
    <w:rsid w:val="00275C26"/>
    <w:rsid w:val="00276EFF"/>
    <w:rsid w:val="00280003"/>
    <w:rsid w:val="002802DB"/>
    <w:rsid w:val="002856FE"/>
    <w:rsid w:val="0028767E"/>
    <w:rsid w:val="0029177D"/>
    <w:rsid w:val="00295362"/>
    <w:rsid w:val="0029733E"/>
    <w:rsid w:val="002A1477"/>
    <w:rsid w:val="002A4587"/>
    <w:rsid w:val="002A4736"/>
    <w:rsid w:val="002A6D82"/>
    <w:rsid w:val="002A709F"/>
    <w:rsid w:val="002B0BFB"/>
    <w:rsid w:val="002B0ED1"/>
    <w:rsid w:val="002B185E"/>
    <w:rsid w:val="002B6120"/>
    <w:rsid w:val="002B6CC2"/>
    <w:rsid w:val="002B7083"/>
    <w:rsid w:val="002B7FC4"/>
    <w:rsid w:val="002C2B81"/>
    <w:rsid w:val="002D1469"/>
    <w:rsid w:val="002D1AD4"/>
    <w:rsid w:val="002D64EB"/>
    <w:rsid w:val="002E37A6"/>
    <w:rsid w:val="002E4269"/>
    <w:rsid w:val="002E541B"/>
    <w:rsid w:val="002E682D"/>
    <w:rsid w:val="002E7E6A"/>
    <w:rsid w:val="002F2762"/>
    <w:rsid w:val="003025D0"/>
    <w:rsid w:val="00302F92"/>
    <w:rsid w:val="00305429"/>
    <w:rsid w:val="00307E68"/>
    <w:rsid w:val="00312BEB"/>
    <w:rsid w:val="00316E18"/>
    <w:rsid w:val="00320BBB"/>
    <w:rsid w:val="0033068B"/>
    <w:rsid w:val="00330AB4"/>
    <w:rsid w:val="00330C1F"/>
    <w:rsid w:val="00333814"/>
    <w:rsid w:val="003376A3"/>
    <w:rsid w:val="00337772"/>
    <w:rsid w:val="003504E8"/>
    <w:rsid w:val="0035360D"/>
    <w:rsid w:val="003564F6"/>
    <w:rsid w:val="00356C43"/>
    <w:rsid w:val="003614E3"/>
    <w:rsid w:val="003626FB"/>
    <w:rsid w:val="00365875"/>
    <w:rsid w:val="00365FE2"/>
    <w:rsid w:val="00367106"/>
    <w:rsid w:val="00376CEE"/>
    <w:rsid w:val="0037710B"/>
    <w:rsid w:val="0038054E"/>
    <w:rsid w:val="00381ADF"/>
    <w:rsid w:val="00384FD6"/>
    <w:rsid w:val="00392806"/>
    <w:rsid w:val="003938A6"/>
    <w:rsid w:val="00393B64"/>
    <w:rsid w:val="00394655"/>
    <w:rsid w:val="003971F1"/>
    <w:rsid w:val="00397828"/>
    <w:rsid w:val="003A2874"/>
    <w:rsid w:val="003A3166"/>
    <w:rsid w:val="003B2E42"/>
    <w:rsid w:val="003B4598"/>
    <w:rsid w:val="003C1E1B"/>
    <w:rsid w:val="003C5770"/>
    <w:rsid w:val="003C6812"/>
    <w:rsid w:val="003D057C"/>
    <w:rsid w:val="003D09C6"/>
    <w:rsid w:val="003D1A28"/>
    <w:rsid w:val="003D2A0B"/>
    <w:rsid w:val="003E12A1"/>
    <w:rsid w:val="003E6ED9"/>
    <w:rsid w:val="003E70D9"/>
    <w:rsid w:val="003F00EB"/>
    <w:rsid w:val="003F03F2"/>
    <w:rsid w:val="003F67A1"/>
    <w:rsid w:val="004030ED"/>
    <w:rsid w:val="004041B5"/>
    <w:rsid w:val="00414C96"/>
    <w:rsid w:val="00420461"/>
    <w:rsid w:val="00420A7F"/>
    <w:rsid w:val="00421A67"/>
    <w:rsid w:val="004223B6"/>
    <w:rsid w:val="00422F98"/>
    <w:rsid w:val="00424DEC"/>
    <w:rsid w:val="0042600E"/>
    <w:rsid w:val="004268BA"/>
    <w:rsid w:val="00432B0D"/>
    <w:rsid w:val="00435869"/>
    <w:rsid w:val="004437CD"/>
    <w:rsid w:val="004454C0"/>
    <w:rsid w:val="0045068A"/>
    <w:rsid w:val="00455129"/>
    <w:rsid w:val="00455CE0"/>
    <w:rsid w:val="00456B48"/>
    <w:rsid w:val="00456C45"/>
    <w:rsid w:val="00457BBB"/>
    <w:rsid w:val="00461081"/>
    <w:rsid w:val="00461E69"/>
    <w:rsid w:val="00466702"/>
    <w:rsid w:val="00466A3C"/>
    <w:rsid w:val="004675EB"/>
    <w:rsid w:val="004748D0"/>
    <w:rsid w:val="004915EE"/>
    <w:rsid w:val="004A000B"/>
    <w:rsid w:val="004A362B"/>
    <w:rsid w:val="004A75F5"/>
    <w:rsid w:val="004A79E0"/>
    <w:rsid w:val="004B1EE3"/>
    <w:rsid w:val="004B3055"/>
    <w:rsid w:val="004B47C5"/>
    <w:rsid w:val="004B5045"/>
    <w:rsid w:val="004C020A"/>
    <w:rsid w:val="004C2594"/>
    <w:rsid w:val="004C5F17"/>
    <w:rsid w:val="004D1D36"/>
    <w:rsid w:val="004E2219"/>
    <w:rsid w:val="004E2343"/>
    <w:rsid w:val="004E392B"/>
    <w:rsid w:val="004E4EDC"/>
    <w:rsid w:val="004E6855"/>
    <w:rsid w:val="004E6F5C"/>
    <w:rsid w:val="004F7872"/>
    <w:rsid w:val="00500F48"/>
    <w:rsid w:val="00503ACE"/>
    <w:rsid w:val="0050427D"/>
    <w:rsid w:val="00506D39"/>
    <w:rsid w:val="00513033"/>
    <w:rsid w:val="00514107"/>
    <w:rsid w:val="0051492D"/>
    <w:rsid w:val="00523B71"/>
    <w:rsid w:val="00523F27"/>
    <w:rsid w:val="00524F16"/>
    <w:rsid w:val="005252C1"/>
    <w:rsid w:val="0052621B"/>
    <w:rsid w:val="0052699E"/>
    <w:rsid w:val="00530274"/>
    <w:rsid w:val="0053071F"/>
    <w:rsid w:val="005309EF"/>
    <w:rsid w:val="00533506"/>
    <w:rsid w:val="0053433A"/>
    <w:rsid w:val="00537D1F"/>
    <w:rsid w:val="005462CB"/>
    <w:rsid w:val="005536DE"/>
    <w:rsid w:val="00555CFE"/>
    <w:rsid w:val="005642F1"/>
    <w:rsid w:val="00565819"/>
    <w:rsid w:val="005731DC"/>
    <w:rsid w:val="0057487E"/>
    <w:rsid w:val="00576727"/>
    <w:rsid w:val="00580C83"/>
    <w:rsid w:val="00585D0D"/>
    <w:rsid w:val="005860ED"/>
    <w:rsid w:val="00590B50"/>
    <w:rsid w:val="00592190"/>
    <w:rsid w:val="005931B2"/>
    <w:rsid w:val="005944F0"/>
    <w:rsid w:val="00595FC1"/>
    <w:rsid w:val="00597C9C"/>
    <w:rsid w:val="005A0D88"/>
    <w:rsid w:val="005A52C0"/>
    <w:rsid w:val="005B1ACD"/>
    <w:rsid w:val="005B29E1"/>
    <w:rsid w:val="005B3A11"/>
    <w:rsid w:val="005B4C60"/>
    <w:rsid w:val="005B5D3D"/>
    <w:rsid w:val="005C1A45"/>
    <w:rsid w:val="005C77D8"/>
    <w:rsid w:val="005D460B"/>
    <w:rsid w:val="005D4CD3"/>
    <w:rsid w:val="005E1661"/>
    <w:rsid w:val="005E1DB5"/>
    <w:rsid w:val="005E21F4"/>
    <w:rsid w:val="005F0454"/>
    <w:rsid w:val="005F2900"/>
    <w:rsid w:val="00600F75"/>
    <w:rsid w:val="006010A3"/>
    <w:rsid w:val="006063C5"/>
    <w:rsid w:val="00613B41"/>
    <w:rsid w:val="00614569"/>
    <w:rsid w:val="006238CE"/>
    <w:rsid w:val="00624FAC"/>
    <w:rsid w:val="00625139"/>
    <w:rsid w:val="00631338"/>
    <w:rsid w:val="00632F20"/>
    <w:rsid w:val="00635477"/>
    <w:rsid w:val="0065012A"/>
    <w:rsid w:val="006528C6"/>
    <w:rsid w:val="00652DD8"/>
    <w:rsid w:val="0065340A"/>
    <w:rsid w:val="00654066"/>
    <w:rsid w:val="00654E15"/>
    <w:rsid w:val="006576E5"/>
    <w:rsid w:val="00666299"/>
    <w:rsid w:val="006675E6"/>
    <w:rsid w:val="00667E18"/>
    <w:rsid w:val="00671606"/>
    <w:rsid w:val="00673DF9"/>
    <w:rsid w:val="006773AD"/>
    <w:rsid w:val="0067794B"/>
    <w:rsid w:val="0068066C"/>
    <w:rsid w:val="00681285"/>
    <w:rsid w:val="00685A17"/>
    <w:rsid w:val="0068638A"/>
    <w:rsid w:val="00691773"/>
    <w:rsid w:val="0069591F"/>
    <w:rsid w:val="00695A1E"/>
    <w:rsid w:val="00697DF4"/>
    <w:rsid w:val="006A2E3D"/>
    <w:rsid w:val="006A375F"/>
    <w:rsid w:val="006A4BF7"/>
    <w:rsid w:val="006A56C7"/>
    <w:rsid w:val="006A5749"/>
    <w:rsid w:val="006A5C57"/>
    <w:rsid w:val="006A6175"/>
    <w:rsid w:val="006B1C1B"/>
    <w:rsid w:val="006C0224"/>
    <w:rsid w:val="006D1A21"/>
    <w:rsid w:val="006D1BBB"/>
    <w:rsid w:val="006D3A67"/>
    <w:rsid w:val="006D62AF"/>
    <w:rsid w:val="006D77A2"/>
    <w:rsid w:val="006D7B52"/>
    <w:rsid w:val="006E1385"/>
    <w:rsid w:val="006E14FD"/>
    <w:rsid w:val="006E40E6"/>
    <w:rsid w:val="006F412A"/>
    <w:rsid w:val="006F4B5C"/>
    <w:rsid w:val="0070280B"/>
    <w:rsid w:val="00702B9D"/>
    <w:rsid w:val="00705056"/>
    <w:rsid w:val="00705522"/>
    <w:rsid w:val="007079CA"/>
    <w:rsid w:val="00710990"/>
    <w:rsid w:val="0071247F"/>
    <w:rsid w:val="00721515"/>
    <w:rsid w:val="0072690E"/>
    <w:rsid w:val="00727993"/>
    <w:rsid w:val="00731A76"/>
    <w:rsid w:val="007347B9"/>
    <w:rsid w:val="0073585F"/>
    <w:rsid w:val="007358FF"/>
    <w:rsid w:val="00735F2A"/>
    <w:rsid w:val="00737AFF"/>
    <w:rsid w:val="00737EC1"/>
    <w:rsid w:val="00740461"/>
    <w:rsid w:val="00742339"/>
    <w:rsid w:val="007452CF"/>
    <w:rsid w:val="00750167"/>
    <w:rsid w:val="007501A0"/>
    <w:rsid w:val="00753C13"/>
    <w:rsid w:val="0075461D"/>
    <w:rsid w:val="00755591"/>
    <w:rsid w:val="00762012"/>
    <w:rsid w:val="0076304E"/>
    <w:rsid w:val="00763854"/>
    <w:rsid w:val="00766BD4"/>
    <w:rsid w:val="007673A6"/>
    <w:rsid w:val="00771627"/>
    <w:rsid w:val="00771639"/>
    <w:rsid w:val="007751E5"/>
    <w:rsid w:val="00780157"/>
    <w:rsid w:val="00781774"/>
    <w:rsid w:val="00783491"/>
    <w:rsid w:val="0079098C"/>
    <w:rsid w:val="00795670"/>
    <w:rsid w:val="007960F2"/>
    <w:rsid w:val="00797333"/>
    <w:rsid w:val="007B0DD5"/>
    <w:rsid w:val="007B1B83"/>
    <w:rsid w:val="007B3352"/>
    <w:rsid w:val="007C0623"/>
    <w:rsid w:val="007C61C8"/>
    <w:rsid w:val="007C7060"/>
    <w:rsid w:val="007D10D4"/>
    <w:rsid w:val="007D154A"/>
    <w:rsid w:val="007D452A"/>
    <w:rsid w:val="007E0B24"/>
    <w:rsid w:val="007E0C8A"/>
    <w:rsid w:val="007E1862"/>
    <w:rsid w:val="007E2166"/>
    <w:rsid w:val="007E3C7D"/>
    <w:rsid w:val="007E663B"/>
    <w:rsid w:val="007F1EED"/>
    <w:rsid w:val="007F2A17"/>
    <w:rsid w:val="007F493A"/>
    <w:rsid w:val="007F4F12"/>
    <w:rsid w:val="007F7EB7"/>
    <w:rsid w:val="0080486B"/>
    <w:rsid w:val="00810475"/>
    <w:rsid w:val="0081353F"/>
    <w:rsid w:val="0081444A"/>
    <w:rsid w:val="00815257"/>
    <w:rsid w:val="008159D9"/>
    <w:rsid w:val="00817628"/>
    <w:rsid w:val="0082090B"/>
    <w:rsid w:val="00823350"/>
    <w:rsid w:val="008254D2"/>
    <w:rsid w:val="00825CC9"/>
    <w:rsid w:val="00833528"/>
    <w:rsid w:val="00836107"/>
    <w:rsid w:val="00840915"/>
    <w:rsid w:val="00842DD6"/>
    <w:rsid w:val="0084796F"/>
    <w:rsid w:val="008500DA"/>
    <w:rsid w:val="008530FD"/>
    <w:rsid w:val="00854EC3"/>
    <w:rsid w:val="008574A8"/>
    <w:rsid w:val="00857885"/>
    <w:rsid w:val="008651FD"/>
    <w:rsid w:val="00865D0D"/>
    <w:rsid w:val="0086659C"/>
    <w:rsid w:val="00871BC2"/>
    <w:rsid w:val="0087356C"/>
    <w:rsid w:val="00873DA6"/>
    <w:rsid w:val="00880D25"/>
    <w:rsid w:val="00883A60"/>
    <w:rsid w:val="00886372"/>
    <w:rsid w:val="00894421"/>
    <w:rsid w:val="00895BF9"/>
    <w:rsid w:val="00897731"/>
    <w:rsid w:val="008A2232"/>
    <w:rsid w:val="008A7670"/>
    <w:rsid w:val="008B227E"/>
    <w:rsid w:val="008B3419"/>
    <w:rsid w:val="008B3872"/>
    <w:rsid w:val="008B630A"/>
    <w:rsid w:val="008B752F"/>
    <w:rsid w:val="008C0358"/>
    <w:rsid w:val="008C1D78"/>
    <w:rsid w:val="008C7FB3"/>
    <w:rsid w:val="008D1F95"/>
    <w:rsid w:val="008D21AC"/>
    <w:rsid w:val="008D4C49"/>
    <w:rsid w:val="008D7876"/>
    <w:rsid w:val="008D7B51"/>
    <w:rsid w:val="008E0900"/>
    <w:rsid w:val="008E1839"/>
    <w:rsid w:val="008E1E4D"/>
    <w:rsid w:val="008E7DCD"/>
    <w:rsid w:val="008F21EC"/>
    <w:rsid w:val="008F3A3F"/>
    <w:rsid w:val="008F75B5"/>
    <w:rsid w:val="00901978"/>
    <w:rsid w:val="00901D5D"/>
    <w:rsid w:val="00901F7D"/>
    <w:rsid w:val="0090422A"/>
    <w:rsid w:val="00910132"/>
    <w:rsid w:val="009123B8"/>
    <w:rsid w:val="009141B2"/>
    <w:rsid w:val="00921865"/>
    <w:rsid w:val="00923632"/>
    <w:rsid w:val="0092706D"/>
    <w:rsid w:val="00931C1B"/>
    <w:rsid w:val="00931CFD"/>
    <w:rsid w:val="00932937"/>
    <w:rsid w:val="00937734"/>
    <w:rsid w:val="00937DDF"/>
    <w:rsid w:val="00941EF4"/>
    <w:rsid w:val="00945519"/>
    <w:rsid w:val="00950379"/>
    <w:rsid w:val="0095352A"/>
    <w:rsid w:val="0095371A"/>
    <w:rsid w:val="00956AF9"/>
    <w:rsid w:val="00956F6A"/>
    <w:rsid w:val="0096404A"/>
    <w:rsid w:val="00965C4C"/>
    <w:rsid w:val="00966CBE"/>
    <w:rsid w:val="00967318"/>
    <w:rsid w:val="00973201"/>
    <w:rsid w:val="0098370E"/>
    <w:rsid w:val="00987221"/>
    <w:rsid w:val="00990DE4"/>
    <w:rsid w:val="00992552"/>
    <w:rsid w:val="00997194"/>
    <w:rsid w:val="009A1F5F"/>
    <w:rsid w:val="009A3D27"/>
    <w:rsid w:val="009A49E5"/>
    <w:rsid w:val="009A705B"/>
    <w:rsid w:val="009B1618"/>
    <w:rsid w:val="009B2AD4"/>
    <w:rsid w:val="009B476B"/>
    <w:rsid w:val="009B5141"/>
    <w:rsid w:val="009B534F"/>
    <w:rsid w:val="009C203A"/>
    <w:rsid w:val="009C2F71"/>
    <w:rsid w:val="009C359C"/>
    <w:rsid w:val="009D2A0D"/>
    <w:rsid w:val="009D4890"/>
    <w:rsid w:val="009D570F"/>
    <w:rsid w:val="009D6246"/>
    <w:rsid w:val="009E0764"/>
    <w:rsid w:val="009E57DC"/>
    <w:rsid w:val="009E61AD"/>
    <w:rsid w:val="009E6A24"/>
    <w:rsid w:val="009E756C"/>
    <w:rsid w:val="009E7D8D"/>
    <w:rsid w:val="009F2075"/>
    <w:rsid w:val="009F2FE4"/>
    <w:rsid w:val="009F5CF7"/>
    <w:rsid w:val="009F6D5B"/>
    <w:rsid w:val="00A10E22"/>
    <w:rsid w:val="00A11337"/>
    <w:rsid w:val="00A215C8"/>
    <w:rsid w:val="00A24BA9"/>
    <w:rsid w:val="00A2575A"/>
    <w:rsid w:val="00A35158"/>
    <w:rsid w:val="00A4489F"/>
    <w:rsid w:val="00A452A4"/>
    <w:rsid w:val="00A46C72"/>
    <w:rsid w:val="00A547B3"/>
    <w:rsid w:val="00A55417"/>
    <w:rsid w:val="00A61ECD"/>
    <w:rsid w:val="00A63D26"/>
    <w:rsid w:val="00A651E6"/>
    <w:rsid w:val="00A705A8"/>
    <w:rsid w:val="00A70CED"/>
    <w:rsid w:val="00A727EC"/>
    <w:rsid w:val="00A77352"/>
    <w:rsid w:val="00A77E65"/>
    <w:rsid w:val="00A8067B"/>
    <w:rsid w:val="00A8240A"/>
    <w:rsid w:val="00A8621F"/>
    <w:rsid w:val="00A91BD1"/>
    <w:rsid w:val="00A92938"/>
    <w:rsid w:val="00A934C5"/>
    <w:rsid w:val="00A964C7"/>
    <w:rsid w:val="00A97102"/>
    <w:rsid w:val="00AA1268"/>
    <w:rsid w:val="00AB2BAE"/>
    <w:rsid w:val="00AC0C5A"/>
    <w:rsid w:val="00AC15C0"/>
    <w:rsid w:val="00AC188A"/>
    <w:rsid w:val="00AC2717"/>
    <w:rsid w:val="00AC2B79"/>
    <w:rsid w:val="00AC367C"/>
    <w:rsid w:val="00AC39B8"/>
    <w:rsid w:val="00AC7796"/>
    <w:rsid w:val="00AD0DC3"/>
    <w:rsid w:val="00AD172A"/>
    <w:rsid w:val="00AD263D"/>
    <w:rsid w:val="00AD276D"/>
    <w:rsid w:val="00AD283C"/>
    <w:rsid w:val="00AD4C4C"/>
    <w:rsid w:val="00AD69DD"/>
    <w:rsid w:val="00AE0E4A"/>
    <w:rsid w:val="00B05922"/>
    <w:rsid w:val="00B10AD1"/>
    <w:rsid w:val="00B20F9F"/>
    <w:rsid w:val="00B214D7"/>
    <w:rsid w:val="00B22735"/>
    <w:rsid w:val="00B24F7C"/>
    <w:rsid w:val="00B25A72"/>
    <w:rsid w:val="00B30442"/>
    <w:rsid w:val="00B31735"/>
    <w:rsid w:val="00B33727"/>
    <w:rsid w:val="00B351E7"/>
    <w:rsid w:val="00B51D77"/>
    <w:rsid w:val="00B53886"/>
    <w:rsid w:val="00B53BD0"/>
    <w:rsid w:val="00B65552"/>
    <w:rsid w:val="00B673DB"/>
    <w:rsid w:val="00B71A6B"/>
    <w:rsid w:val="00B7491F"/>
    <w:rsid w:val="00B806FD"/>
    <w:rsid w:val="00B80808"/>
    <w:rsid w:val="00B81A3B"/>
    <w:rsid w:val="00B81F22"/>
    <w:rsid w:val="00B832A4"/>
    <w:rsid w:val="00B84CF5"/>
    <w:rsid w:val="00B85B9F"/>
    <w:rsid w:val="00B92623"/>
    <w:rsid w:val="00B94540"/>
    <w:rsid w:val="00B9641D"/>
    <w:rsid w:val="00B96C53"/>
    <w:rsid w:val="00BA28D2"/>
    <w:rsid w:val="00BA41AD"/>
    <w:rsid w:val="00BB55F4"/>
    <w:rsid w:val="00BB5DD8"/>
    <w:rsid w:val="00BC069D"/>
    <w:rsid w:val="00BC6509"/>
    <w:rsid w:val="00BD638E"/>
    <w:rsid w:val="00BE0435"/>
    <w:rsid w:val="00BE0F3A"/>
    <w:rsid w:val="00BE107E"/>
    <w:rsid w:val="00BE58C7"/>
    <w:rsid w:val="00BF0DC3"/>
    <w:rsid w:val="00C009C0"/>
    <w:rsid w:val="00C04352"/>
    <w:rsid w:val="00C0588C"/>
    <w:rsid w:val="00C07496"/>
    <w:rsid w:val="00C160FB"/>
    <w:rsid w:val="00C20661"/>
    <w:rsid w:val="00C2245C"/>
    <w:rsid w:val="00C24DFD"/>
    <w:rsid w:val="00C253A9"/>
    <w:rsid w:val="00C27DF0"/>
    <w:rsid w:val="00C3407D"/>
    <w:rsid w:val="00C377A9"/>
    <w:rsid w:val="00C43E06"/>
    <w:rsid w:val="00C4462A"/>
    <w:rsid w:val="00C44782"/>
    <w:rsid w:val="00C44BC8"/>
    <w:rsid w:val="00C459E2"/>
    <w:rsid w:val="00C5267F"/>
    <w:rsid w:val="00C540C5"/>
    <w:rsid w:val="00C62264"/>
    <w:rsid w:val="00C62CFD"/>
    <w:rsid w:val="00C710ED"/>
    <w:rsid w:val="00C71FD8"/>
    <w:rsid w:val="00C7339B"/>
    <w:rsid w:val="00C73A6F"/>
    <w:rsid w:val="00C74803"/>
    <w:rsid w:val="00C75608"/>
    <w:rsid w:val="00C9227B"/>
    <w:rsid w:val="00C96C69"/>
    <w:rsid w:val="00C96CD9"/>
    <w:rsid w:val="00CA27D5"/>
    <w:rsid w:val="00CA5DEA"/>
    <w:rsid w:val="00CA5F3E"/>
    <w:rsid w:val="00CB155C"/>
    <w:rsid w:val="00CB75C2"/>
    <w:rsid w:val="00CB77D7"/>
    <w:rsid w:val="00CC1656"/>
    <w:rsid w:val="00CC6A34"/>
    <w:rsid w:val="00CD23EC"/>
    <w:rsid w:val="00CD29B6"/>
    <w:rsid w:val="00CE7D58"/>
    <w:rsid w:val="00CF0FBF"/>
    <w:rsid w:val="00CF382D"/>
    <w:rsid w:val="00CF42B1"/>
    <w:rsid w:val="00D012DB"/>
    <w:rsid w:val="00D04EB6"/>
    <w:rsid w:val="00D120AA"/>
    <w:rsid w:val="00D13558"/>
    <w:rsid w:val="00D13E31"/>
    <w:rsid w:val="00D257D4"/>
    <w:rsid w:val="00D26A23"/>
    <w:rsid w:val="00D3059D"/>
    <w:rsid w:val="00D34B1E"/>
    <w:rsid w:val="00D40973"/>
    <w:rsid w:val="00D44694"/>
    <w:rsid w:val="00D44E50"/>
    <w:rsid w:val="00D457F3"/>
    <w:rsid w:val="00D4742B"/>
    <w:rsid w:val="00D54624"/>
    <w:rsid w:val="00D54647"/>
    <w:rsid w:val="00D62E45"/>
    <w:rsid w:val="00D6347A"/>
    <w:rsid w:val="00D704BB"/>
    <w:rsid w:val="00D72205"/>
    <w:rsid w:val="00D75B24"/>
    <w:rsid w:val="00D76425"/>
    <w:rsid w:val="00D776D6"/>
    <w:rsid w:val="00D83060"/>
    <w:rsid w:val="00D86D72"/>
    <w:rsid w:val="00D92B1A"/>
    <w:rsid w:val="00D92C7C"/>
    <w:rsid w:val="00D96CA3"/>
    <w:rsid w:val="00DA44C6"/>
    <w:rsid w:val="00DA538C"/>
    <w:rsid w:val="00DA66B8"/>
    <w:rsid w:val="00DB2C06"/>
    <w:rsid w:val="00DB556E"/>
    <w:rsid w:val="00DC65D6"/>
    <w:rsid w:val="00DC7576"/>
    <w:rsid w:val="00DD1BB5"/>
    <w:rsid w:val="00DD3AF4"/>
    <w:rsid w:val="00DD3F33"/>
    <w:rsid w:val="00DD4194"/>
    <w:rsid w:val="00DD51B0"/>
    <w:rsid w:val="00DE37DE"/>
    <w:rsid w:val="00DE4F6C"/>
    <w:rsid w:val="00DE58BC"/>
    <w:rsid w:val="00DE6F26"/>
    <w:rsid w:val="00DF0306"/>
    <w:rsid w:val="00DF1E7E"/>
    <w:rsid w:val="00DF6395"/>
    <w:rsid w:val="00DF7004"/>
    <w:rsid w:val="00E01684"/>
    <w:rsid w:val="00E01802"/>
    <w:rsid w:val="00E03349"/>
    <w:rsid w:val="00E04D0C"/>
    <w:rsid w:val="00E1233F"/>
    <w:rsid w:val="00E12D8E"/>
    <w:rsid w:val="00E13DE5"/>
    <w:rsid w:val="00E1748D"/>
    <w:rsid w:val="00E23B53"/>
    <w:rsid w:val="00E2460F"/>
    <w:rsid w:val="00E304FB"/>
    <w:rsid w:val="00E32A57"/>
    <w:rsid w:val="00E36E69"/>
    <w:rsid w:val="00E3783D"/>
    <w:rsid w:val="00E40576"/>
    <w:rsid w:val="00E40B3D"/>
    <w:rsid w:val="00E41413"/>
    <w:rsid w:val="00E41E6E"/>
    <w:rsid w:val="00E433F4"/>
    <w:rsid w:val="00E43A31"/>
    <w:rsid w:val="00E46878"/>
    <w:rsid w:val="00E47D43"/>
    <w:rsid w:val="00E51338"/>
    <w:rsid w:val="00E5382A"/>
    <w:rsid w:val="00E56287"/>
    <w:rsid w:val="00E6232E"/>
    <w:rsid w:val="00E62819"/>
    <w:rsid w:val="00E67172"/>
    <w:rsid w:val="00E711A3"/>
    <w:rsid w:val="00E71ADE"/>
    <w:rsid w:val="00E76EF8"/>
    <w:rsid w:val="00E84600"/>
    <w:rsid w:val="00E86887"/>
    <w:rsid w:val="00E90994"/>
    <w:rsid w:val="00E9753A"/>
    <w:rsid w:val="00EA08F4"/>
    <w:rsid w:val="00EA1240"/>
    <w:rsid w:val="00EA24C7"/>
    <w:rsid w:val="00EA5C6C"/>
    <w:rsid w:val="00EB30CC"/>
    <w:rsid w:val="00EB7641"/>
    <w:rsid w:val="00EC470A"/>
    <w:rsid w:val="00EC754E"/>
    <w:rsid w:val="00ED35B0"/>
    <w:rsid w:val="00ED75C1"/>
    <w:rsid w:val="00EE024B"/>
    <w:rsid w:val="00EE244A"/>
    <w:rsid w:val="00EE2AEE"/>
    <w:rsid w:val="00EF0C9D"/>
    <w:rsid w:val="00EF38E3"/>
    <w:rsid w:val="00EF5076"/>
    <w:rsid w:val="00EF777E"/>
    <w:rsid w:val="00F13306"/>
    <w:rsid w:val="00F139F4"/>
    <w:rsid w:val="00F13A53"/>
    <w:rsid w:val="00F17465"/>
    <w:rsid w:val="00F17FFD"/>
    <w:rsid w:val="00F23458"/>
    <w:rsid w:val="00F24FE8"/>
    <w:rsid w:val="00F26019"/>
    <w:rsid w:val="00F30284"/>
    <w:rsid w:val="00F30DBD"/>
    <w:rsid w:val="00F33104"/>
    <w:rsid w:val="00F35C09"/>
    <w:rsid w:val="00F53BE2"/>
    <w:rsid w:val="00F557C1"/>
    <w:rsid w:val="00F56760"/>
    <w:rsid w:val="00F57059"/>
    <w:rsid w:val="00F572C0"/>
    <w:rsid w:val="00F57965"/>
    <w:rsid w:val="00F6042C"/>
    <w:rsid w:val="00F626C0"/>
    <w:rsid w:val="00F6281F"/>
    <w:rsid w:val="00F62AE5"/>
    <w:rsid w:val="00F64559"/>
    <w:rsid w:val="00F64657"/>
    <w:rsid w:val="00F655BC"/>
    <w:rsid w:val="00F723BF"/>
    <w:rsid w:val="00F72D8F"/>
    <w:rsid w:val="00F77650"/>
    <w:rsid w:val="00F82554"/>
    <w:rsid w:val="00F844CC"/>
    <w:rsid w:val="00F848E3"/>
    <w:rsid w:val="00F84E67"/>
    <w:rsid w:val="00F854D0"/>
    <w:rsid w:val="00F85BD9"/>
    <w:rsid w:val="00F86A64"/>
    <w:rsid w:val="00F92CD7"/>
    <w:rsid w:val="00F937B7"/>
    <w:rsid w:val="00F93DF6"/>
    <w:rsid w:val="00F93DFD"/>
    <w:rsid w:val="00F941FA"/>
    <w:rsid w:val="00F9430F"/>
    <w:rsid w:val="00F94C1D"/>
    <w:rsid w:val="00F974C6"/>
    <w:rsid w:val="00FA098E"/>
    <w:rsid w:val="00FA0A83"/>
    <w:rsid w:val="00FA5382"/>
    <w:rsid w:val="00FB02CA"/>
    <w:rsid w:val="00FB0DB1"/>
    <w:rsid w:val="00FB2676"/>
    <w:rsid w:val="00FB2747"/>
    <w:rsid w:val="00FB3551"/>
    <w:rsid w:val="00FB3B3E"/>
    <w:rsid w:val="00FB40BC"/>
    <w:rsid w:val="00FB4DDB"/>
    <w:rsid w:val="00FB541B"/>
    <w:rsid w:val="00FB5AAE"/>
    <w:rsid w:val="00FB6333"/>
    <w:rsid w:val="00FB735A"/>
    <w:rsid w:val="00FB7BE9"/>
    <w:rsid w:val="00FC0B6F"/>
    <w:rsid w:val="00FC1DFC"/>
    <w:rsid w:val="00FC1F8C"/>
    <w:rsid w:val="00FC29EF"/>
    <w:rsid w:val="00FC2ADA"/>
    <w:rsid w:val="00FC6A13"/>
    <w:rsid w:val="00FD0DC4"/>
    <w:rsid w:val="00FD36E1"/>
    <w:rsid w:val="00FD71FD"/>
    <w:rsid w:val="00FE379A"/>
    <w:rsid w:val="00FE56AC"/>
    <w:rsid w:val="00FE7DCA"/>
    <w:rsid w:val="00FE7E64"/>
    <w:rsid w:val="00FF0CF1"/>
    <w:rsid w:val="00FF1E2E"/>
    <w:rsid w:val="00FF3AF2"/>
    <w:rsid w:val="00FF4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note text" w:uiPriority="0"/>
    <w:lsdException w:name="annotation text" w:uiPriority="0"/>
    <w:lsdException w:name="footer" w:uiPriority="0"/>
    <w:lsdException w:name="caption" w:locked="1" w:semiHidden="0" w:uiPriority="0" w:unhideWhenUsed="0" w:qFormat="1"/>
    <w:lsdException w:name="annotation reference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locked="1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color w:val="000000"/>
      <w:sz w:val="20"/>
      <w:szCs w:val="20"/>
    </w:rPr>
  </w:style>
  <w:style w:type="paragraph" w:styleId="1">
    <w:name w:val="heading 1"/>
    <w:basedOn w:val="a"/>
    <w:link w:val="10"/>
    <w:uiPriority w:val="9"/>
    <w:qFormat/>
    <w:rsid w:val="00B81F22"/>
    <w:pPr>
      <w:spacing w:before="120" w:after="120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link w:val="20"/>
    <w:uiPriority w:val="9"/>
    <w:qFormat/>
    <w:rsid w:val="00B81F2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link w:val="30"/>
    <w:uiPriority w:val="9"/>
    <w:qFormat/>
    <w:rsid w:val="00B81F22"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link w:val="40"/>
    <w:uiPriority w:val="9"/>
    <w:qFormat/>
    <w:rsid w:val="00B81F2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link w:val="50"/>
    <w:uiPriority w:val="9"/>
    <w:qFormat/>
    <w:rsid w:val="00B81F22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locked/>
    <w:rsid w:val="00F64657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locked/>
    <w:rsid w:val="00F64657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link w:val="91"/>
    <w:uiPriority w:val="9"/>
    <w:qFormat/>
    <w:locked/>
    <w:rsid w:val="00F64657"/>
    <w:pPr>
      <w:keepNext/>
      <w:tabs>
        <w:tab w:val="left" w:pos="9540"/>
      </w:tabs>
      <w:spacing w:line="360" w:lineRule="auto"/>
      <w:outlineLvl w:val="8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1F22"/>
    <w:rPr>
      <w:rFonts w:ascii="XO Thames" w:hAnsi="XO Thames"/>
      <w:b/>
      <w:sz w:val="32"/>
    </w:rPr>
  </w:style>
  <w:style w:type="character" w:customStyle="1" w:styleId="20">
    <w:name w:val="Заголовок 2 Знак"/>
    <w:basedOn w:val="a0"/>
    <w:link w:val="2"/>
    <w:locked/>
    <w:rsid w:val="00B81F2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locked/>
    <w:rsid w:val="00B81F22"/>
    <w:rPr>
      <w:rFonts w:ascii="XO Thames" w:hAnsi="XO Thames"/>
      <w:b/>
      <w:i/>
      <w:color w:val="000000"/>
      <w:lang w:val="ru-RU" w:eastAsia="ru-RU"/>
    </w:rPr>
  </w:style>
  <w:style w:type="character" w:customStyle="1" w:styleId="40">
    <w:name w:val="Заголовок 4 Знак"/>
    <w:basedOn w:val="a0"/>
    <w:link w:val="4"/>
    <w:locked/>
    <w:rsid w:val="00B81F2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locked/>
    <w:rsid w:val="00B81F22"/>
    <w:rPr>
      <w:rFonts w:ascii="XO Thames" w:hAnsi="XO Thames"/>
      <w:b/>
      <w:color w:val="000000"/>
      <w:sz w:val="22"/>
    </w:rPr>
  </w:style>
  <w:style w:type="character" w:customStyle="1" w:styleId="60">
    <w:name w:val="Заголовок 6 Знак"/>
    <w:basedOn w:val="a0"/>
    <w:link w:val="6"/>
    <w:uiPriority w:val="9"/>
    <w:rsid w:val="00F64657"/>
    <w:rPr>
      <w:b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F64657"/>
    <w:rPr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F64657"/>
    <w:rPr>
      <w:color w:val="000000"/>
      <w:sz w:val="28"/>
      <w:szCs w:val="20"/>
    </w:rPr>
  </w:style>
  <w:style w:type="character" w:customStyle="1" w:styleId="91">
    <w:name w:val="Заголовок 9 Знак1"/>
    <w:basedOn w:val="11"/>
    <w:link w:val="9"/>
    <w:uiPriority w:val="9"/>
    <w:rsid w:val="00F64657"/>
    <w:rPr>
      <w:color w:val="FF0000"/>
      <w:sz w:val="28"/>
      <w:szCs w:val="20"/>
    </w:rPr>
  </w:style>
  <w:style w:type="character" w:customStyle="1" w:styleId="11">
    <w:name w:val="Обычный1"/>
    <w:link w:val="21"/>
    <w:rsid w:val="00B81F22"/>
  </w:style>
  <w:style w:type="paragraph" w:customStyle="1" w:styleId="21">
    <w:name w:val="Основной шрифт абзаца2"/>
    <w:link w:val="11"/>
    <w:rsid w:val="00F64657"/>
    <w:rPr>
      <w:rFonts w:eastAsiaTheme="minorHAnsi" w:cstheme="minorBidi"/>
      <w:lang w:eastAsia="en-US"/>
    </w:rPr>
  </w:style>
  <w:style w:type="paragraph" w:styleId="22">
    <w:name w:val="toc 2"/>
    <w:basedOn w:val="a"/>
    <w:link w:val="23"/>
    <w:uiPriority w:val="39"/>
    <w:rsid w:val="00B81F22"/>
    <w:pPr>
      <w:ind w:left="200"/>
    </w:pPr>
  </w:style>
  <w:style w:type="character" w:customStyle="1" w:styleId="23">
    <w:name w:val="Оглавление 2 Знак"/>
    <w:link w:val="22"/>
    <w:locked/>
    <w:rsid w:val="00B81F22"/>
    <w:rPr>
      <w:color w:val="000000"/>
      <w:lang w:val="ru-RU" w:eastAsia="ru-RU"/>
    </w:rPr>
  </w:style>
  <w:style w:type="paragraph" w:styleId="41">
    <w:name w:val="toc 4"/>
    <w:basedOn w:val="a"/>
    <w:link w:val="42"/>
    <w:uiPriority w:val="39"/>
    <w:rsid w:val="00B81F22"/>
    <w:pPr>
      <w:ind w:left="600"/>
    </w:pPr>
  </w:style>
  <w:style w:type="character" w:customStyle="1" w:styleId="42">
    <w:name w:val="Оглавление 4 Знак"/>
    <w:link w:val="41"/>
    <w:locked/>
    <w:rsid w:val="00B81F22"/>
    <w:rPr>
      <w:color w:val="000000"/>
      <w:lang w:val="ru-RU" w:eastAsia="ru-RU"/>
    </w:rPr>
  </w:style>
  <w:style w:type="paragraph" w:styleId="a3">
    <w:name w:val="footer"/>
    <w:basedOn w:val="a"/>
    <w:link w:val="a4"/>
    <w:rsid w:val="00B81F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1"/>
    <w:link w:val="a3"/>
    <w:locked/>
    <w:rsid w:val="00B81F22"/>
    <w:rPr>
      <w:rFonts w:cs="Times New Roman"/>
    </w:rPr>
  </w:style>
  <w:style w:type="paragraph" w:styleId="61">
    <w:name w:val="toc 6"/>
    <w:basedOn w:val="a"/>
    <w:link w:val="62"/>
    <w:uiPriority w:val="39"/>
    <w:rsid w:val="00B81F22"/>
    <w:pPr>
      <w:ind w:left="1000"/>
    </w:pPr>
  </w:style>
  <w:style w:type="character" w:customStyle="1" w:styleId="62">
    <w:name w:val="Оглавление 6 Знак"/>
    <w:link w:val="61"/>
    <w:locked/>
    <w:rsid w:val="00B81F22"/>
    <w:rPr>
      <w:color w:val="000000"/>
      <w:lang w:val="ru-RU" w:eastAsia="ru-RU"/>
    </w:rPr>
  </w:style>
  <w:style w:type="paragraph" w:styleId="71">
    <w:name w:val="toc 7"/>
    <w:basedOn w:val="a"/>
    <w:link w:val="72"/>
    <w:uiPriority w:val="39"/>
    <w:rsid w:val="00B81F22"/>
    <w:pPr>
      <w:ind w:left="1200"/>
    </w:pPr>
  </w:style>
  <w:style w:type="character" w:customStyle="1" w:styleId="72">
    <w:name w:val="Оглавление 7 Знак"/>
    <w:link w:val="71"/>
    <w:locked/>
    <w:rsid w:val="00B81F22"/>
    <w:rPr>
      <w:color w:val="000000"/>
      <w:lang w:val="ru-RU" w:eastAsia="ru-RU"/>
    </w:rPr>
  </w:style>
  <w:style w:type="paragraph" w:styleId="31">
    <w:name w:val="toc 3"/>
    <w:basedOn w:val="a"/>
    <w:link w:val="32"/>
    <w:uiPriority w:val="39"/>
    <w:rsid w:val="00B81F22"/>
    <w:pPr>
      <w:ind w:left="400"/>
    </w:pPr>
  </w:style>
  <w:style w:type="character" w:customStyle="1" w:styleId="32">
    <w:name w:val="Оглавление 3 Знак"/>
    <w:link w:val="31"/>
    <w:locked/>
    <w:rsid w:val="00B81F22"/>
    <w:rPr>
      <w:color w:val="000000"/>
      <w:lang w:val="ru-RU" w:eastAsia="ru-RU"/>
    </w:rPr>
  </w:style>
  <w:style w:type="paragraph" w:customStyle="1" w:styleId="12">
    <w:name w:val="Номер страницы1"/>
    <w:basedOn w:val="CharChar"/>
    <w:link w:val="a5"/>
    <w:rsid w:val="00B81F22"/>
  </w:style>
  <w:style w:type="paragraph" w:customStyle="1" w:styleId="CharChar">
    <w:name w:val="Char Char"/>
    <w:basedOn w:val="a"/>
    <w:link w:val="CharChar1"/>
    <w:rsid w:val="00B81F22"/>
    <w:pPr>
      <w:spacing w:after="160" w:line="240" w:lineRule="exact"/>
    </w:pPr>
    <w:rPr>
      <w:rFonts w:ascii="Verdana" w:hAnsi="Verdana"/>
    </w:rPr>
  </w:style>
  <w:style w:type="character" w:customStyle="1" w:styleId="CharChar1">
    <w:name w:val="Char Char1"/>
    <w:basedOn w:val="11"/>
    <w:link w:val="CharChar"/>
    <w:uiPriority w:val="99"/>
    <w:locked/>
    <w:rsid w:val="00B81F22"/>
    <w:rPr>
      <w:rFonts w:ascii="Verdana" w:hAnsi="Verdana" w:cs="Times New Roman"/>
    </w:rPr>
  </w:style>
  <w:style w:type="character" w:styleId="a5">
    <w:name w:val="page number"/>
    <w:basedOn w:val="CharChar1"/>
    <w:link w:val="12"/>
    <w:uiPriority w:val="99"/>
    <w:locked/>
    <w:rsid w:val="00B81F22"/>
    <w:rPr>
      <w:rFonts w:ascii="Verdana" w:hAnsi="Verdana" w:cs="Times New Roman"/>
    </w:rPr>
  </w:style>
  <w:style w:type="paragraph" w:styleId="a6">
    <w:name w:val="Balloon Text"/>
    <w:basedOn w:val="a"/>
    <w:link w:val="a7"/>
    <w:rsid w:val="00B81F22"/>
    <w:rPr>
      <w:rFonts w:ascii="Tahoma" w:hAnsi="Tahoma"/>
      <w:sz w:val="16"/>
    </w:rPr>
  </w:style>
  <w:style w:type="character" w:customStyle="1" w:styleId="a7">
    <w:name w:val="Текст выноски Знак"/>
    <w:basedOn w:val="11"/>
    <w:link w:val="a6"/>
    <w:locked/>
    <w:rsid w:val="00B81F22"/>
    <w:rPr>
      <w:rFonts w:ascii="Tahoma" w:hAnsi="Tahoma" w:cs="Times New Roman"/>
      <w:sz w:val="16"/>
    </w:rPr>
  </w:style>
  <w:style w:type="paragraph" w:customStyle="1" w:styleId="13">
    <w:name w:val="Гиперссылка1"/>
    <w:link w:val="a8"/>
    <w:rsid w:val="00B81F22"/>
    <w:rPr>
      <w:color w:val="0000FF"/>
      <w:sz w:val="20"/>
      <w:szCs w:val="20"/>
      <w:u w:val="single"/>
    </w:rPr>
  </w:style>
  <w:style w:type="character" w:styleId="a8">
    <w:name w:val="Hyperlink"/>
    <w:basedOn w:val="a0"/>
    <w:link w:val="13"/>
    <w:locked/>
    <w:rsid w:val="00B81F2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rsid w:val="00B81F22"/>
    <w:rPr>
      <w:rFonts w:ascii="XO Thames" w:hAnsi="XO Thames"/>
      <w:color w:val="757575"/>
      <w:sz w:val="20"/>
      <w:szCs w:val="20"/>
    </w:rPr>
  </w:style>
  <w:style w:type="character" w:customStyle="1" w:styleId="Footnote1">
    <w:name w:val="Footnote1"/>
    <w:link w:val="Footnote"/>
    <w:uiPriority w:val="99"/>
    <w:locked/>
    <w:rsid w:val="00B81F22"/>
    <w:rPr>
      <w:rFonts w:ascii="XO Thames" w:hAnsi="XO Thames"/>
      <w:color w:val="757575"/>
      <w:lang w:val="ru-RU" w:eastAsia="ru-RU"/>
    </w:rPr>
  </w:style>
  <w:style w:type="paragraph" w:styleId="14">
    <w:name w:val="toc 1"/>
    <w:basedOn w:val="a"/>
    <w:link w:val="15"/>
    <w:uiPriority w:val="39"/>
    <w:rsid w:val="00B81F22"/>
    <w:rPr>
      <w:rFonts w:ascii="XO Thames" w:hAnsi="XO Thames"/>
      <w:b/>
    </w:rPr>
  </w:style>
  <w:style w:type="character" w:customStyle="1" w:styleId="15">
    <w:name w:val="Оглавление 1 Знак"/>
    <w:link w:val="14"/>
    <w:locked/>
    <w:rsid w:val="00B81F2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rsid w:val="00B81F22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B81F22"/>
    <w:rPr>
      <w:rFonts w:ascii="XO Thames" w:hAnsi="XO Thames"/>
      <w:color w:val="000000"/>
      <w:lang w:val="ru-RU" w:eastAsia="ru-RU"/>
    </w:rPr>
  </w:style>
  <w:style w:type="paragraph" w:styleId="90">
    <w:name w:val="toc 9"/>
    <w:basedOn w:val="a"/>
    <w:link w:val="92"/>
    <w:uiPriority w:val="39"/>
    <w:rsid w:val="00B81F22"/>
    <w:pPr>
      <w:ind w:left="1600"/>
    </w:pPr>
  </w:style>
  <w:style w:type="character" w:customStyle="1" w:styleId="92">
    <w:name w:val="Оглавление 9 Знак"/>
    <w:link w:val="90"/>
    <w:locked/>
    <w:rsid w:val="00B81F22"/>
    <w:rPr>
      <w:color w:val="000000"/>
      <w:lang w:val="ru-RU" w:eastAsia="ru-RU"/>
    </w:rPr>
  </w:style>
  <w:style w:type="paragraph" w:styleId="81">
    <w:name w:val="toc 8"/>
    <w:basedOn w:val="a"/>
    <w:link w:val="82"/>
    <w:uiPriority w:val="39"/>
    <w:rsid w:val="00B81F22"/>
    <w:pPr>
      <w:ind w:left="1400"/>
    </w:pPr>
  </w:style>
  <w:style w:type="character" w:customStyle="1" w:styleId="82">
    <w:name w:val="Оглавление 8 Знак"/>
    <w:link w:val="81"/>
    <w:locked/>
    <w:rsid w:val="00B81F22"/>
    <w:rPr>
      <w:color w:val="000000"/>
      <w:lang w:val="ru-RU" w:eastAsia="ru-RU"/>
    </w:rPr>
  </w:style>
  <w:style w:type="paragraph" w:styleId="a9">
    <w:name w:val="header"/>
    <w:basedOn w:val="a"/>
    <w:link w:val="aa"/>
    <w:uiPriority w:val="99"/>
    <w:rsid w:val="00B81F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1"/>
    <w:link w:val="a9"/>
    <w:uiPriority w:val="99"/>
    <w:locked/>
    <w:rsid w:val="00B81F22"/>
    <w:rPr>
      <w:rFonts w:cs="Times New Roman"/>
    </w:rPr>
  </w:style>
  <w:style w:type="paragraph" w:styleId="51">
    <w:name w:val="toc 5"/>
    <w:basedOn w:val="a"/>
    <w:link w:val="52"/>
    <w:uiPriority w:val="39"/>
    <w:rsid w:val="00B81F22"/>
    <w:pPr>
      <w:ind w:left="800"/>
    </w:pPr>
  </w:style>
  <w:style w:type="character" w:customStyle="1" w:styleId="52">
    <w:name w:val="Оглавление 5 Знак"/>
    <w:link w:val="51"/>
    <w:locked/>
    <w:rsid w:val="00B81F22"/>
    <w:rPr>
      <w:color w:val="000000"/>
      <w:lang w:val="ru-RU" w:eastAsia="ru-RU"/>
    </w:rPr>
  </w:style>
  <w:style w:type="paragraph" w:styleId="ab">
    <w:name w:val="Subtitle"/>
    <w:basedOn w:val="a"/>
    <w:link w:val="ac"/>
    <w:uiPriority w:val="11"/>
    <w:qFormat/>
    <w:rsid w:val="00B81F22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basedOn w:val="a0"/>
    <w:link w:val="ab"/>
    <w:locked/>
    <w:rsid w:val="00B81F2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rsid w:val="00B81F22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B81F22"/>
    <w:rPr>
      <w:color w:val="000000"/>
      <w:lang w:val="ru-RU" w:eastAsia="ru-RU"/>
    </w:rPr>
  </w:style>
  <w:style w:type="paragraph" w:styleId="ad">
    <w:name w:val="Title"/>
    <w:basedOn w:val="a"/>
    <w:link w:val="ae"/>
    <w:uiPriority w:val="10"/>
    <w:qFormat/>
    <w:rsid w:val="00B81F22"/>
    <w:rPr>
      <w:rFonts w:ascii="XO Thames" w:hAnsi="XO Thames"/>
      <w:b/>
      <w:color w:val="auto"/>
      <w:sz w:val="52"/>
    </w:rPr>
  </w:style>
  <w:style w:type="character" w:customStyle="1" w:styleId="ae">
    <w:name w:val="Название Знак"/>
    <w:basedOn w:val="a0"/>
    <w:link w:val="ad"/>
    <w:locked/>
    <w:rsid w:val="00B81F22"/>
    <w:rPr>
      <w:rFonts w:ascii="XO Thames" w:hAnsi="XO Thames"/>
      <w:b/>
      <w:sz w:val="52"/>
    </w:rPr>
  </w:style>
  <w:style w:type="paragraph" w:styleId="af">
    <w:name w:val="caption"/>
    <w:basedOn w:val="a"/>
    <w:next w:val="a"/>
    <w:link w:val="af0"/>
    <w:qFormat/>
    <w:locked/>
    <w:rsid w:val="00002727"/>
    <w:pPr>
      <w:spacing w:before="120"/>
      <w:jc w:val="center"/>
    </w:pPr>
    <w:rPr>
      <w:color w:val="auto"/>
      <w:sz w:val="36"/>
    </w:rPr>
  </w:style>
  <w:style w:type="character" w:customStyle="1" w:styleId="af0">
    <w:name w:val="Название объекта Знак"/>
    <w:basedOn w:val="a0"/>
    <w:link w:val="af"/>
    <w:rsid w:val="00F64657"/>
    <w:rPr>
      <w:sz w:val="36"/>
      <w:szCs w:val="20"/>
    </w:rPr>
  </w:style>
  <w:style w:type="table" w:styleId="af1">
    <w:name w:val="Table Grid"/>
    <w:basedOn w:val="a1"/>
    <w:locked/>
    <w:rsid w:val="00A82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link w:val="16"/>
    <w:rsid w:val="00A547B3"/>
    <w:rPr>
      <w:color w:val="808080"/>
    </w:rPr>
  </w:style>
  <w:style w:type="paragraph" w:customStyle="1" w:styleId="16">
    <w:name w:val="Замещающий текст1"/>
    <w:basedOn w:val="21"/>
    <w:link w:val="af2"/>
    <w:rsid w:val="00F64657"/>
    <w:rPr>
      <w:rFonts w:eastAsia="Times New Roman" w:cs="Times New Roman"/>
      <w:color w:val="808080"/>
      <w:lang w:eastAsia="ru-RU"/>
    </w:rPr>
  </w:style>
  <w:style w:type="character" w:customStyle="1" w:styleId="93">
    <w:name w:val="Заголовок 9 Знак"/>
    <w:basedOn w:val="a0"/>
    <w:rsid w:val="00F646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List Paragraph"/>
    <w:basedOn w:val="a"/>
    <w:link w:val="af4"/>
    <w:uiPriority w:val="34"/>
    <w:qFormat/>
    <w:rsid w:val="00F64657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uiPriority w:val="34"/>
    <w:qFormat/>
    <w:rsid w:val="00F64657"/>
    <w:rPr>
      <w:color w:val="000000"/>
      <w:sz w:val="20"/>
      <w:szCs w:val="20"/>
    </w:rPr>
  </w:style>
  <w:style w:type="character" w:customStyle="1" w:styleId="af5">
    <w:name w:val="Текст примечания Знак"/>
    <w:basedOn w:val="a0"/>
    <w:link w:val="af6"/>
    <w:rsid w:val="00F64657"/>
    <w:rPr>
      <w:color w:val="000000"/>
      <w:sz w:val="20"/>
      <w:szCs w:val="20"/>
    </w:rPr>
  </w:style>
  <w:style w:type="paragraph" w:styleId="af6">
    <w:name w:val="annotation text"/>
    <w:basedOn w:val="a"/>
    <w:link w:val="af5"/>
    <w:unhideWhenUsed/>
    <w:rsid w:val="00F64657"/>
  </w:style>
  <w:style w:type="character" w:customStyle="1" w:styleId="af7">
    <w:name w:val="Тема примечания Знак"/>
    <w:basedOn w:val="af5"/>
    <w:link w:val="af8"/>
    <w:rsid w:val="00F64657"/>
    <w:rPr>
      <w:b/>
      <w:bCs/>
      <w:color w:val="000000"/>
      <w:sz w:val="20"/>
      <w:szCs w:val="20"/>
    </w:rPr>
  </w:style>
  <w:style w:type="paragraph" w:styleId="af8">
    <w:name w:val="annotation subject"/>
    <w:basedOn w:val="af6"/>
    <w:next w:val="af6"/>
    <w:link w:val="af7"/>
    <w:unhideWhenUsed/>
    <w:rsid w:val="00F64657"/>
    <w:rPr>
      <w:b/>
      <w:bCs/>
    </w:rPr>
  </w:style>
  <w:style w:type="paragraph" w:customStyle="1" w:styleId="ConsPlusNormal">
    <w:name w:val="ConsPlusNormal"/>
    <w:link w:val="ConsPlusNormal0"/>
    <w:qFormat/>
    <w:rsid w:val="00F64657"/>
    <w:pPr>
      <w:widowControl w:val="0"/>
    </w:pPr>
    <w:rPr>
      <w:color w:val="000000"/>
      <w:sz w:val="24"/>
      <w:szCs w:val="20"/>
    </w:rPr>
  </w:style>
  <w:style w:type="character" w:customStyle="1" w:styleId="ConsPlusNormal0">
    <w:name w:val="ConsPlusNormal Знак"/>
    <w:link w:val="ConsPlusNormal"/>
    <w:locked/>
    <w:rsid w:val="00F941FA"/>
    <w:rPr>
      <w:color w:val="000000"/>
      <w:sz w:val="24"/>
      <w:szCs w:val="20"/>
    </w:rPr>
  </w:style>
  <w:style w:type="paragraph" w:styleId="af9">
    <w:name w:val="Normal (Web)"/>
    <w:basedOn w:val="a"/>
    <w:link w:val="afa"/>
    <w:uiPriority w:val="99"/>
    <w:unhideWhenUsed/>
    <w:rsid w:val="00F6465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fa">
    <w:name w:val="Обычный (веб) Знак"/>
    <w:basedOn w:val="11"/>
    <w:link w:val="af9"/>
    <w:rsid w:val="00F64657"/>
    <w:rPr>
      <w:sz w:val="24"/>
      <w:szCs w:val="24"/>
    </w:rPr>
  </w:style>
  <w:style w:type="paragraph" w:customStyle="1" w:styleId="17">
    <w:name w:val="Основной шрифт абзаца1"/>
    <w:rsid w:val="00F64657"/>
    <w:rPr>
      <w:rFonts w:ascii="Calibri" w:hAnsi="Calibri"/>
      <w:color w:val="000000"/>
      <w:sz w:val="20"/>
      <w:szCs w:val="20"/>
    </w:rPr>
  </w:style>
  <w:style w:type="paragraph" w:customStyle="1" w:styleId="24">
    <w:name w:val="Гиперссылка2"/>
    <w:rsid w:val="00F64657"/>
    <w:rPr>
      <w:rFonts w:ascii="Calibri" w:hAnsi="Calibri"/>
      <w:color w:val="0000FF"/>
      <w:sz w:val="20"/>
      <w:szCs w:val="20"/>
      <w:u w:val="single"/>
    </w:rPr>
  </w:style>
  <w:style w:type="paragraph" w:customStyle="1" w:styleId="33">
    <w:name w:val="Гиперссылка3"/>
    <w:rsid w:val="00F64657"/>
    <w:rPr>
      <w:rFonts w:ascii="Calibri" w:hAnsi="Calibri"/>
      <w:color w:val="0000FF"/>
      <w:sz w:val="20"/>
      <w:szCs w:val="20"/>
      <w:u w:val="single"/>
    </w:rPr>
  </w:style>
  <w:style w:type="character" w:customStyle="1" w:styleId="bold">
    <w:name w:val="bold"/>
    <w:basedOn w:val="a0"/>
    <w:rsid w:val="00F64657"/>
  </w:style>
  <w:style w:type="paragraph" w:customStyle="1" w:styleId="TableParagraph">
    <w:name w:val="Table Paragraph"/>
    <w:basedOn w:val="a"/>
    <w:uiPriority w:val="1"/>
    <w:qFormat/>
    <w:rsid w:val="00F64657"/>
    <w:pPr>
      <w:widowControl w:val="0"/>
    </w:pPr>
    <w:rPr>
      <w:sz w:val="22"/>
    </w:rPr>
  </w:style>
  <w:style w:type="paragraph" w:customStyle="1" w:styleId="Default">
    <w:name w:val="Default"/>
    <w:rsid w:val="00F64657"/>
    <w:rPr>
      <w:color w:val="000000"/>
      <w:sz w:val="24"/>
      <w:szCs w:val="20"/>
    </w:rPr>
  </w:style>
  <w:style w:type="paragraph" w:customStyle="1" w:styleId="s2">
    <w:name w:val="s2"/>
    <w:basedOn w:val="17"/>
    <w:rsid w:val="00F64657"/>
    <w:pPr>
      <w:spacing w:after="200" w:line="276" w:lineRule="auto"/>
    </w:pPr>
    <w:rPr>
      <w:rFonts w:asciiTheme="minorHAnsi" w:hAnsiTheme="minorHAnsi"/>
      <w:sz w:val="22"/>
    </w:rPr>
  </w:style>
  <w:style w:type="paragraph" w:customStyle="1" w:styleId="ConsPlusNonformat">
    <w:name w:val="ConsPlusNonformat"/>
    <w:rsid w:val="00F64657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18">
    <w:name w:val="Строгий1"/>
    <w:basedOn w:val="17"/>
    <w:link w:val="afb"/>
    <w:rsid w:val="00F64657"/>
    <w:pPr>
      <w:spacing w:after="200" w:line="276" w:lineRule="auto"/>
    </w:pPr>
    <w:rPr>
      <w:rFonts w:asciiTheme="minorHAnsi" w:hAnsiTheme="minorHAnsi"/>
      <w:b/>
      <w:sz w:val="22"/>
    </w:rPr>
  </w:style>
  <w:style w:type="character" w:styleId="afb">
    <w:name w:val="Strong"/>
    <w:basedOn w:val="a0"/>
    <w:link w:val="18"/>
    <w:locked/>
    <w:rsid w:val="00F64657"/>
    <w:rPr>
      <w:rFonts w:asciiTheme="minorHAnsi" w:hAnsiTheme="minorHAnsi"/>
      <w:b/>
      <w:color w:val="000000"/>
      <w:szCs w:val="20"/>
    </w:rPr>
  </w:style>
  <w:style w:type="paragraph" w:customStyle="1" w:styleId="Heading11">
    <w:name w:val="Heading 11"/>
    <w:basedOn w:val="a"/>
    <w:rsid w:val="00F64657"/>
    <w:pPr>
      <w:widowControl w:val="0"/>
      <w:ind w:left="405" w:right="562"/>
      <w:jc w:val="center"/>
      <w:outlineLvl w:val="1"/>
    </w:pPr>
    <w:rPr>
      <w:b/>
      <w:sz w:val="28"/>
    </w:rPr>
  </w:style>
  <w:style w:type="paragraph" w:customStyle="1" w:styleId="ConsPlusTitle">
    <w:name w:val="ConsPlusTitle"/>
    <w:rsid w:val="00F941F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customStyle="1" w:styleId="25">
    <w:name w:val="Основной текст с отступом 2 Знак"/>
    <w:basedOn w:val="a0"/>
    <w:link w:val="26"/>
    <w:rsid w:val="00F30284"/>
    <w:rPr>
      <w:color w:val="000000"/>
      <w:sz w:val="20"/>
      <w:szCs w:val="20"/>
    </w:rPr>
  </w:style>
  <w:style w:type="paragraph" w:styleId="26">
    <w:name w:val="Body Text Indent 2"/>
    <w:basedOn w:val="a"/>
    <w:link w:val="25"/>
    <w:rsid w:val="00F30284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F30284"/>
    <w:rPr>
      <w:color w:val="000000"/>
      <w:sz w:val="20"/>
      <w:szCs w:val="20"/>
    </w:rPr>
  </w:style>
  <w:style w:type="paragraph" w:styleId="HTML">
    <w:name w:val="HTML Preformatted"/>
    <w:basedOn w:val="a"/>
    <w:link w:val="HTML0"/>
    <w:rsid w:val="005B1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5B1ACD"/>
    <w:rPr>
      <w:rFonts w:ascii="Courier New" w:hAnsi="Courier New"/>
      <w:color w:val="000000"/>
      <w:sz w:val="20"/>
      <w:szCs w:val="20"/>
    </w:rPr>
  </w:style>
  <w:style w:type="paragraph" w:customStyle="1" w:styleId="Endnote">
    <w:name w:val="Endnote"/>
    <w:rsid w:val="005B1ACD"/>
    <w:pPr>
      <w:ind w:firstLine="851"/>
      <w:jc w:val="both"/>
    </w:pPr>
    <w:rPr>
      <w:rFonts w:ascii="XO Thames" w:hAnsi="XO Thames"/>
      <w:color w:val="000000"/>
      <w:szCs w:val="20"/>
    </w:rPr>
  </w:style>
  <w:style w:type="character" w:styleId="afc">
    <w:name w:val="annotation reference"/>
    <w:basedOn w:val="a0"/>
    <w:link w:val="19"/>
    <w:unhideWhenUsed/>
    <w:rsid w:val="005B1ACD"/>
    <w:rPr>
      <w:sz w:val="16"/>
      <w:szCs w:val="16"/>
    </w:rPr>
  </w:style>
  <w:style w:type="paragraph" w:customStyle="1" w:styleId="xl68">
    <w:name w:val="xl68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extended-textfull">
    <w:name w:val="extended-text__full"/>
    <w:basedOn w:val="17"/>
    <w:rsid w:val="005B1ACD"/>
  </w:style>
  <w:style w:type="paragraph" w:customStyle="1" w:styleId="s1">
    <w:name w:val="s_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4">
    <w:name w:val="xl9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112">
    <w:name w:val="xl11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TextList">
    <w:name w:val="ConsPlusTextList"/>
    <w:rsid w:val="005B1ACD"/>
    <w:pPr>
      <w:widowControl w:val="0"/>
    </w:pPr>
    <w:rPr>
      <w:rFonts w:ascii="Arial" w:hAnsi="Arial"/>
      <w:color w:val="000000"/>
      <w:sz w:val="20"/>
      <w:szCs w:val="20"/>
    </w:rPr>
  </w:style>
  <w:style w:type="paragraph" w:customStyle="1" w:styleId="xl82">
    <w:name w:val="xl82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afd">
    <w:name w:val="Body Text Indent"/>
    <w:basedOn w:val="a"/>
    <w:link w:val="afe"/>
    <w:rsid w:val="005B1ACD"/>
    <w:pPr>
      <w:spacing w:after="120"/>
      <w:ind w:left="283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5B1ACD"/>
    <w:rPr>
      <w:color w:val="000000"/>
      <w:sz w:val="24"/>
      <w:szCs w:val="20"/>
    </w:rPr>
  </w:style>
  <w:style w:type="paragraph" w:customStyle="1" w:styleId="34">
    <w:name w:val="Абзац списка3"/>
    <w:basedOn w:val="a"/>
    <w:rsid w:val="005B1ACD"/>
    <w:pPr>
      <w:spacing w:after="200" w:line="276" w:lineRule="auto"/>
      <w:ind w:left="708"/>
    </w:pPr>
    <w:rPr>
      <w:rFonts w:ascii="Calibri" w:hAnsi="Calibri"/>
      <w:sz w:val="22"/>
    </w:rPr>
  </w:style>
  <w:style w:type="paragraph" w:customStyle="1" w:styleId="Style3">
    <w:name w:val="Style3"/>
    <w:basedOn w:val="a"/>
    <w:rsid w:val="005B1ACD"/>
    <w:pPr>
      <w:widowControl w:val="0"/>
      <w:spacing w:line="299" w:lineRule="exact"/>
      <w:ind w:firstLine="696"/>
      <w:jc w:val="both"/>
    </w:pPr>
    <w:rPr>
      <w:sz w:val="24"/>
    </w:rPr>
  </w:style>
  <w:style w:type="paragraph" w:customStyle="1" w:styleId="1a">
    <w:name w:val="Знак Знак Знак Знак1 Знак Знак Знак Знак Знак Знак Знак Знак Знак"/>
    <w:basedOn w:val="a"/>
    <w:rsid w:val="005B1ACD"/>
    <w:rPr>
      <w:rFonts w:ascii="Verdana" w:hAnsi="Verdana"/>
    </w:rPr>
  </w:style>
  <w:style w:type="paragraph" w:customStyle="1" w:styleId="xl111">
    <w:name w:val="xl111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13">
    <w:name w:val="xl113"/>
    <w:basedOn w:val="a"/>
    <w:rsid w:val="005B1ACD"/>
    <w:pPr>
      <w:spacing w:beforeAutospacing="1" w:after="200" w:afterAutospacing="1"/>
      <w:jc w:val="center"/>
    </w:pPr>
  </w:style>
  <w:style w:type="paragraph" w:customStyle="1" w:styleId="apple-converted-space">
    <w:name w:val="apple-converted-space"/>
    <w:basedOn w:val="17"/>
    <w:rsid w:val="005B1ACD"/>
  </w:style>
  <w:style w:type="paragraph" w:customStyle="1" w:styleId="53">
    <w:name w:val="Без интервала5"/>
    <w:rsid w:val="005B1ACD"/>
    <w:rPr>
      <w:rFonts w:ascii="Calibri" w:hAnsi="Calibri"/>
      <w:color w:val="000000"/>
      <w:szCs w:val="20"/>
    </w:rPr>
  </w:style>
  <w:style w:type="paragraph" w:customStyle="1" w:styleId="ConsPlusTitlePage">
    <w:name w:val="ConsPlusTitlePage"/>
    <w:rsid w:val="005B1ACD"/>
    <w:pPr>
      <w:widowControl w:val="0"/>
    </w:pPr>
    <w:rPr>
      <w:rFonts w:ascii="Tahoma" w:hAnsi="Tahoma"/>
      <w:color w:val="000000"/>
      <w:sz w:val="20"/>
      <w:szCs w:val="20"/>
    </w:rPr>
  </w:style>
  <w:style w:type="paragraph" w:customStyle="1" w:styleId="xl66">
    <w:name w:val="xl6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styleId="35">
    <w:name w:val="Body Text Indent 3"/>
    <w:basedOn w:val="a"/>
    <w:link w:val="36"/>
    <w:rsid w:val="005B1ACD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a0"/>
    <w:link w:val="35"/>
    <w:rsid w:val="005B1ACD"/>
    <w:rPr>
      <w:color w:val="000000"/>
      <w:sz w:val="16"/>
      <w:szCs w:val="20"/>
    </w:rPr>
  </w:style>
  <w:style w:type="paragraph" w:customStyle="1" w:styleId="xl104">
    <w:name w:val="xl104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73">
    <w:name w:val="xl7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styleId="27">
    <w:name w:val="Body Text 2"/>
    <w:basedOn w:val="a"/>
    <w:link w:val="28"/>
    <w:rsid w:val="005B1ACD"/>
    <w:pPr>
      <w:spacing w:after="120" w:line="480" w:lineRule="auto"/>
    </w:pPr>
    <w:rPr>
      <w:sz w:val="24"/>
    </w:rPr>
  </w:style>
  <w:style w:type="character" w:customStyle="1" w:styleId="28">
    <w:name w:val="Основной текст 2 Знак"/>
    <w:basedOn w:val="a0"/>
    <w:link w:val="27"/>
    <w:rsid w:val="005B1ACD"/>
    <w:rPr>
      <w:color w:val="000000"/>
      <w:sz w:val="24"/>
      <w:szCs w:val="20"/>
    </w:rPr>
  </w:style>
  <w:style w:type="paragraph" w:customStyle="1" w:styleId="xl87">
    <w:name w:val="xl87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TextList1">
    <w:name w:val="ConsPlusTextList1"/>
    <w:rsid w:val="005B1ACD"/>
    <w:pPr>
      <w:widowControl w:val="0"/>
    </w:pPr>
    <w:rPr>
      <w:color w:val="000000"/>
      <w:sz w:val="24"/>
      <w:szCs w:val="20"/>
    </w:rPr>
  </w:style>
  <w:style w:type="paragraph" w:customStyle="1" w:styleId="xl115">
    <w:name w:val="xl11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81">
    <w:name w:val="xl81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310">
    <w:name w:val="Основной текст с отступом 31"/>
    <w:basedOn w:val="a"/>
    <w:rsid w:val="005B1ACD"/>
    <w:pPr>
      <w:ind w:firstLine="709"/>
    </w:pPr>
    <w:rPr>
      <w:sz w:val="28"/>
    </w:rPr>
  </w:style>
  <w:style w:type="paragraph" w:customStyle="1" w:styleId="xl67">
    <w:name w:val="xl67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6">
    <w:name w:val="xl9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78">
    <w:name w:val="xl78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nobr">
    <w:name w:val="nobr"/>
    <w:basedOn w:val="17"/>
    <w:rsid w:val="005B1ACD"/>
  </w:style>
  <w:style w:type="paragraph" w:customStyle="1" w:styleId="29">
    <w:name w:val="Абзац списка2"/>
    <w:basedOn w:val="a"/>
    <w:rsid w:val="005B1ACD"/>
    <w:pPr>
      <w:ind w:left="720"/>
    </w:pPr>
  </w:style>
  <w:style w:type="paragraph" w:customStyle="1" w:styleId="83">
    <w:name w:val="Без интервала8"/>
    <w:rsid w:val="005B1ACD"/>
    <w:rPr>
      <w:rFonts w:ascii="Calibri" w:hAnsi="Calibri"/>
      <w:color w:val="000000"/>
      <w:szCs w:val="20"/>
    </w:rPr>
  </w:style>
  <w:style w:type="paragraph" w:customStyle="1" w:styleId="xl91">
    <w:name w:val="xl91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b">
    <w:name w:val="Абзац списка1"/>
    <w:basedOn w:val="a"/>
    <w:rsid w:val="005B1ACD"/>
    <w:pPr>
      <w:ind w:left="720"/>
    </w:pPr>
    <w:rPr>
      <w:rFonts w:ascii="Calibri" w:hAnsi="Calibri"/>
      <w:sz w:val="22"/>
    </w:rPr>
  </w:style>
  <w:style w:type="paragraph" w:customStyle="1" w:styleId="ConsCell">
    <w:name w:val="ConsCell"/>
    <w:rsid w:val="005B1ACD"/>
    <w:pPr>
      <w:ind w:right="19772"/>
    </w:pPr>
    <w:rPr>
      <w:rFonts w:ascii="Arial" w:hAnsi="Arial"/>
      <w:color w:val="000000"/>
      <w:sz w:val="20"/>
      <w:szCs w:val="20"/>
    </w:rPr>
  </w:style>
  <w:style w:type="paragraph" w:customStyle="1" w:styleId="37">
    <w:name w:val="Без интервала3"/>
    <w:rsid w:val="005B1ACD"/>
    <w:rPr>
      <w:rFonts w:ascii="Calibri" w:hAnsi="Calibri"/>
      <w:color w:val="000000"/>
      <w:szCs w:val="20"/>
    </w:rPr>
  </w:style>
  <w:style w:type="paragraph" w:customStyle="1" w:styleId="xl69">
    <w:name w:val="xl69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7">
    <w:name w:val="xl107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aff">
    <w:name w:val="Знак Знак Знак"/>
    <w:basedOn w:val="a"/>
    <w:rsid w:val="005B1ACD"/>
    <w:pPr>
      <w:spacing w:beforeAutospacing="1" w:after="200" w:afterAutospacing="1"/>
    </w:pPr>
    <w:rPr>
      <w:rFonts w:ascii="Tahoma" w:hAnsi="Tahoma"/>
    </w:rPr>
  </w:style>
  <w:style w:type="paragraph" w:styleId="aff0">
    <w:name w:val="No Spacing"/>
    <w:link w:val="aff1"/>
    <w:qFormat/>
    <w:rsid w:val="005B1ACD"/>
    <w:rPr>
      <w:rFonts w:ascii="Calibri" w:hAnsi="Calibri"/>
      <w:color w:val="000000"/>
      <w:szCs w:val="20"/>
    </w:rPr>
  </w:style>
  <w:style w:type="character" w:customStyle="1" w:styleId="aff1">
    <w:name w:val="Без интервала Знак"/>
    <w:link w:val="aff0"/>
    <w:rsid w:val="005B1ACD"/>
    <w:rPr>
      <w:rFonts w:ascii="Calibri" w:hAnsi="Calibri"/>
      <w:color w:val="000000"/>
      <w:szCs w:val="20"/>
    </w:rPr>
  </w:style>
  <w:style w:type="paragraph" w:customStyle="1" w:styleId="xl106">
    <w:name w:val="xl106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xl101">
    <w:name w:val="xl101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9">
    <w:name w:val="xl109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sub">
    <w:name w:val="sub"/>
    <w:basedOn w:val="17"/>
    <w:rsid w:val="005B1ACD"/>
  </w:style>
  <w:style w:type="paragraph" w:customStyle="1" w:styleId="xl84">
    <w:name w:val="xl84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105">
    <w:name w:val="xl105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108">
    <w:name w:val="xl108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1c">
    <w:name w:val="Знак сноски1"/>
    <w:rsid w:val="005B1ACD"/>
    <w:rPr>
      <w:rFonts w:ascii="Calibri" w:hAnsi="Calibri"/>
      <w:color w:val="000000"/>
      <w:sz w:val="20"/>
      <w:szCs w:val="20"/>
      <w:vertAlign w:val="superscript"/>
    </w:rPr>
  </w:style>
  <w:style w:type="paragraph" w:customStyle="1" w:styleId="2a">
    <w:name w:val="Без интервала2"/>
    <w:rsid w:val="005B1ACD"/>
    <w:rPr>
      <w:rFonts w:ascii="Calibri" w:hAnsi="Calibri"/>
      <w:color w:val="000000"/>
      <w:szCs w:val="20"/>
    </w:rPr>
  </w:style>
  <w:style w:type="paragraph" w:customStyle="1" w:styleId="hl">
    <w:name w:val="hl"/>
    <w:basedOn w:val="17"/>
    <w:rsid w:val="005B1ACD"/>
  </w:style>
  <w:style w:type="paragraph" w:customStyle="1" w:styleId="xl103">
    <w:name w:val="xl103"/>
    <w:basedOn w:val="a"/>
    <w:rsid w:val="005B1ACD"/>
    <w:pPr>
      <w:spacing w:beforeAutospacing="1" w:after="200" w:afterAutospacing="1"/>
    </w:pPr>
    <w:rPr>
      <w:b/>
      <w:sz w:val="24"/>
    </w:rPr>
  </w:style>
  <w:style w:type="paragraph" w:customStyle="1" w:styleId="xl100">
    <w:name w:val="xl100"/>
    <w:basedOn w:val="a"/>
    <w:rsid w:val="005B1ACD"/>
    <w:pPr>
      <w:spacing w:beforeAutospacing="1" w:after="200" w:afterAutospacing="1"/>
    </w:pPr>
    <w:rPr>
      <w:b/>
    </w:rPr>
  </w:style>
  <w:style w:type="paragraph" w:customStyle="1" w:styleId="xl110">
    <w:name w:val="xl110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9">
    <w:name w:val="xl8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114">
    <w:name w:val="xl114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BodyTextIndent2Char">
    <w:name w:val="Body Text Indent 2 Char"/>
    <w:rsid w:val="005B1ACD"/>
    <w:rPr>
      <w:color w:val="000000"/>
      <w:sz w:val="20"/>
      <w:szCs w:val="20"/>
    </w:rPr>
  </w:style>
  <w:style w:type="paragraph" w:customStyle="1" w:styleId="xl75">
    <w:name w:val="xl75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65">
    <w:name w:val="xl65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1d">
    <w:name w:val="Без интервала1"/>
    <w:rsid w:val="005B1ACD"/>
    <w:rPr>
      <w:rFonts w:ascii="Calibri" w:hAnsi="Calibri"/>
      <w:color w:val="000000"/>
      <w:szCs w:val="20"/>
    </w:rPr>
  </w:style>
  <w:style w:type="paragraph" w:customStyle="1" w:styleId="xl102">
    <w:name w:val="xl102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5">
    <w:name w:val="xl95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font5">
    <w:name w:val="font5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SubtitleChar">
    <w:name w:val="Subtitle Char"/>
    <w:rsid w:val="005B1ACD"/>
    <w:rPr>
      <w:rFonts w:ascii="Cambria" w:hAnsi="Cambria"/>
      <w:color w:val="000000"/>
      <w:sz w:val="24"/>
      <w:szCs w:val="20"/>
    </w:rPr>
  </w:style>
  <w:style w:type="paragraph" w:customStyle="1" w:styleId="73">
    <w:name w:val="Без интервала7"/>
    <w:rsid w:val="005B1ACD"/>
    <w:rPr>
      <w:rFonts w:ascii="Calibri" w:hAnsi="Calibri"/>
      <w:color w:val="000000"/>
      <w:szCs w:val="20"/>
    </w:rPr>
  </w:style>
  <w:style w:type="paragraph" w:customStyle="1" w:styleId="xl85">
    <w:name w:val="xl85"/>
    <w:basedOn w:val="a"/>
    <w:rsid w:val="005B1ACD"/>
    <w:pPr>
      <w:spacing w:beforeAutospacing="1" w:after="200" w:afterAutospacing="1"/>
      <w:jc w:val="center"/>
    </w:pPr>
  </w:style>
  <w:style w:type="paragraph" w:customStyle="1" w:styleId="xl98">
    <w:name w:val="xl98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xl93">
    <w:name w:val="xl93"/>
    <w:basedOn w:val="a"/>
    <w:rsid w:val="005B1ACD"/>
    <w:pPr>
      <w:spacing w:beforeAutospacing="1" w:after="200" w:afterAutospacing="1"/>
      <w:jc w:val="center"/>
    </w:pPr>
    <w:rPr>
      <w:sz w:val="16"/>
    </w:rPr>
  </w:style>
  <w:style w:type="paragraph" w:customStyle="1" w:styleId="xl77">
    <w:name w:val="xl77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72">
    <w:name w:val="xl72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xl83">
    <w:name w:val="xl83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xl80">
    <w:name w:val="xl80"/>
    <w:basedOn w:val="a"/>
    <w:rsid w:val="005B1ACD"/>
    <w:pPr>
      <w:spacing w:beforeAutospacing="1" w:after="200" w:afterAutospacing="1"/>
    </w:pPr>
    <w:rPr>
      <w:b/>
      <w:sz w:val="18"/>
    </w:rPr>
  </w:style>
  <w:style w:type="paragraph" w:styleId="aff2">
    <w:name w:val="Body Text"/>
    <w:basedOn w:val="a"/>
    <w:link w:val="aff3"/>
    <w:rsid w:val="005B1ACD"/>
    <w:pPr>
      <w:spacing w:after="120"/>
    </w:pPr>
  </w:style>
  <w:style w:type="character" w:customStyle="1" w:styleId="aff3">
    <w:name w:val="Основной текст Знак"/>
    <w:basedOn w:val="a0"/>
    <w:link w:val="aff2"/>
    <w:rsid w:val="005B1ACD"/>
    <w:rPr>
      <w:color w:val="000000"/>
      <w:sz w:val="20"/>
      <w:szCs w:val="20"/>
    </w:rPr>
  </w:style>
  <w:style w:type="paragraph" w:customStyle="1" w:styleId="xl76">
    <w:name w:val="xl76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74">
    <w:name w:val="xl74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ConsPlusDocList">
    <w:name w:val="ConsPlusDocList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xl86">
    <w:name w:val="xl86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79">
    <w:name w:val="xl79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formattext">
    <w:name w:val="formattext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TitleChar">
    <w:name w:val="Title Char"/>
    <w:rsid w:val="005B1ACD"/>
    <w:rPr>
      <w:rFonts w:ascii="Cambria" w:hAnsi="Cambria"/>
      <w:b/>
      <w:color w:val="000000"/>
      <w:sz w:val="32"/>
      <w:szCs w:val="20"/>
    </w:rPr>
  </w:style>
  <w:style w:type="paragraph" w:customStyle="1" w:styleId="xl70">
    <w:name w:val="xl70"/>
    <w:basedOn w:val="a"/>
    <w:rsid w:val="005B1ACD"/>
    <w:pPr>
      <w:spacing w:beforeAutospacing="1" w:after="200" w:afterAutospacing="1"/>
      <w:jc w:val="center"/>
    </w:pPr>
    <w:rPr>
      <w:b/>
    </w:rPr>
  </w:style>
  <w:style w:type="paragraph" w:customStyle="1" w:styleId="xl99">
    <w:name w:val="xl99"/>
    <w:basedOn w:val="a"/>
    <w:rsid w:val="005B1ACD"/>
    <w:pPr>
      <w:spacing w:beforeAutospacing="1" w:after="200" w:afterAutospacing="1"/>
    </w:pPr>
    <w:rPr>
      <w:sz w:val="17"/>
    </w:rPr>
  </w:style>
  <w:style w:type="paragraph" w:customStyle="1" w:styleId="63">
    <w:name w:val="Без интервала6"/>
    <w:rsid w:val="005B1ACD"/>
    <w:rPr>
      <w:rFonts w:ascii="Calibri" w:hAnsi="Calibri"/>
      <w:color w:val="000000"/>
      <w:szCs w:val="20"/>
    </w:rPr>
  </w:style>
  <w:style w:type="paragraph" w:customStyle="1" w:styleId="xl88">
    <w:name w:val="xl88"/>
    <w:basedOn w:val="a"/>
    <w:rsid w:val="005B1ACD"/>
    <w:pPr>
      <w:spacing w:beforeAutospacing="1" w:after="200" w:afterAutospacing="1"/>
      <w:jc w:val="center"/>
    </w:pPr>
    <w:rPr>
      <w:b/>
      <w:sz w:val="18"/>
    </w:rPr>
  </w:style>
  <w:style w:type="paragraph" w:customStyle="1" w:styleId="extended-textshort">
    <w:name w:val="extended-text__short"/>
    <w:basedOn w:val="17"/>
    <w:rsid w:val="005B1ACD"/>
  </w:style>
  <w:style w:type="paragraph" w:customStyle="1" w:styleId="xl90">
    <w:name w:val="xl90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1e">
    <w:name w:val="Просмотренная гиперссылка1"/>
    <w:rsid w:val="005B1ACD"/>
    <w:rPr>
      <w:rFonts w:ascii="Calibri" w:hAnsi="Calibri"/>
      <w:color w:val="800080"/>
      <w:sz w:val="20"/>
      <w:szCs w:val="20"/>
      <w:u w:val="single"/>
    </w:rPr>
  </w:style>
  <w:style w:type="paragraph" w:customStyle="1" w:styleId="contextmenuicon">
    <w:name w:val="contextmenuicon"/>
    <w:basedOn w:val="a"/>
    <w:rsid w:val="005B1ACD"/>
    <w:pPr>
      <w:spacing w:beforeAutospacing="1" w:after="200" w:afterAutospacing="1"/>
    </w:pPr>
    <w:rPr>
      <w:sz w:val="24"/>
    </w:rPr>
  </w:style>
  <w:style w:type="paragraph" w:customStyle="1" w:styleId="ConsPlusCell">
    <w:name w:val="ConsPlusCell"/>
    <w:uiPriority w:val="99"/>
    <w:rsid w:val="005B1ACD"/>
    <w:pPr>
      <w:widowControl w:val="0"/>
    </w:pPr>
    <w:rPr>
      <w:rFonts w:ascii="Courier New" w:hAnsi="Courier New"/>
      <w:color w:val="000000"/>
      <w:sz w:val="20"/>
      <w:szCs w:val="20"/>
    </w:rPr>
  </w:style>
  <w:style w:type="paragraph" w:customStyle="1" w:styleId="43">
    <w:name w:val="Без интервала4"/>
    <w:rsid w:val="005B1ACD"/>
    <w:rPr>
      <w:rFonts w:ascii="Calibri" w:hAnsi="Calibri"/>
      <w:color w:val="000000"/>
      <w:szCs w:val="20"/>
    </w:rPr>
  </w:style>
  <w:style w:type="paragraph" w:customStyle="1" w:styleId="xl92">
    <w:name w:val="xl92"/>
    <w:basedOn w:val="a"/>
    <w:rsid w:val="005B1ACD"/>
    <w:pPr>
      <w:spacing w:beforeAutospacing="1" w:after="200" w:afterAutospacing="1"/>
      <w:jc w:val="center"/>
    </w:pPr>
    <w:rPr>
      <w:sz w:val="18"/>
    </w:rPr>
  </w:style>
  <w:style w:type="paragraph" w:customStyle="1" w:styleId="xl97">
    <w:name w:val="xl97"/>
    <w:basedOn w:val="a"/>
    <w:rsid w:val="005B1ACD"/>
    <w:pPr>
      <w:spacing w:beforeAutospacing="1" w:after="200" w:afterAutospacing="1"/>
    </w:pPr>
    <w:rPr>
      <w:sz w:val="18"/>
    </w:rPr>
  </w:style>
  <w:style w:type="paragraph" w:customStyle="1" w:styleId="blk">
    <w:name w:val="blk"/>
    <w:basedOn w:val="17"/>
    <w:rsid w:val="005B1ACD"/>
  </w:style>
  <w:style w:type="paragraph" w:customStyle="1" w:styleId="xl71">
    <w:name w:val="xl71"/>
    <w:basedOn w:val="a"/>
    <w:rsid w:val="005B1ACD"/>
    <w:pPr>
      <w:spacing w:beforeAutospacing="1" w:after="200" w:afterAutospacing="1"/>
    </w:pPr>
    <w:rPr>
      <w:b/>
      <w:sz w:val="18"/>
    </w:rPr>
  </w:style>
  <w:style w:type="paragraph" w:customStyle="1" w:styleId="ConsPlusJurTerm">
    <w:name w:val="ConsPlusJurTerm"/>
    <w:rsid w:val="005B1ACD"/>
    <w:pPr>
      <w:widowControl w:val="0"/>
    </w:pPr>
    <w:rPr>
      <w:rFonts w:ascii="Tahoma" w:hAnsi="Tahoma"/>
      <w:color w:val="000000"/>
      <w:sz w:val="26"/>
      <w:szCs w:val="20"/>
    </w:rPr>
  </w:style>
  <w:style w:type="paragraph" w:styleId="aff4">
    <w:name w:val="footnote text"/>
    <w:basedOn w:val="a"/>
    <w:link w:val="aff5"/>
    <w:unhideWhenUsed/>
    <w:rsid w:val="005B1ACD"/>
    <w:rPr>
      <w:rFonts w:ascii="Calibri" w:hAnsi="Calibri"/>
    </w:rPr>
  </w:style>
  <w:style w:type="character" w:customStyle="1" w:styleId="aff5">
    <w:name w:val="Текст сноски Знак"/>
    <w:basedOn w:val="a0"/>
    <w:link w:val="aff4"/>
    <w:rsid w:val="005B1ACD"/>
    <w:rPr>
      <w:rFonts w:ascii="Calibri" w:hAnsi="Calibri"/>
      <w:color w:val="000000"/>
      <w:sz w:val="20"/>
      <w:szCs w:val="20"/>
    </w:rPr>
  </w:style>
  <w:style w:type="character" w:styleId="aff6">
    <w:name w:val="footnote reference"/>
    <w:basedOn w:val="a0"/>
    <w:uiPriority w:val="99"/>
    <w:unhideWhenUsed/>
    <w:rsid w:val="005B1ACD"/>
    <w:rPr>
      <w:vertAlign w:val="superscript"/>
    </w:rPr>
  </w:style>
  <w:style w:type="paragraph" w:customStyle="1" w:styleId="2b">
    <w:name w:val="Замещающий текст2"/>
    <w:basedOn w:val="38"/>
    <w:rsid w:val="005B1ACD"/>
    <w:rPr>
      <w:color w:val="808080"/>
      <w:szCs w:val="22"/>
    </w:rPr>
  </w:style>
  <w:style w:type="paragraph" w:customStyle="1" w:styleId="38">
    <w:name w:val="Основной шрифт абзаца3"/>
    <w:rsid w:val="005B1ACD"/>
    <w:rPr>
      <w:color w:val="000000"/>
      <w:szCs w:val="20"/>
    </w:rPr>
  </w:style>
  <w:style w:type="paragraph" w:customStyle="1" w:styleId="19">
    <w:name w:val="Знак примечания1"/>
    <w:basedOn w:val="38"/>
    <w:link w:val="afc"/>
    <w:rsid w:val="005B1ACD"/>
    <w:rPr>
      <w:color w:val="auto"/>
      <w:sz w:val="16"/>
      <w:szCs w:val="16"/>
    </w:rPr>
  </w:style>
  <w:style w:type="character" w:customStyle="1" w:styleId="searchresult">
    <w:name w:val="search_result"/>
    <w:basedOn w:val="a0"/>
    <w:rsid w:val="00CF0FBF"/>
  </w:style>
  <w:style w:type="paragraph" w:styleId="aff7">
    <w:name w:val="List"/>
    <w:basedOn w:val="a"/>
    <w:unhideWhenUsed/>
    <w:rsid w:val="003A3166"/>
    <w:pPr>
      <w:overflowPunct w:val="0"/>
      <w:autoSpaceDE w:val="0"/>
      <w:autoSpaceDN w:val="0"/>
      <w:adjustRightInd w:val="0"/>
      <w:ind w:left="283" w:hanging="283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18EEA-8FD0-4D87-A154-1E69FA1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5454</TotalTime>
  <Pages>6</Pages>
  <Words>1028</Words>
  <Characters>6881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SokolovaVV</dc:creator>
  <cp:keywords/>
  <dc:description/>
  <cp:lastModifiedBy>Иванова</cp:lastModifiedBy>
  <cp:revision>221</cp:revision>
  <cp:lastPrinted>2024-09-26T12:53:00Z</cp:lastPrinted>
  <dcterms:created xsi:type="dcterms:W3CDTF">2024-06-26T14:10:00Z</dcterms:created>
  <dcterms:modified xsi:type="dcterms:W3CDTF">2024-11-19T06:02:00Z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Наименование проекта">
    <vt:lpwstr>ezYzOGNjMWUwLTZmN2UtNDk2ZC1hNGE0LTMyMTdkMGU0ZWQ5OTo0YmMzOWVmYi0xZjQ2LTRhMWUtOGI4Yy0wNGYyYjkwZDZhOGJ9</vt:lpwstr>
  </property>
</Properties>
</file>