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24" w:rsidRDefault="00F90624" w:rsidP="00F42D8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80"/>
          <w:sz w:val="28"/>
          <w:szCs w:val="28"/>
        </w:rPr>
        <w:t xml:space="preserve">                                                                                                ПРОЕКТ</w:t>
      </w:r>
    </w:p>
    <w:p w:rsidR="00F42D80" w:rsidRPr="00FE0A92" w:rsidRDefault="00F42D80" w:rsidP="00F42D8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191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D80" w:rsidRPr="00FE0A92" w:rsidRDefault="00F42D80" w:rsidP="00F42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ПРЕДСТАВИТЕЛЬНОЕ СОБРАНИЕ</w:t>
      </w:r>
      <w:r w:rsidRPr="00FE0A9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ШЕКСНИНСКОГО МУНИЦИПАЛЬНОГО РАЙОНА</w:t>
      </w:r>
    </w:p>
    <w:p w:rsidR="00F42D80" w:rsidRPr="00FE0A92" w:rsidRDefault="00F42D80" w:rsidP="00F42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42D80" w:rsidRPr="00FE0A92" w:rsidRDefault="00F42D80" w:rsidP="00F42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  <w:r w:rsidRPr="00FE0A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42D80" w:rsidRPr="00FE0A92" w:rsidRDefault="00F42D80" w:rsidP="00F42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2D80" w:rsidRDefault="00F42D80" w:rsidP="001E1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E0A92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F90624">
        <w:rPr>
          <w:rFonts w:ascii="Times New Roman" w:eastAsia="Times New Roman" w:hAnsi="Times New Roman" w:cs="Times New Roman"/>
          <w:sz w:val="28"/>
          <w:szCs w:val="24"/>
        </w:rPr>
        <w:t>__________________</w:t>
      </w:r>
      <w:r w:rsidR="001E13BD">
        <w:rPr>
          <w:rFonts w:ascii="Times New Roman" w:eastAsia="Times New Roman" w:hAnsi="Times New Roman" w:cs="Times New Roman"/>
          <w:sz w:val="28"/>
          <w:szCs w:val="24"/>
        </w:rPr>
        <w:t xml:space="preserve"> года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№ </w:t>
      </w:r>
      <w:r w:rsidR="00F90624">
        <w:rPr>
          <w:rFonts w:ascii="Times New Roman" w:eastAsia="Times New Roman" w:hAnsi="Times New Roman" w:cs="Times New Roman"/>
          <w:sz w:val="28"/>
          <w:szCs w:val="24"/>
        </w:rPr>
        <w:t>_______</w:t>
      </w:r>
    </w:p>
    <w:p w:rsidR="00F42D80" w:rsidRPr="007D15E3" w:rsidRDefault="00F42D80" w:rsidP="00F42D8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5E3">
        <w:rPr>
          <w:rFonts w:ascii="Times New Roman" w:hAnsi="Times New Roman" w:cs="Times New Roman"/>
          <w:sz w:val="20"/>
          <w:szCs w:val="20"/>
        </w:rPr>
        <w:t>п. Шексна</w:t>
      </w:r>
    </w:p>
    <w:p w:rsidR="00F42D80" w:rsidRPr="003841CC" w:rsidRDefault="00F42D80" w:rsidP="00F42D80">
      <w:pPr>
        <w:pStyle w:val="ConsPlusTitle"/>
        <w:widowControl/>
        <w:ind w:left="2160"/>
        <w:rPr>
          <w:rFonts w:ascii="Times New Roman" w:hAnsi="Times New Roman" w:cs="Times New Roman"/>
          <w:b w:val="0"/>
          <w:sz w:val="28"/>
          <w:szCs w:val="28"/>
        </w:rPr>
      </w:pPr>
    </w:p>
    <w:p w:rsidR="00F42D80" w:rsidRPr="003841CC" w:rsidRDefault="00F42D80" w:rsidP="00F42D80">
      <w:pPr>
        <w:pStyle w:val="ConsPlusTitle"/>
        <w:widowControl/>
        <w:ind w:left="2160"/>
        <w:rPr>
          <w:rFonts w:ascii="Times New Roman" w:hAnsi="Times New Roman" w:cs="Times New Roman"/>
          <w:b w:val="0"/>
          <w:sz w:val="28"/>
          <w:szCs w:val="28"/>
        </w:rPr>
      </w:pPr>
    </w:p>
    <w:p w:rsidR="00CC713E" w:rsidRDefault="00CC713E" w:rsidP="00252489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 внесении  изменений  в  решение</w:t>
      </w:r>
    </w:p>
    <w:p w:rsidR="00CC713E" w:rsidRDefault="00CC713E" w:rsidP="00252489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Представительного  Собрания  Шекснинского</w:t>
      </w:r>
    </w:p>
    <w:p w:rsidR="00CC713E" w:rsidRDefault="00CC713E" w:rsidP="00252489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 района  от 30  марта 2022  года  № 40</w:t>
      </w:r>
    </w:p>
    <w:p w:rsidR="00F42D80" w:rsidRPr="001E13BD" w:rsidRDefault="00F42D80" w:rsidP="001E13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D80" w:rsidRPr="00FE0A92" w:rsidRDefault="00F42D80" w:rsidP="00F42D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12B6" w:rsidRDefault="00F42D80" w:rsidP="00A63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24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</w:t>
      </w:r>
      <w:r w:rsidR="00F9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частью </w:t>
      </w:r>
      <w:r w:rsidR="00E24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статьи 30 </w:t>
      </w:r>
      <w:r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E24AC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E24A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24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F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  <w:r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руководствуясь статьей 21</w:t>
      </w:r>
      <w:r w:rsidRPr="00233E8C">
        <w:rPr>
          <w:rFonts w:ascii="Times New Roman" w:hAnsi="Times New Roman" w:cs="Times New Roman"/>
          <w:sz w:val="28"/>
          <w:szCs w:val="28"/>
        </w:rPr>
        <w:t xml:space="preserve"> Устава Шекснинского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Представительное Собрание Шекснинского муниципального района </w:t>
      </w:r>
    </w:p>
    <w:p w:rsidR="00F42D80" w:rsidRPr="00FD2379" w:rsidRDefault="00F42D80" w:rsidP="00A63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</w:t>
      </w:r>
      <w:r w:rsidRPr="00233E8C">
        <w:rPr>
          <w:rFonts w:ascii="Times New Roman" w:hAnsi="Times New Roman" w:cs="Times New Roman"/>
          <w:b/>
          <w:sz w:val="28"/>
          <w:szCs w:val="28"/>
        </w:rPr>
        <w:t>:</w:t>
      </w:r>
    </w:p>
    <w:p w:rsidR="00F42D80" w:rsidRDefault="00F42D80" w:rsidP="00A63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D80" w:rsidRPr="00F42D80" w:rsidRDefault="00CC713E" w:rsidP="00A6378D">
      <w:pPr>
        <w:numPr>
          <w:ilvl w:val="0"/>
          <w:numId w:val="4"/>
        </w:numPr>
        <w:tabs>
          <w:tab w:val="left" w:pos="142"/>
          <w:tab w:val="left" w:pos="601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 в </w:t>
      </w:r>
      <w:r w:rsidR="00D82D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приложение,  утвержденное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D82D9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Представительного  Собрания  Шекснинского муниципального  района от 30  марта  </w:t>
      </w:r>
      <w:r w:rsidR="00AD12B6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 № 40 «Об  утверждении  ключевых  показателей  муниципального  земельного  контроля  и их  целевых  значений,  индикативных  показателей  муниципального земельного  контроля  на  территории  Шекснинского  муниципального  района» изменения</w:t>
      </w:r>
      <w:r w:rsidR="00D82D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1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82D9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изложив   таблицу « Ключевые  показатели  муниципального  земельного  контроля  и  их  целевые  значения»  в  новой  редакции,  согласно  приложению  к  настоящему  решению</w:t>
      </w:r>
      <w:r w:rsidR="00F42D80" w:rsidRPr="006D55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42D80" w:rsidRPr="00421663" w:rsidRDefault="00F42D80" w:rsidP="00A637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</w:t>
      </w:r>
      <w:r w:rsidRPr="00421663">
        <w:rPr>
          <w:rFonts w:ascii="Times New Roman" w:hAnsi="Times New Roman" w:cs="Times New Roman"/>
          <w:sz w:val="28"/>
          <w:szCs w:val="28"/>
        </w:rPr>
        <w:t xml:space="preserve"> вступ</w:t>
      </w:r>
      <w:r w:rsidR="005F5A02">
        <w:rPr>
          <w:rFonts w:ascii="Times New Roman" w:hAnsi="Times New Roman" w:cs="Times New Roman"/>
          <w:sz w:val="28"/>
          <w:szCs w:val="28"/>
        </w:rPr>
        <w:t>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в газете «Звезда»</w:t>
      </w:r>
      <w:r w:rsidRPr="00421663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Шекснинского муниципального района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2D80" w:rsidRDefault="00F42D80" w:rsidP="00F42D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D80" w:rsidRDefault="00F42D80" w:rsidP="00F42D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D80" w:rsidRDefault="00F42D80" w:rsidP="00F42D8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42D80" w:rsidRDefault="00F42D80" w:rsidP="00F42D8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Шекснинского муниципального </w:t>
      </w:r>
      <w:r w:rsidRPr="003841CC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3841C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3841CC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90624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0624">
        <w:rPr>
          <w:rFonts w:ascii="Times New Roman" w:hAnsi="Times New Roman" w:cs="Times New Roman"/>
          <w:b w:val="0"/>
          <w:sz w:val="28"/>
          <w:szCs w:val="28"/>
        </w:rPr>
        <w:t xml:space="preserve">С.В. </w:t>
      </w:r>
      <w:proofErr w:type="spellStart"/>
      <w:r w:rsidR="00F90624">
        <w:rPr>
          <w:rFonts w:ascii="Times New Roman" w:hAnsi="Times New Roman" w:cs="Times New Roman"/>
          <w:b w:val="0"/>
          <w:sz w:val="28"/>
          <w:szCs w:val="28"/>
        </w:rPr>
        <w:t>Маров</w:t>
      </w:r>
      <w:proofErr w:type="spellEnd"/>
    </w:p>
    <w:p w:rsidR="00F42D80" w:rsidRDefault="00F42D80" w:rsidP="006D5578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9CF" w:rsidRDefault="00F169CF" w:rsidP="006D5578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9CF" w:rsidRDefault="00D82D9B" w:rsidP="00D82D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</w:t>
      </w:r>
      <w:r w:rsidR="00501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к  настоящему  </w:t>
      </w:r>
    </w:p>
    <w:p w:rsidR="003B4032" w:rsidRPr="005F5A02" w:rsidRDefault="00CA7855" w:rsidP="00993B08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D82D9B">
        <w:rPr>
          <w:rFonts w:ascii="Times New Roman" w:hAnsi="Times New Roman" w:cs="Times New Roman"/>
          <w:sz w:val="28"/>
          <w:szCs w:val="28"/>
        </w:rPr>
        <w:t>ю</w:t>
      </w:r>
      <w:r w:rsidR="005F5A02" w:rsidRPr="005F5A02">
        <w:rPr>
          <w:rFonts w:ascii="Times New Roman" w:hAnsi="Times New Roman" w:cs="Times New Roman"/>
          <w:sz w:val="28"/>
          <w:szCs w:val="28"/>
        </w:rPr>
        <w:t xml:space="preserve"> Представительного Собрания</w:t>
      </w:r>
      <w:r w:rsidR="005F5A02">
        <w:rPr>
          <w:rFonts w:ascii="Times New Roman" w:hAnsi="Times New Roman" w:cs="Times New Roman"/>
          <w:sz w:val="28"/>
          <w:szCs w:val="28"/>
        </w:rPr>
        <w:t xml:space="preserve"> </w:t>
      </w:r>
      <w:r w:rsidR="003B4032" w:rsidRPr="005F5A02"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</w:p>
    <w:p w:rsidR="003B4032" w:rsidRPr="005F5A02" w:rsidRDefault="003B4032" w:rsidP="00993B08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5F5A02">
        <w:rPr>
          <w:rFonts w:ascii="Times New Roman" w:hAnsi="Times New Roman" w:cs="Times New Roman"/>
          <w:sz w:val="28"/>
          <w:szCs w:val="28"/>
        </w:rPr>
        <w:t xml:space="preserve">от </w:t>
      </w:r>
      <w:r w:rsidR="00F90624">
        <w:rPr>
          <w:rFonts w:ascii="Times New Roman" w:hAnsi="Times New Roman" w:cs="Times New Roman"/>
          <w:sz w:val="28"/>
          <w:szCs w:val="28"/>
        </w:rPr>
        <w:t>_________________</w:t>
      </w:r>
      <w:r w:rsidRPr="00A06ECD">
        <w:rPr>
          <w:rFonts w:ascii="Times New Roman" w:hAnsi="Times New Roman" w:cs="Times New Roman"/>
          <w:sz w:val="28"/>
          <w:szCs w:val="28"/>
        </w:rPr>
        <w:t>г</w:t>
      </w:r>
      <w:r w:rsidR="006D5578" w:rsidRPr="00A06ECD">
        <w:rPr>
          <w:rFonts w:ascii="Times New Roman" w:hAnsi="Times New Roman" w:cs="Times New Roman"/>
          <w:sz w:val="28"/>
          <w:szCs w:val="28"/>
        </w:rPr>
        <w:t>ода</w:t>
      </w:r>
      <w:r w:rsidRPr="00A06ECD">
        <w:rPr>
          <w:rFonts w:ascii="Times New Roman" w:hAnsi="Times New Roman" w:cs="Times New Roman"/>
          <w:sz w:val="28"/>
          <w:szCs w:val="28"/>
        </w:rPr>
        <w:t xml:space="preserve"> № </w:t>
      </w:r>
      <w:r w:rsidR="00F90624">
        <w:rPr>
          <w:rFonts w:ascii="Times New Roman" w:hAnsi="Times New Roman" w:cs="Times New Roman"/>
          <w:sz w:val="28"/>
          <w:szCs w:val="28"/>
        </w:rPr>
        <w:t>______</w:t>
      </w:r>
    </w:p>
    <w:p w:rsidR="006D5578" w:rsidRDefault="006D5578" w:rsidP="003B40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4032" w:rsidRPr="00A6378D" w:rsidRDefault="003B4032" w:rsidP="00A637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78AB" w:rsidRPr="00A6378D" w:rsidRDefault="009878AB" w:rsidP="00A637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78AB" w:rsidRPr="009878AB" w:rsidRDefault="009878AB" w:rsidP="00A6378D">
      <w:pPr>
        <w:widowControl w:val="0"/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78AB">
        <w:rPr>
          <w:rFonts w:ascii="Times New Roman" w:eastAsia="Calibri" w:hAnsi="Times New Roman" w:cs="Times New Roman"/>
          <w:b/>
          <w:sz w:val="28"/>
          <w:szCs w:val="28"/>
        </w:rPr>
        <w:t xml:space="preserve">Ключевые показатели муниципального </w:t>
      </w:r>
      <w:r w:rsidR="00E24ACE">
        <w:rPr>
          <w:rFonts w:ascii="Times New Roman" w:eastAsia="Calibri" w:hAnsi="Times New Roman" w:cs="Times New Roman"/>
          <w:b/>
          <w:sz w:val="28"/>
          <w:szCs w:val="28"/>
        </w:rPr>
        <w:t xml:space="preserve">земельного </w:t>
      </w:r>
      <w:r w:rsidRPr="009878AB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контроля и их целевые </w:t>
      </w:r>
      <w:r w:rsidR="0088168C" w:rsidRPr="006920C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Pr="009878AB">
        <w:rPr>
          <w:rFonts w:ascii="Times New Roman" w:eastAsia="Calibri" w:hAnsi="Times New Roman" w:cs="Times New Roman"/>
          <w:b/>
          <w:sz w:val="28"/>
          <w:szCs w:val="28"/>
        </w:rPr>
        <w:t>начения</w:t>
      </w:r>
    </w:p>
    <w:tbl>
      <w:tblPr>
        <w:tblStyle w:val="a6"/>
        <w:tblW w:w="9854" w:type="dxa"/>
        <w:tblInd w:w="-5" w:type="dxa"/>
        <w:tblLook w:val="04A0" w:firstRow="1" w:lastRow="0" w:firstColumn="1" w:lastColumn="0" w:noHBand="0" w:noVBand="1"/>
      </w:tblPr>
      <w:tblGrid>
        <w:gridCol w:w="7905"/>
        <w:gridCol w:w="1949"/>
      </w:tblGrid>
      <w:tr w:rsidR="009878AB" w:rsidRPr="009878AB" w:rsidTr="00CC713E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8AB" w:rsidRPr="009878AB" w:rsidRDefault="009878AB" w:rsidP="009878A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8AB"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8AB" w:rsidRPr="009878AB" w:rsidRDefault="009878AB" w:rsidP="009878A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8AB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Pr="009878AB">
              <w:rPr>
                <w:rFonts w:ascii="Times New Roman" w:hAnsi="Times New Roman" w:cs="Times New Roman"/>
                <w:sz w:val="28"/>
                <w:szCs w:val="28"/>
              </w:rPr>
              <w:br/>
              <w:t>значения</w:t>
            </w:r>
          </w:p>
        </w:tc>
      </w:tr>
      <w:tr w:rsidR="009878AB" w:rsidRPr="009878AB" w:rsidTr="00CC713E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AB" w:rsidRPr="009878AB" w:rsidRDefault="00F90624" w:rsidP="00A7157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Материальный  ущерб, причиненный  объектам  земельных  отношений,  в  результате  нарушений  обязательных  требований  земельного  законодательства,  за  нарушение  которых  законодательством  предусмотрена  административная  ответственность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8AB" w:rsidRPr="009878AB" w:rsidRDefault="00F90624" w:rsidP="009878A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878AB" w:rsidRPr="009878A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67F0B" w:rsidRPr="009878AB" w:rsidTr="00CC713E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0B" w:rsidRPr="009878AB" w:rsidRDefault="00F90624" w:rsidP="00B67F0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 устранения  риска  причинения  вреда  (ущерба)  в  рамках  земельного  законодательства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B" w:rsidRPr="009878AB" w:rsidRDefault="00B67F0B" w:rsidP="009878A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</w:tr>
    </w:tbl>
    <w:p w:rsidR="00A40B40" w:rsidRDefault="00A40B40" w:rsidP="009878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0B40" w:rsidRPr="00A40B40" w:rsidRDefault="00A40B40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A40B40" w:rsidRDefault="00A40B40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</w:p>
    <w:p w:rsidR="00CA7855" w:rsidRDefault="00CA7855" w:rsidP="00A40B40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A40B40" w:rsidRPr="004D7313" w:rsidRDefault="00A40B40" w:rsidP="00A40B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313">
        <w:rPr>
          <w:rFonts w:ascii="Times New Roman" w:hAnsi="Times New Roman" w:cs="Times New Roman"/>
          <w:b/>
          <w:sz w:val="28"/>
          <w:szCs w:val="28"/>
        </w:rPr>
        <w:t>Пояснительная  записка  на  протест  Череповецкой  межрайонной  природоохранной  прокуратуры  от  06.06.2024  года  исх. № 02-07-2021  на  решение  Представительного  Собрания  Шекснинского  муниципального  района  Вологодской  области  от  30  марта  2022  года  № 40  «Об  утверждении  ключевых  показателей  муниципального  земельного  контроля  и их  целевых  значения,  индикативных  показателей  муниципального  земельного  контроля  на  территории  Шекснинского  муниципального  района»</w:t>
      </w:r>
    </w:p>
    <w:p w:rsidR="00A40B40" w:rsidRPr="004D7313" w:rsidRDefault="00A40B40" w:rsidP="00A40B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B40" w:rsidRPr="004D7313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  <w:r w:rsidRPr="004D7313">
        <w:rPr>
          <w:rFonts w:ascii="Times New Roman" w:hAnsi="Times New Roman" w:cs="Times New Roman"/>
          <w:sz w:val="28"/>
          <w:szCs w:val="28"/>
        </w:rPr>
        <w:t xml:space="preserve">   В  адрес  Главы  Шекснинского  муниципального  района  Вологодской  области  поступил  протест  Череповецкой  межрайонной  природоохранной  прокуратуры  от 06.06.2024  года  исх. № 02-07-2021   на  решение  Представительного  Собрания  Шекснинского  муниципального  района  </w:t>
      </w:r>
      <w:proofErr w:type="gramStart"/>
      <w:r w:rsidRPr="004D7313">
        <w:rPr>
          <w:rFonts w:ascii="Times New Roman" w:hAnsi="Times New Roman" w:cs="Times New Roman"/>
          <w:sz w:val="28"/>
          <w:szCs w:val="28"/>
        </w:rPr>
        <w:t>Вологодской  области  от  30  марта  2022  года  № 40  «Об  утверждении  ключевых  показателей  муниципального  земельного  контроля  и их  целевых  значения,  индикативных  показателей  муниципального  земельного  контроля  на  территории  Шекснинского  муниципального  района» об  изменении  нормативно-правового  акта:  отдельных  норм  Решения  Представительного  Собрания  Шекснинского  муниципального  района  Вологодской  области  от  30  марта  2022  года  № 40  в  части  изменений  ключевых  показателей  и  их  целевых  значения  на  территории</w:t>
      </w:r>
      <w:proofErr w:type="gramEnd"/>
      <w:r w:rsidRPr="004D7313">
        <w:rPr>
          <w:rFonts w:ascii="Times New Roman" w:hAnsi="Times New Roman" w:cs="Times New Roman"/>
          <w:sz w:val="28"/>
          <w:szCs w:val="28"/>
        </w:rPr>
        <w:t xml:space="preserve">  Шекснинского  муниципального  района  в  соответствии  с  положениями  части  7  статьи  30  Федерального  закона  от  31  июля  2020  года  № 248-ФЗ  «О  государственном  контроле  (надзоре)  и  муниципальном  контроле  в  Российской  Федерации».</w:t>
      </w:r>
    </w:p>
    <w:p w:rsidR="00A40B40" w:rsidRPr="004D7313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  <w:r w:rsidRPr="004D731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4D7313">
        <w:rPr>
          <w:rFonts w:ascii="Times New Roman" w:hAnsi="Times New Roman" w:cs="Times New Roman"/>
          <w:sz w:val="28"/>
          <w:szCs w:val="28"/>
        </w:rPr>
        <w:t>На  основании  протеста  Череповецкой  межрайонной  природоохранной  прокуратуры  от 06.06.2024  года  исх. № 02-07-2021  предлагается подготовить  изменения  в  решение  Представительного  Собрания  Шекснинского  муниципального  района  Вологодской  области  от  30  марта  2022  года  № 40  «Об  утверждении  ключевых  показателей  муниципального  земельного  контроля  на  территории  Шекснинского  муниципального  района»  с  целью  привидения  его  в  соответствие  федеральному  законодательству  и  утвердить  их  на  ближайшей  сессии  Представительного  Собрания  Шекснинского  муниципального</w:t>
      </w:r>
      <w:proofErr w:type="gramEnd"/>
      <w:r w:rsidRPr="004D731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D7313">
        <w:rPr>
          <w:rFonts w:ascii="Times New Roman" w:hAnsi="Times New Roman" w:cs="Times New Roman"/>
          <w:sz w:val="28"/>
          <w:szCs w:val="28"/>
        </w:rPr>
        <w:t xml:space="preserve">района,  изменив  ключевые  показатели  вида  муниципального  земельного  контроля  на  следующие: материальный ущерб, причиненный объектам земельных </w:t>
      </w:r>
      <w:r w:rsidRPr="004D7313">
        <w:rPr>
          <w:rFonts w:ascii="Times New Roman" w:hAnsi="Times New Roman" w:cs="Times New Roman"/>
          <w:sz w:val="28"/>
          <w:szCs w:val="28"/>
        </w:rPr>
        <w:lastRenderedPageBreak/>
        <w:t>отношений, в результате нарушений обязательных требований земельного законодательства, за нарушение которых законодательством предусмотрена административная ответственность (0%), уровень  устранения  риска  причинения  вреда (ущерба) в  рамках  земельного  законодательства (0 %).</w:t>
      </w:r>
      <w:proofErr w:type="gramEnd"/>
    </w:p>
    <w:p w:rsidR="00A40B40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0B40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0B40" w:rsidRPr="004D7313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0B40" w:rsidRPr="004D7313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  <w:r w:rsidRPr="004D7313">
        <w:rPr>
          <w:rFonts w:ascii="Times New Roman" w:hAnsi="Times New Roman" w:cs="Times New Roman"/>
          <w:sz w:val="28"/>
          <w:szCs w:val="28"/>
        </w:rPr>
        <w:t xml:space="preserve">Начальник  Управления  охраны  окружающей  </w:t>
      </w:r>
    </w:p>
    <w:p w:rsidR="00A40B40" w:rsidRPr="004D7313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  <w:r w:rsidRPr="004D7313">
        <w:rPr>
          <w:rFonts w:ascii="Times New Roman" w:hAnsi="Times New Roman" w:cs="Times New Roman"/>
          <w:sz w:val="28"/>
          <w:szCs w:val="28"/>
        </w:rPr>
        <w:t xml:space="preserve">среды, </w:t>
      </w:r>
      <w:proofErr w:type="gramStart"/>
      <w:r w:rsidRPr="004D7313">
        <w:rPr>
          <w:rFonts w:ascii="Times New Roman" w:hAnsi="Times New Roman" w:cs="Times New Roman"/>
          <w:sz w:val="28"/>
          <w:szCs w:val="28"/>
        </w:rPr>
        <w:t>экологического</w:t>
      </w:r>
      <w:proofErr w:type="gramEnd"/>
      <w:r w:rsidRPr="004D7313">
        <w:rPr>
          <w:rFonts w:ascii="Times New Roman" w:hAnsi="Times New Roman" w:cs="Times New Roman"/>
          <w:sz w:val="28"/>
          <w:szCs w:val="28"/>
        </w:rPr>
        <w:t xml:space="preserve"> и  муниципального земельного</w:t>
      </w:r>
    </w:p>
    <w:p w:rsidR="00A40B40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  <w:r w:rsidRPr="004D7313">
        <w:rPr>
          <w:rFonts w:ascii="Times New Roman" w:hAnsi="Times New Roman" w:cs="Times New Roman"/>
          <w:sz w:val="28"/>
          <w:szCs w:val="28"/>
        </w:rPr>
        <w:t xml:space="preserve">контроля  администрации Шекснинского </w:t>
      </w:r>
    </w:p>
    <w:p w:rsidR="00A40B40" w:rsidRPr="004D7313" w:rsidRDefault="00A40B40" w:rsidP="00A40B40">
      <w:pPr>
        <w:jc w:val="both"/>
        <w:rPr>
          <w:rFonts w:ascii="Times New Roman" w:hAnsi="Times New Roman" w:cs="Times New Roman"/>
          <w:sz w:val="28"/>
          <w:szCs w:val="28"/>
        </w:rPr>
      </w:pPr>
      <w:r w:rsidRPr="004D7313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4D7313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spellStart"/>
      <w:r w:rsidRPr="004D7313">
        <w:rPr>
          <w:rFonts w:ascii="Times New Roman" w:hAnsi="Times New Roman" w:cs="Times New Roman"/>
          <w:sz w:val="28"/>
          <w:szCs w:val="28"/>
        </w:rPr>
        <w:t>Шорина</w:t>
      </w:r>
      <w:proofErr w:type="spellEnd"/>
    </w:p>
    <w:p w:rsidR="00A40B40" w:rsidRPr="00BB7B4F" w:rsidRDefault="00A40B40" w:rsidP="00A40B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8AB" w:rsidRPr="00A40B40" w:rsidRDefault="009878AB" w:rsidP="00A40B4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sectPr w:rsidR="009878AB" w:rsidRPr="00A40B40" w:rsidSect="00A6378D">
      <w:headerReference w:type="default" r:id="rId10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897" w:rsidRDefault="00EE1897" w:rsidP="006D5578">
      <w:pPr>
        <w:spacing w:after="0" w:line="240" w:lineRule="auto"/>
      </w:pPr>
      <w:r>
        <w:separator/>
      </w:r>
    </w:p>
  </w:endnote>
  <w:endnote w:type="continuationSeparator" w:id="0">
    <w:p w:rsidR="00EE1897" w:rsidRDefault="00EE1897" w:rsidP="006D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897" w:rsidRDefault="00EE1897" w:rsidP="006D5578">
      <w:pPr>
        <w:spacing w:after="0" w:line="240" w:lineRule="auto"/>
      </w:pPr>
      <w:r>
        <w:separator/>
      </w:r>
    </w:p>
  </w:footnote>
  <w:footnote w:type="continuationSeparator" w:id="0">
    <w:p w:rsidR="00EE1897" w:rsidRDefault="00EE1897" w:rsidP="006D5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860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D12B6" w:rsidRPr="006D5578" w:rsidRDefault="00AD12B6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D557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D557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D557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A785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D557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D12B6" w:rsidRDefault="00AD12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B320A"/>
    <w:multiLevelType w:val="multilevel"/>
    <w:tmpl w:val="BB46DF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45650F2"/>
    <w:multiLevelType w:val="hybridMultilevel"/>
    <w:tmpl w:val="95D0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E4BA1"/>
    <w:multiLevelType w:val="multilevel"/>
    <w:tmpl w:val="FEC6A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3">
    <w:nsid w:val="31682D6F"/>
    <w:multiLevelType w:val="hybridMultilevel"/>
    <w:tmpl w:val="CC989988"/>
    <w:lvl w:ilvl="0" w:tplc="0B46CD4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DF5F6C"/>
    <w:multiLevelType w:val="multilevel"/>
    <w:tmpl w:val="B5CA8A7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80" w:hanging="6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5">
    <w:nsid w:val="397154E3"/>
    <w:multiLevelType w:val="multilevel"/>
    <w:tmpl w:val="BB46DF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1C72A96"/>
    <w:multiLevelType w:val="multilevel"/>
    <w:tmpl w:val="BB46DF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D625305"/>
    <w:multiLevelType w:val="multilevel"/>
    <w:tmpl w:val="78A01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FEA6AEA"/>
    <w:multiLevelType w:val="multilevel"/>
    <w:tmpl w:val="BB46DF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60AE315E"/>
    <w:multiLevelType w:val="hybridMultilevel"/>
    <w:tmpl w:val="37F06F3A"/>
    <w:lvl w:ilvl="0" w:tplc="25547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4D6DCC"/>
    <w:multiLevelType w:val="hybridMultilevel"/>
    <w:tmpl w:val="F378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73860"/>
    <w:multiLevelType w:val="multilevel"/>
    <w:tmpl w:val="FEC6A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0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0ED"/>
    <w:rsid w:val="00002DBB"/>
    <w:rsid w:val="00004BB4"/>
    <w:rsid w:val="00025D70"/>
    <w:rsid w:val="000313A9"/>
    <w:rsid w:val="0008706F"/>
    <w:rsid w:val="000963F9"/>
    <w:rsid w:val="000A61BC"/>
    <w:rsid w:val="000E0C5E"/>
    <w:rsid w:val="00107B5F"/>
    <w:rsid w:val="00110352"/>
    <w:rsid w:val="00165390"/>
    <w:rsid w:val="0019561A"/>
    <w:rsid w:val="001C145B"/>
    <w:rsid w:val="001D0BCC"/>
    <w:rsid w:val="001E13BD"/>
    <w:rsid w:val="001E262F"/>
    <w:rsid w:val="00215B13"/>
    <w:rsid w:val="002300ED"/>
    <w:rsid w:val="00246C19"/>
    <w:rsid w:val="00252489"/>
    <w:rsid w:val="0026435F"/>
    <w:rsid w:val="00271863"/>
    <w:rsid w:val="002D16EE"/>
    <w:rsid w:val="002D52AD"/>
    <w:rsid w:val="002E26C3"/>
    <w:rsid w:val="002F0E65"/>
    <w:rsid w:val="002F1BBE"/>
    <w:rsid w:val="0031776B"/>
    <w:rsid w:val="00333F1E"/>
    <w:rsid w:val="0034529F"/>
    <w:rsid w:val="00360E0B"/>
    <w:rsid w:val="00387ABA"/>
    <w:rsid w:val="003B4032"/>
    <w:rsid w:val="003C74C9"/>
    <w:rsid w:val="00420EC9"/>
    <w:rsid w:val="004442A5"/>
    <w:rsid w:val="00452D5C"/>
    <w:rsid w:val="00464A16"/>
    <w:rsid w:val="00487401"/>
    <w:rsid w:val="00493F6C"/>
    <w:rsid w:val="004A0FAE"/>
    <w:rsid w:val="004B2F34"/>
    <w:rsid w:val="004B4471"/>
    <w:rsid w:val="004B7FBE"/>
    <w:rsid w:val="004D6F64"/>
    <w:rsid w:val="004E5062"/>
    <w:rsid w:val="004E67CA"/>
    <w:rsid w:val="00501254"/>
    <w:rsid w:val="00513EF0"/>
    <w:rsid w:val="00517E25"/>
    <w:rsid w:val="0055507D"/>
    <w:rsid w:val="00576B51"/>
    <w:rsid w:val="005973E3"/>
    <w:rsid w:val="005973FE"/>
    <w:rsid w:val="005F5A02"/>
    <w:rsid w:val="00605C1C"/>
    <w:rsid w:val="00646FAC"/>
    <w:rsid w:val="00650D58"/>
    <w:rsid w:val="00661215"/>
    <w:rsid w:val="00671751"/>
    <w:rsid w:val="006920C8"/>
    <w:rsid w:val="006D5578"/>
    <w:rsid w:val="00783DF1"/>
    <w:rsid w:val="007B2839"/>
    <w:rsid w:val="007B67A8"/>
    <w:rsid w:val="007C0E2C"/>
    <w:rsid w:val="008026D2"/>
    <w:rsid w:val="008159CE"/>
    <w:rsid w:val="00820E76"/>
    <w:rsid w:val="00832825"/>
    <w:rsid w:val="00846432"/>
    <w:rsid w:val="00853DA3"/>
    <w:rsid w:val="0088168C"/>
    <w:rsid w:val="008F52CC"/>
    <w:rsid w:val="008F6A68"/>
    <w:rsid w:val="0091417A"/>
    <w:rsid w:val="0092250E"/>
    <w:rsid w:val="0093257D"/>
    <w:rsid w:val="00956B23"/>
    <w:rsid w:val="009878AB"/>
    <w:rsid w:val="00993B08"/>
    <w:rsid w:val="009A1D48"/>
    <w:rsid w:val="009C42BC"/>
    <w:rsid w:val="009C5570"/>
    <w:rsid w:val="009D706E"/>
    <w:rsid w:val="009F0DF6"/>
    <w:rsid w:val="00A06ECD"/>
    <w:rsid w:val="00A143E7"/>
    <w:rsid w:val="00A26016"/>
    <w:rsid w:val="00A27491"/>
    <w:rsid w:val="00A31D3E"/>
    <w:rsid w:val="00A40B40"/>
    <w:rsid w:val="00A42D3F"/>
    <w:rsid w:val="00A46F8D"/>
    <w:rsid w:val="00A509FA"/>
    <w:rsid w:val="00A6378D"/>
    <w:rsid w:val="00A71578"/>
    <w:rsid w:val="00A73EE0"/>
    <w:rsid w:val="00AA1482"/>
    <w:rsid w:val="00AA3B0C"/>
    <w:rsid w:val="00AD12B6"/>
    <w:rsid w:val="00AE66E1"/>
    <w:rsid w:val="00B1194F"/>
    <w:rsid w:val="00B46D9A"/>
    <w:rsid w:val="00B67F0B"/>
    <w:rsid w:val="00B7655C"/>
    <w:rsid w:val="00B8140C"/>
    <w:rsid w:val="00B83B1A"/>
    <w:rsid w:val="00B9265F"/>
    <w:rsid w:val="00BA0D4E"/>
    <w:rsid w:val="00BB5951"/>
    <w:rsid w:val="00BC14B5"/>
    <w:rsid w:val="00BE53AC"/>
    <w:rsid w:val="00BE675D"/>
    <w:rsid w:val="00C06437"/>
    <w:rsid w:val="00C97120"/>
    <w:rsid w:val="00CA7855"/>
    <w:rsid w:val="00CC713E"/>
    <w:rsid w:val="00CD27DC"/>
    <w:rsid w:val="00CE1AF1"/>
    <w:rsid w:val="00CF02C2"/>
    <w:rsid w:val="00CF4216"/>
    <w:rsid w:val="00CF77F7"/>
    <w:rsid w:val="00D2055D"/>
    <w:rsid w:val="00D23CD3"/>
    <w:rsid w:val="00D31467"/>
    <w:rsid w:val="00D472EE"/>
    <w:rsid w:val="00D60F73"/>
    <w:rsid w:val="00D82D9B"/>
    <w:rsid w:val="00DD7ABA"/>
    <w:rsid w:val="00E15FD7"/>
    <w:rsid w:val="00E171FC"/>
    <w:rsid w:val="00E24ACE"/>
    <w:rsid w:val="00E251F0"/>
    <w:rsid w:val="00E271A8"/>
    <w:rsid w:val="00E35915"/>
    <w:rsid w:val="00E65CEE"/>
    <w:rsid w:val="00E74118"/>
    <w:rsid w:val="00E8369A"/>
    <w:rsid w:val="00EC3ED0"/>
    <w:rsid w:val="00EC5433"/>
    <w:rsid w:val="00EC64F9"/>
    <w:rsid w:val="00EE1332"/>
    <w:rsid w:val="00EE1897"/>
    <w:rsid w:val="00F15CFA"/>
    <w:rsid w:val="00F169CF"/>
    <w:rsid w:val="00F32AEF"/>
    <w:rsid w:val="00F42D80"/>
    <w:rsid w:val="00F61990"/>
    <w:rsid w:val="00F627A8"/>
    <w:rsid w:val="00F90624"/>
    <w:rsid w:val="00FD3423"/>
    <w:rsid w:val="00FF3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0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26C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6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2F1BB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6D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5578"/>
  </w:style>
  <w:style w:type="paragraph" w:styleId="aa">
    <w:name w:val="footer"/>
    <w:basedOn w:val="a"/>
    <w:link w:val="ab"/>
    <w:uiPriority w:val="99"/>
    <w:unhideWhenUsed/>
    <w:rsid w:val="006D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5578"/>
  </w:style>
  <w:style w:type="paragraph" w:customStyle="1" w:styleId="ConsPlusNormal">
    <w:name w:val="ConsPlusNormal"/>
    <w:rsid w:val="00F42D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2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8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4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39E7A-2CF9-4284-B258-14EF9080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103</cp:revision>
  <cp:lastPrinted>2024-07-04T10:27:00Z</cp:lastPrinted>
  <dcterms:created xsi:type="dcterms:W3CDTF">2021-07-01T13:03:00Z</dcterms:created>
  <dcterms:modified xsi:type="dcterms:W3CDTF">2024-07-17T08:11:00Z</dcterms:modified>
</cp:coreProperties>
</file>