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7A3" w:rsidRDefault="00CB77A3" w:rsidP="00CB77A3">
      <w:pPr>
        <w:pStyle w:val="1"/>
        <w:rPr>
          <w:b/>
          <w:bCs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-342900</wp:posOffset>
            </wp:positionV>
            <wp:extent cx="446405" cy="574040"/>
            <wp:effectExtent l="0" t="0" r="0" b="0"/>
            <wp:wrapNone/>
            <wp:docPr id="1" name="Рисунок 1" descr="Описание: 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77A3" w:rsidRDefault="00CB77A3" w:rsidP="00CB77A3">
      <w:pPr>
        <w:pStyle w:val="1"/>
        <w:rPr>
          <w:b/>
          <w:bCs/>
        </w:rPr>
      </w:pPr>
    </w:p>
    <w:p w:rsidR="00CB77A3" w:rsidRDefault="00CB77A3" w:rsidP="00CB77A3">
      <w:pPr>
        <w:pStyle w:val="1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КОНТРОЛЬНО</w:t>
      </w:r>
      <w:r w:rsidR="00697F75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-</w:t>
      </w:r>
      <w:r w:rsidR="00697F75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СЧЕТНАЯ ПАЛАТА</w:t>
      </w:r>
    </w:p>
    <w:p w:rsidR="00CB77A3" w:rsidRDefault="00CB77A3" w:rsidP="00CB77A3">
      <w:pPr>
        <w:pStyle w:val="1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ШЕКСНИНСКОГО МУНИЦИПАЛЬНОГО РАЙОНА</w:t>
      </w:r>
    </w:p>
    <w:p w:rsidR="00CB77A3" w:rsidRDefault="00CB77A3" w:rsidP="00CB77A3">
      <w:pPr>
        <w:jc w:val="center"/>
        <w:rPr>
          <w:b/>
          <w:sz w:val="28"/>
          <w:szCs w:val="28"/>
        </w:rPr>
      </w:pPr>
    </w:p>
    <w:p w:rsidR="00CB77A3" w:rsidRDefault="00CB77A3" w:rsidP="00CB77A3">
      <w:pPr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 xml:space="preserve">Заключение по результатам </w:t>
      </w:r>
      <w:proofErr w:type="gramStart"/>
      <w:r>
        <w:rPr>
          <w:b/>
          <w:sz w:val="28"/>
          <w:szCs w:val="28"/>
        </w:rPr>
        <w:t>экспертизы проекта решения Представительного Собрания Шекснинского муниципального района</w:t>
      </w:r>
      <w:proofErr w:type="gramEnd"/>
    </w:p>
    <w:p w:rsidR="00CB77A3" w:rsidRDefault="00CB77A3" w:rsidP="00CB77A3">
      <w:pPr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«О</w:t>
      </w:r>
      <w:r>
        <w:rPr>
          <w:b/>
          <w:sz w:val="28"/>
          <w:szCs w:val="28"/>
        </w:rPr>
        <w:t>б установлении дополнительных мер социальной поддержки семьям граждан, призванных на военную службу в Вооруженные Силы Российской Федерации в условиях специальной военной операции</w:t>
      </w:r>
      <w:r>
        <w:rPr>
          <w:b/>
          <w:sz w:val="28"/>
          <w:szCs w:val="28"/>
        </w:rPr>
        <w:t>».</w:t>
      </w:r>
    </w:p>
    <w:p w:rsidR="00CB77A3" w:rsidRDefault="00CB77A3" w:rsidP="00CB77A3">
      <w:pPr>
        <w:rPr>
          <w:lang w:eastAsia="en-US"/>
        </w:rPr>
      </w:pPr>
    </w:p>
    <w:p w:rsidR="00CB77A3" w:rsidRDefault="00CB77A3" w:rsidP="00CB77A3">
      <w:pPr>
        <w:jc w:val="center"/>
        <w:rPr>
          <w:sz w:val="28"/>
          <w:szCs w:val="28"/>
        </w:rPr>
      </w:pPr>
    </w:p>
    <w:p w:rsidR="00CB77A3" w:rsidRDefault="00CB77A3" w:rsidP="00CB77A3">
      <w:pPr>
        <w:jc w:val="center"/>
        <w:rPr>
          <w:sz w:val="28"/>
          <w:szCs w:val="28"/>
        </w:rPr>
      </w:pPr>
      <w:r>
        <w:rPr>
          <w:sz w:val="28"/>
          <w:szCs w:val="28"/>
        </w:rPr>
        <w:t>п. Шексна                                                                               09 февраля 2024 года</w:t>
      </w:r>
    </w:p>
    <w:p w:rsidR="00CB77A3" w:rsidRDefault="00CB77A3" w:rsidP="00CB77A3">
      <w:pPr>
        <w:pStyle w:val="1"/>
        <w:jc w:val="center"/>
        <w:rPr>
          <w:b/>
          <w:bCs/>
          <w:sz w:val="28"/>
          <w:szCs w:val="28"/>
        </w:rPr>
      </w:pPr>
    </w:p>
    <w:p w:rsidR="00CB77A3" w:rsidRDefault="00CB77A3" w:rsidP="00CB77A3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Контрольно-счетной палатой Шекснинского муниципального района в соответствии с подпунктом 7 пункта 1 статьи 8 решения Представительного Собрания Шекснинского муниципального района от 30.11.2016 года № 125 «Положение о Контрольно-счетной палате Шекснинского муниципального района» (в нов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ед. от 30.03.2022 года № 42), на основании пункта 14 Раздела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Плана работы Контрольно-счётной палаты Шекснинского муниципального района на 2024 год, утвержденного приказом Контрольно-счетной палатой Шекснинского муниципального района от 27.12.2023 года № 35, проведена экспертиза проекта решения Представительного Собрания Шекс</w:t>
      </w:r>
      <w:r>
        <w:rPr>
          <w:sz w:val="28"/>
          <w:szCs w:val="28"/>
        </w:rPr>
        <w:t xml:space="preserve">нинского муниципального района </w:t>
      </w:r>
      <w:r>
        <w:rPr>
          <w:sz w:val="28"/>
          <w:szCs w:val="28"/>
        </w:rPr>
        <w:t>«О</w:t>
      </w:r>
      <w:r>
        <w:rPr>
          <w:sz w:val="28"/>
          <w:szCs w:val="28"/>
        </w:rPr>
        <w:t xml:space="preserve">б установлении </w:t>
      </w:r>
      <w:r>
        <w:rPr>
          <w:sz w:val="28"/>
          <w:szCs w:val="28"/>
        </w:rPr>
        <w:t xml:space="preserve">дополнительных мер социальной поддержки семьям </w:t>
      </w:r>
      <w:r>
        <w:rPr>
          <w:sz w:val="28"/>
          <w:szCs w:val="28"/>
        </w:rPr>
        <w:t>граждан</w:t>
      </w:r>
      <w:r>
        <w:rPr>
          <w:sz w:val="28"/>
          <w:szCs w:val="28"/>
        </w:rPr>
        <w:t>, призванных на военную службу в Вооруженные Силы Российской Федерации в условиях специальной военной операции».</w:t>
      </w:r>
    </w:p>
    <w:p w:rsidR="00CB77A3" w:rsidRDefault="00CB77A3" w:rsidP="00CB77A3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Объект мероприятия: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Представительное Собрание Шекснинского муниципального района.</w:t>
      </w:r>
    </w:p>
    <w:p w:rsidR="00CB77A3" w:rsidRDefault="00CB77A3" w:rsidP="00CB77A3">
      <w:pPr>
        <w:ind w:firstLine="708"/>
        <w:jc w:val="both"/>
        <w:rPr>
          <w:bCs/>
          <w:sz w:val="28"/>
          <w:szCs w:val="28"/>
        </w:rPr>
      </w:pPr>
      <w:r>
        <w:rPr>
          <w:i/>
          <w:sz w:val="28"/>
          <w:szCs w:val="28"/>
        </w:rPr>
        <w:t>Цель проведения экспертизы:</w:t>
      </w:r>
      <w:r>
        <w:rPr>
          <w:sz w:val="28"/>
          <w:szCs w:val="28"/>
        </w:rPr>
        <w:t xml:space="preserve"> обеспечение законности расходных обязательств Шекснинского муниципального района</w:t>
      </w:r>
      <w:r>
        <w:rPr>
          <w:bCs/>
          <w:sz w:val="28"/>
          <w:szCs w:val="28"/>
        </w:rPr>
        <w:t>.</w:t>
      </w:r>
    </w:p>
    <w:p w:rsidR="00CB77A3" w:rsidRDefault="00CB77A3" w:rsidP="00CB77A3">
      <w:pPr>
        <w:ind w:firstLine="708"/>
        <w:jc w:val="both"/>
        <w:rPr>
          <w:sz w:val="28"/>
          <w:szCs w:val="28"/>
        </w:rPr>
      </w:pPr>
      <w:r>
        <w:rPr>
          <w:i/>
          <w:sz w:val="28"/>
          <w:szCs w:val="28"/>
        </w:rPr>
        <w:t>Сроки проведения мероприятия:</w:t>
      </w:r>
      <w:r>
        <w:rPr>
          <w:sz w:val="28"/>
          <w:szCs w:val="28"/>
        </w:rPr>
        <w:t xml:space="preserve"> с 09</w:t>
      </w:r>
      <w:r>
        <w:rPr>
          <w:sz w:val="28"/>
          <w:szCs w:val="28"/>
        </w:rPr>
        <w:t>.02.2024 года по 0</w:t>
      </w:r>
      <w:r>
        <w:rPr>
          <w:sz w:val="28"/>
          <w:szCs w:val="28"/>
        </w:rPr>
        <w:t>9</w:t>
      </w:r>
      <w:r>
        <w:rPr>
          <w:sz w:val="28"/>
          <w:szCs w:val="28"/>
        </w:rPr>
        <w:t>.02.2024 года.</w:t>
      </w:r>
    </w:p>
    <w:p w:rsidR="00CB77A3" w:rsidRDefault="00CB77A3" w:rsidP="00CB77A3">
      <w:pPr>
        <w:pStyle w:val="a4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i/>
          <w:sz w:val="28"/>
          <w:szCs w:val="28"/>
        </w:rPr>
        <w:t xml:space="preserve">Нормативные  документы, использованные в работе: </w:t>
      </w:r>
    </w:p>
    <w:p w:rsidR="00CB77A3" w:rsidRDefault="00CB77A3" w:rsidP="00CB77A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31.07.1998 года № 145-ФЗ «Бюджетный кодекс Российской Федерации»;</w:t>
      </w:r>
    </w:p>
    <w:p w:rsidR="00CB77A3" w:rsidRDefault="00CB77A3" w:rsidP="00CB77A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06.10.2003 года № 131-ФЗ «Об общих принципах организации местного самоуправления в Российской Федерации»;</w:t>
      </w:r>
    </w:p>
    <w:p w:rsidR="00CB77A3" w:rsidRDefault="00CB77A3" w:rsidP="00CB77A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27.05.2020 года № 60 решение Представительного Собрания Шекснинского муниципального района «Об утверждении регламента Представительного Собрания»;</w:t>
      </w:r>
    </w:p>
    <w:p w:rsidR="00CB77A3" w:rsidRDefault="00CB77A3" w:rsidP="00CB77A3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от 14.12.2023 года № 143 решение Представительного Собрания Шекснинского муниципального района «О бюджете Шекснинского муниципального района на 2024 год и плановый период 2025 и 2026 годов»;</w:t>
      </w:r>
    </w:p>
    <w:p w:rsidR="00CB77A3" w:rsidRDefault="00BD089E" w:rsidP="00CB77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09</w:t>
      </w:r>
      <w:r w:rsidR="00CB77A3">
        <w:rPr>
          <w:sz w:val="28"/>
          <w:szCs w:val="28"/>
        </w:rPr>
        <w:t>.11.2018 года № 13</w:t>
      </w:r>
      <w:r>
        <w:rPr>
          <w:sz w:val="28"/>
          <w:szCs w:val="28"/>
        </w:rPr>
        <w:t>23</w:t>
      </w:r>
      <w:r w:rsidR="00CB77A3">
        <w:rPr>
          <w:sz w:val="28"/>
          <w:szCs w:val="28"/>
        </w:rPr>
        <w:t xml:space="preserve"> постановление администрации Шекснинского муниципального района «Об утверждении муниципальной программы «</w:t>
      </w:r>
      <w:r>
        <w:rPr>
          <w:sz w:val="28"/>
          <w:szCs w:val="28"/>
        </w:rPr>
        <w:t>Социальная поддержка граждан</w:t>
      </w:r>
      <w:r w:rsidR="00CB77A3">
        <w:rPr>
          <w:sz w:val="28"/>
          <w:szCs w:val="28"/>
        </w:rPr>
        <w:t xml:space="preserve"> Шекснинского муниципального район</w:t>
      </w:r>
      <w:r>
        <w:rPr>
          <w:sz w:val="28"/>
          <w:szCs w:val="28"/>
        </w:rPr>
        <w:t>а</w:t>
      </w:r>
      <w:r w:rsidR="00CB77A3">
        <w:rPr>
          <w:sz w:val="28"/>
          <w:szCs w:val="28"/>
        </w:rPr>
        <w:t>».</w:t>
      </w:r>
    </w:p>
    <w:p w:rsidR="00CB77A3" w:rsidRDefault="00CB77A3" w:rsidP="00CB77A3">
      <w:pPr>
        <w:ind w:firstLine="708"/>
        <w:jc w:val="both"/>
        <w:rPr>
          <w:sz w:val="28"/>
          <w:szCs w:val="28"/>
        </w:rPr>
      </w:pPr>
    </w:p>
    <w:p w:rsidR="00CB77A3" w:rsidRDefault="00CB77A3" w:rsidP="00CB77A3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Проект </w:t>
      </w:r>
      <w:r>
        <w:rPr>
          <w:bCs/>
          <w:sz w:val="28"/>
          <w:szCs w:val="28"/>
        </w:rPr>
        <w:t xml:space="preserve">решения Представительного Собрания Шекснинского муниципального района </w:t>
      </w:r>
      <w:r>
        <w:rPr>
          <w:sz w:val="28"/>
          <w:szCs w:val="28"/>
        </w:rPr>
        <w:t>проекта решения Представительного Собрания Шекснинского муниципального района «О</w:t>
      </w:r>
      <w:r>
        <w:rPr>
          <w:sz w:val="28"/>
          <w:szCs w:val="28"/>
        </w:rPr>
        <w:t xml:space="preserve">б установлении </w:t>
      </w:r>
      <w:r>
        <w:rPr>
          <w:sz w:val="28"/>
          <w:szCs w:val="28"/>
        </w:rPr>
        <w:t xml:space="preserve">дополнительных мер социальной поддержки семьям </w:t>
      </w:r>
      <w:r>
        <w:rPr>
          <w:sz w:val="28"/>
          <w:szCs w:val="28"/>
        </w:rPr>
        <w:t>граждан</w:t>
      </w:r>
      <w:r>
        <w:rPr>
          <w:sz w:val="28"/>
          <w:szCs w:val="28"/>
        </w:rPr>
        <w:t xml:space="preserve">, призванных на военную службу в Вооруженные Силы Российской Федерации в условиях специальной военной операции» (далее - проект решения) для проведения экспертизы предоставлен в Контрольно-счетную палату Шекснинского муниципального района </w:t>
      </w:r>
      <w:r w:rsidR="00697F75">
        <w:rPr>
          <w:sz w:val="28"/>
          <w:szCs w:val="28"/>
        </w:rPr>
        <w:br/>
      </w:r>
      <w:r>
        <w:rPr>
          <w:sz w:val="28"/>
          <w:szCs w:val="28"/>
        </w:rPr>
        <w:t>0</w:t>
      </w:r>
      <w:r>
        <w:rPr>
          <w:sz w:val="28"/>
          <w:szCs w:val="28"/>
        </w:rPr>
        <w:t>9</w:t>
      </w:r>
      <w:r>
        <w:rPr>
          <w:sz w:val="28"/>
          <w:szCs w:val="28"/>
        </w:rPr>
        <w:t>.02.2024 года.</w:t>
      </w:r>
      <w:proofErr w:type="gramEnd"/>
    </w:p>
    <w:p w:rsidR="00CB77A3" w:rsidRDefault="00CB77A3" w:rsidP="00CB77A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 экспертизы установлено следующее.</w:t>
      </w:r>
    </w:p>
    <w:p w:rsidR="00517FE8" w:rsidRDefault="00BD089E" w:rsidP="00CB77A3">
      <w:pPr>
        <w:tabs>
          <w:tab w:val="left" w:pos="1276"/>
        </w:tabs>
        <w:ind w:firstLine="567"/>
        <w:jc w:val="both"/>
        <w:rPr>
          <w:bCs/>
          <w:sz w:val="28"/>
          <w:szCs w:val="28"/>
        </w:rPr>
      </w:pPr>
      <w:proofErr w:type="gramStart"/>
      <w:r w:rsidRPr="00BD089E">
        <w:rPr>
          <w:sz w:val="28"/>
          <w:szCs w:val="28"/>
        </w:rPr>
        <w:t>В целях оказания помощи семьям лиц, проходящих военную службу в Вооруженных Силах Российской Федерации в соответствии с Указом Президента Российской Федерации от 21.09.2022 года №</w:t>
      </w:r>
      <w:r>
        <w:rPr>
          <w:sz w:val="28"/>
          <w:szCs w:val="28"/>
        </w:rPr>
        <w:t xml:space="preserve"> </w:t>
      </w:r>
      <w:r w:rsidRPr="00BD089E">
        <w:rPr>
          <w:sz w:val="28"/>
          <w:szCs w:val="28"/>
        </w:rPr>
        <w:t>647 «Об объявлении частичной мобилизации в Российской Федерации, или проходящих военную службу по контракту, заключенному в соответствии с пунктом 7 статьи 38 Федерального закона от 28.03.1998 года №</w:t>
      </w:r>
      <w:r w:rsidR="00697F75">
        <w:rPr>
          <w:sz w:val="28"/>
          <w:szCs w:val="28"/>
        </w:rPr>
        <w:t xml:space="preserve"> </w:t>
      </w:r>
      <w:bookmarkStart w:id="0" w:name="_GoBack"/>
      <w:bookmarkEnd w:id="0"/>
      <w:r w:rsidRPr="00BD089E">
        <w:rPr>
          <w:sz w:val="28"/>
          <w:szCs w:val="28"/>
        </w:rPr>
        <w:t>53-ФЗ «О воинской обязанности и военной службе», либо заключившим</w:t>
      </w:r>
      <w:proofErr w:type="gramEnd"/>
      <w:r w:rsidRPr="00BD089E">
        <w:rPr>
          <w:sz w:val="28"/>
          <w:szCs w:val="28"/>
        </w:rPr>
        <w:t xml:space="preserve"> контракт о добровольном содействии в выполнении задач, возложенных на Вооруженные силы Российской Федерации</w:t>
      </w:r>
      <w:r w:rsidRPr="00BD089E">
        <w:rPr>
          <w:bCs/>
          <w:sz w:val="28"/>
          <w:szCs w:val="28"/>
        </w:rPr>
        <w:t>,</w:t>
      </w:r>
      <w:r w:rsidR="00104759">
        <w:rPr>
          <w:bCs/>
          <w:sz w:val="28"/>
          <w:szCs w:val="28"/>
        </w:rPr>
        <w:t xml:space="preserve"> проектом решения </w:t>
      </w:r>
      <w:r>
        <w:rPr>
          <w:bCs/>
          <w:sz w:val="28"/>
          <w:szCs w:val="28"/>
        </w:rPr>
        <w:t>предлагается установить меру социальной поддержки в виде денежной компенсации на приобретение твердого топлива.</w:t>
      </w:r>
    </w:p>
    <w:p w:rsidR="00BD089E" w:rsidRPr="00104759" w:rsidRDefault="00BD089E" w:rsidP="00BD089E">
      <w:pPr>
        <w:tabs>
          <w:tab w:val="left" w:pos="1276"/>
        </w:tabs>
        <w:ind w:firstLine="567"/>
        <w:jc w:val="both"/>
        <w:rPr>
          <w:color w:val="000000"/>
          <w:sz w:val="28"/>
          <w:szCs w:val="28"/>
        </w:rPr>
      </w:pPr>
      <w:r w:rsidRPr="00104759">
        <w:rPr>
          <w:color w:val="000000"/>
          <w:sz w:val="28"/>
          <w:szCs w:val="28"/>
        </w:rPr>
        <w:t xml:space="preserve">Финансовое обеспечение расходов </w:t>
      </w:r>
      <w:r w:rsidRPr="00104759">
        <w:rPr>
          <w:color w:val="000000"/>
          <w:sz w:val="28"/>
          <w:szCs w:val="28"/>
        </w:rPr>
        <w:t>на предоставление дополнительной</w:t>
      </w:r>
      <w:r w:rsidRPr="00104759">
        <w:rPr>
          <w:color w:val="000000"/>
          <w:sz w:val="28"/>
          <w:szCs w:val="28"/>
        </w:rPr>
        <w:t xml:space="preserve"> мер</w:t>
      </w:r>
      <w:r w:rsidRPr="00104759">
        <w:rPr>
          <w:color w:val="000000"/>
          <w:sz w:val="28"/>
          <w:szCs w:val="28"/>
        </w:rPr>
        <w:t xml:space="preserve">ы социальной </w:t>
      </w:r>
      <w:r w:rsidRPr="00104759">
        <w:rPr>
          <w:color w:val="000000"/>
          <w:sz w:val="28"/>
          <w:szCs w:val="28"/>
        </w:rPr>
        <w:t>поддержки</w:t>
      </w:r>
      <w:r w:rsidR="00104759">
        <w:rPr>
          <w:color w:val="000000"/>
          <w:sz w:val="28"/>
          <w:szCs w:val="28"/>
        </w:rPr>
        <w:t xml:space="preserve"> </w:t>
      </w:r>
      <w:proofErr w:type="gramStart"/>
      <w:r w:rsidR="00104759">
        <w:rPr>
          <w:color w:val="000000"/>
          <w:sz w:val="28"/>
          <w:szCs w:val="28"/>
        </w:rPr>
        <w:t>выше указанным</w:t>
      </w:r>
      <w:proofErr w:type="gramEnd"/>
      <w:r w:rsidR="00104759">
        <w:rPr>
          <w:color w:val="000000"/>
          <w:sz w:val="28"/>
          <w:szCs w:val="28"/>
        </w:rPr>
        <w:t xml:space="preserve"> категориям граждан</w:t>
      </w:r>
      <w:r w:rsidRPr="00104759">
        <w:rPr>
          <w:color w:val="000000"/>
          <w:sz w:val="28"/>
          <w:szCs w:val="28"/>
        </w:rPr>
        <w:t xml:space="preserve"> </w:t>
      </w:r>
      <w:r w:rsidRPr="00104759">
        <w:rPr>
          <w:color w:val="000000"/>
          <w:sz w:val="28"/>
          <w:szCs w:val="28"/>
        </w:rPr>
        <w:t>будет осуществляться за счет средств бюджета</w:t>
      </w:r>
      <w:r w:rsidR="00104759" w:rsidRPr="00104759">
        <w:rPr>
          <w:color w:val="000000"/>
          <w:sz w:val="28"/>
          <w:szCs w:val="28"/>
        </w:rPr>
        <w:t xml:space="preserve"> района</w:t>
      </w:r>
      <w:r w:rsidRPr="00104759">
        <w:rPr>
          <w:color w:val="000000"/>
          <w:sz w:val="28"/>
          <w:szCs w:val="28"/>
        </w:rPr>
        <w:t xml:space="preserve"> в рамках муниципальной программы «Социальная поддержка граждан Шекснинского муниципального района», утвержденной постановлением администрации Шекснинского муниципального района от 09.11.2018 года № 1323. </w:t>
      </w:r>
    </w:p>
    <w:p w:rsidR="00BD089E" w:rsidRDefault="00BD089E" w:rsidP="00BD089E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Федеральным законом от 06.10.2003 года № 131-ФЗ «Об общих принципах организации местного самоуправления в Российской Федерации» определено, что органы местного самоуправления вправе устанавливать за счет средств бюджета муниципального образования (за исключением финансовых средств, передаваемых местному бюджету на осуществление целевых расходов)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положений, устанавливающих указанное</w:t>
      </w:r>
      <w:proofErr w:type="gramEnd"/>
      <w:r>
        <w:rPr>
          <w:sz w:val="28"/>
          <w:szCs w:val="28"/>
        </w:rPr>
        <w:t xml:space="preserve"> право (часть 5 статья 20).</w:t>
      </w:r>
    </w:p>
    <w:p w:rsidR="00104759" w:rsidRDefault="00104759" w:rsidP="00CB77A3">
      <w:pPr>
        <w:rPr>
          <w:i/>
          <w:sz w:val="28"/>
          <w:szCs w:val="28"/>
        </w:rPr>
      </w:pPr>
    </w:p>
    <w:p w:rsidR="00CB77A3" w:rsidRDefault="00CB77A3" w:rsidP="00CB77A3">
      <w:pPr>
        <w:rPr>
          <w:i/>
          <w:caps/>
          <w:sz w:val="28"/>
          <w:szCs w:val="28"/>
        </w:rPr>
      </w:pPr>
      <w:r>
        <w:rPr>
          <w:i/>
          <w:sz w:val="28"/>
          <w:szCs w:val="28"/>
        </w:rPr>
        <w:t xml:space="preserve">     Рекомендации: </w:t>
      </w:r>
    </w:p>
    <w:p w:rsidR="00CB77A3" w:rsidRDefault="00CB77A3" w:rsidP="00CB77A3">
      <w:pPr>
        <w:ind w:firstLine="708"/>
        <w:jc w:val="both"/>
        <w:rPr>
          <w:caps/>
          <w:sz w:val="28"/>
          <w:szCs w:val="28"/>
        </w:rPr>
      </w:pPr>
      <w:r>
        <w:rPr>
          <w:sz w:val="28"/>
          <w:szCs w:val="28"/>
        </w:rPr>
        <w:t>Контрольно-счетная палата предлагает принять проект решения Представительного Собрания Шекснинского муниципального района «</w:t>
      </w:r>
      <w:r w:rsidR="005A732D">
        <w:rPr>
          <w:sz w:val="28"/>
          <w:szCs w:val="28"/>
        </w:rPr>
        <w:t>Об установлении дополнительных мер социальной поддержки семьям граждан, призванных на военную службу в Вооруженные Силы Российской Федерации в условиях специальной военной операции</w:t>
      </w:r>
      <w:r>
        <w:rPr>
          <w:sz w:val="28"/>
          <w:szCs w:val="28"/>
        </w:rPr>
        <w:t>» к рассмотрению.</w:t>
      </w:r>
    </w:p>
    <w:p w:rsidR="00CB77A3" w:rsidRDefault="00CB77A3" w:rsidP="00CB77A3">
      <w:pPr>
        <w:ind w:firstLine="708"/>
        <w:jc w:val="both"/>
        <w:rPr>
          <w:caps/>
          <w:sz w:val="28"/>
          <w:szCs w:val="28"/>
        </w:rPr>
      </w:pPr>
    </w:p>
    <w:p w:rsidR="00CB77A3" w:rsidRDefault="00CB77A3" w:rsidP="00CB77A3">
      <w:pPr>
        <w:jc w:val="both"/>
        <w:rPr>
          <w:sz w:val="28"/>
          <w:szCs w:val="28"/>
        </w:rPr>
      </w:pPr>
    </w:p>
    <w:p w:rsidR="00CB77A3" w:rsidRDefault="00CB77A3" w:rsidP="00CB77A3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Контрольно-счетной палаты</w:t>
      </w:r>
    </w:p>
    <w:p w:rsidR="005F1F5E" w:rsidRDefault="00CB77A3" w:rsidP="005A732D">
      <w:pPr>
        <w:jc w:val="both"/>
      </w:pPr>
      <w:r>
        <w:rPr>
          <w:sz w:val="28"/>
          <w:szCs w:val="28"/>
        </w:rPr>
        <w:t>Шекснинского муниципального района                                           С.А. Петрова</w:t>
      </w:r>
    </w:p>
    <w:sectPr w:rsidR="005F1F5E" w:rsidSect="00697F75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494" w:rsidRDefault="00E77494" w:rsidP="00697F75">
      <w:r>
        <w:separator/>
      </w:r>
    </w:p>
  </w:endnote>
  <w:endnote w:type="continuationSeparator" w:id="0">
    <w:p w:rsidR="00E77494" w:rsidRDefault="00E77494" w:rsidP="00697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494" w:rsidRDefault="00E77494" w:rsidP="00697F75">
      <w:r>
        <w:separator/>
      </w:r>
    </w:p>
  </w:footnote>
  <w:footnote w:type="continuationSeparator" w:id="0">
    <w:p w:rsidR="00E77494" w:rsidRDefault="00E77494" w:rsidP="00697F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917894"/>
      <w:docPartObj>
        <w:docPartGallery w:val="Page Numbers (Top of Page)"/>
        <w:docPartUnique/>
      </w:docPartObj>
    </w:sdtPr>
    <w:sdtContent>
      <w:p w:rsidR="00697F75" w:rsidRDefault="00697F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7A3"/>
    <w:rsid w:val="00104759"/>
    <w:rsid w:val="003379D9"/>
    <w:rsid w:val="00517FE8"/>
    <w:rsid w:val="005A732D"/>
    <w:rsid w:val="005F1F5E"/>
    <w:rsid w:val="00697F75"/>
    <w:rsid w:val="00BD089E"/>
    <w:rsid w:val="00CB77A3"/>
    <w:rsid w:val="00E7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7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CB77A3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CB77A3"/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Абзац списка Знак"/>
    <w:link w:val="a4"/>
    <w:locked/>
    <w:rsid w:val="00CB77A3"/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link w:val="a3"/>
    <w:qFormat/>
    <w:rsid w:val="00CB77A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697F7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97F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97F7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97F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7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CB77A3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CB77A3"/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Абзац списка Знак"/>
    <w:link w:val="a4"/>
    <w:locked/>
    <w:rsid w:val="00CB77A3"/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link w:val="a3"/>
    <w:qFormat/>
    <w:rsid w:val="00CB77A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697F7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97F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97F7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97F7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9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2024-02-09T12:10:00Z</cp:lastPrinted>
  <dcterms:created xsi:type="dcterms:W3CDTF">2024-02-09T11:32:00Z</dcterms:created>
  <dcterms:modified xsi:type="dcterms:W3CDTF">2024-02-09T12:15:00Z</dcterms:modified>
</cp:coreProperties>
</file>