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03" w:rsidRPr="00D60203" w:rsidRDefault="00D60203" w:rsidP="00D60203">
      <w:pPr>
        <w:tabs>
          <w:tab w:val="left" w:pos="5542"/>
        </w:tabs>
        <w:jc w:val="right"/>
        <w:rPr>
          <w:rFonts w:ascii="Times New Roman" w:hAnsi="Times New Roman"/>
          <w:color w:val="000000"/>
          <w:sz w:val="28"/>
          <w:szCs w:val="28"/>
        </w:rPr>
      </w:pPr>
      <w:r w:rsidRPr="00D6020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ПРОЕКТ</w:t>
      </w:r>
      <w:r w:rsidRPr="00D60203">
        <w:rPr>
          <w:rFonts w:ascii="Times New Roman" w:hAnsi="Times New Roman"/>
          <w:color w:val="000000"/>
          <w:sz w:val="28"/>
          <w:szCs w:val="28"/>
        </w:rPr>
        <w:tab/>
      </w:r>
    </w:p>
    <w:p w:rsidR="00D60203" w:rsidRPr="00D60203" w:rsidRDefault="00D60203" w:rsidP="00D60203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D60203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1ED62E90" wp14:editId="19C50416">
            <wp:extent cx="5334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203" w:rsidRPr="00D60203" w:rsidRDefault="00D60203" w:rsidP="00D60203">
      <w:pPr>
        <w:pStyle w:val="a6"/>
        <w:rPr>
          <w:szCs w:val="28"/>
        </w:rPr>
      </w:pPr>
      <w:r w:rsidRPr="00D60203">
        <w:rPr>
          <w:szCs w:val="28"/>
        </w:rPr>
        <w:t xml:space="preserve">ПРЕДСТАВИТЕЛЬНОЕ  СОБРАНИЕ </w:t>
      </w:r>
    </w:p>
    <w:p w:rsidR="00D60203" w:rsidRPr="00D60203" w:rsidRDefault="00D60203" w:rsidP="00D60203">
      <w:pPr>
        <w:pStyle w:val="a6"/>
        <w:rPr>
          <w:szCs w:val="28"/>
        </w:rPr>
      </w:pPr>
      <w:r w:rsidRPr="00D60203">
        <w:rPr>
          <w:szCs w:val="28"/>
        </w:rPr>
        <w:t xml:space="preserve"> ШЕКСНИНСКОГО МУНИЦИПАЛЬНОГО  РАЙОНА</w:t>
      </w:r>
    </w:p>
    <w:p w:rsidR="00D60203" w:rsidRDefault="00D60203" w:rsidP="00D60203">
      <w:pPr>
        <w:pStyle w:val="1"/>
        <w:rPr>
          <w:sz w:val="28"/>
          <w:szCs w:val="28"/>
        </w:rPr>
      </w:pPr>
    </w:p>
    <w:p w:rsidR="00D60203" w:rsidRPr="00D60203" w:rsidRDefault="00D60203" w:rsidP="00D60203">
      <w:pPr>
        <w:pStyle w:val="1"/>
        <w:rPr>
          <w:sz w:val="28"/>
          <w:szCs w:val="28"/>
        </w:rPr>
      </w:pPr>
      <w:r w:rsidRPr="00D60203">
        <w:rPr>
          <w:sz w:val="28"/>
          <w:szCs w:val="28"/>
        </w:rPr>
        <w:t>РЕШЕНИЕ</w:t>
      </w:r>
    </w:p>
    <w:p w:rsidR="00D60203" w:rsidRPr="00D60203" w:rsidRDefault="00D60203" w:rsidP="00D60203">
      <w:pPr>
        <w:jc w:val="center"/>
        <w:rPr>
          <w:rFonts w:ascii="Times New Roman" w:hAnsi="Times New Roman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 xml:space="preserve">  от  </w:t>
      </w:r>
      <w:r>
        <w:rPr>
          <w:rFonts w:ascii="Times New Roman" w:hAnsi="Times New Roman"/>
          <w:sz w:val="28"/>
          <w:szCs w:val="28"/>
        </w:rPr>
        <w:t xml:space="preserve">     января </w:t>
      </w:r>
      <w:r w:rsidRPr="00D6020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D60203">
        <w:rPr>
          <w:rFonts w:ascii="Times New Roman" w:hAnsi="Times New Roman"/>
          <w:sz w:val="28"/>
          <w:szCs w:val="28"/>
        </w:rPr>
        <w:t xml:space="preserve"> года  № ___</w:t>
      </w:r>
    </w:p>
    <w:p w:rsidR="00D60203" w:rsidRPr="00D60203" w:rsidRDefault="00D60203" w:rsidP="00D60203">
      <w:pPr>
        <w:jc w:val="center"/>
        <w:rPr>
          <w:rFonts w:ascii="Times New Roman" w:hAnsi="Times New Roman"/>
          <w:color w:val="000080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>п. Шексна</w:t>
      </w:r>
    </w:p>
    <w:p w:rsidR="00D60203" w:rsidRPr="00D60203" w:rsidRDefault="00D60203" w:rsidP="00D60203">
      <w:pPr>
        <w:rPr>
          <w:rFonts w:ascii="Times New Roman" w:hAnsi="Times New Roman"/>
          <w:color w:val="000080"/>
          <w:sz w:val="28"/>
          <w:szCs w:val="28"/>
        </w:rPr>
      </w:pPr>
      <w:r w:rsidRPr="00D60203">
        <w:rPr>
          <w:rFonts w:ascii="Times New Roman" w:hAnsi="Times New Roman"/>
          <w:color w:val="000080"/>
          <w:sz w:val="28"/>
          <w:szCs w:val="28"/>
        </w:rPr>
        <w:t xml:space="preserve">                           </w:t>
      </w:r>
    </w:p>
    <w:p w:rsidR="00D60203" w:rsidRPr="00D60203" w:rsidRDefault="00D60203" w:rsidP="00D60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 xml:space="preserve">Информация о Плане работы </w:t>
      </w:r>
    </w:p>
    <w:p w:rsidR="00D60203" w:rsidRPr="00D60203" w:rsidRDefault="00D60203" w:rsidP="00D60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D60203" w:rsidRPr="00D60203" w:rsidRDefault="00D60203" w:rsidP="00D60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 xml:space="preserve">Шекснинского муниципального </w:t>
      </w:r>
    </w:p>
    <w:p w:rsidR="00D60203" w:rsidRPr="00D60203" w:rsidRDefault="00D60203" w:rsidP="00D60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>района на 202</w:t>
      </w:r>
      <w:r>
        <w:rPr>
          <w:rFonts w:ascii="Times New Roman" w:hAnsi="Times New Roman"/>
          <w:sz w:val="28"/>
          <w:szCs w:val="28"/>
        </w:rPr>
        <w:t>4</w:t>
      </w:r>
      <w:r w:rsidRPr="00D60203">
        <w:rPr>
          <w:rFonts w:ascii="Times New Roman" w:hAnsi="Times New Roman"/>
          <w:sz w:val="28"/>
          <w:szCs w:val="28"/>
        </w:rPr>
        <w:t xml:space="preserve"> год  </w:t>
      </w:r>
    </w:p>
    <w:p w:rsidR="00D60203" w:rsidRPr="00D60203" w:rsidRDefault="00D60203" w:rsidP="00D6020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0203" w:rsidRPr="00D60203" w:rsidRDefault="00D60203" w:rsidP="00D6020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0203">
        <w:rPr>
          <w:rFonts w:ascii="Times New Roman" w:hAnsi="Times New Roman"/>
          <w:color w:val="000000"/>
          <w:sz w:val="28"/>
          <w:szCs w:val="28"/>
        </w:rPr>
        <w:tab/>
        <w:t>Заслушав информацию председателя Контрольно-счетной палаты Шекснинского муниципального района о Плане работы Контрольно-счетной палаты Шекснинского муниципального района на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D60203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D60203">
        <w:rPr>
          <w:rFonts w:ascii="Times New Roman" w:hAnsi="Times New Roman"/>
          <w:sz w:val="28"/>
          <w:szCs w:val="28"/>
        </w:rPr>
        <w:t xml:space="preserve">, руководствуясь статьёй 21 Устава Шекснинского муниципального района Представительное Собрание </w:t>
      </w:r>
      <w:r w:rsidRPr="00D60203">
        <w:rPr>
          <w:rFonts w:ascii="Times New Roman" w:hAnsi="Times New Roman"/>
          <w:b/>
          <w:bCs/>
          <w:color w:val="000000"/>
          <w:sz w:val="28"/>
          <w:szCs w:val="28"/>
        </w:rPr>
        <w:t>РЕШИЛО:</w:t>
      </w:r>
    </w:p>
    <w:p w:rsidR="00D60203" w:rsidRPr="00D60203" w:rsidRDefault="00D60203" w:rsidP="00D6020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60203" w:rsidRPr="00D60203" w:rsidRDefault="00D60203" w:rsidP="00D60203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60203">
        <w:rPr>
          <w:rFonts w:ascii="Times New Roman" w:hAnsi="Times New Roman"/>
          <w:sz w:val="28"/>
          <w:szCs w:val="28"/>
        </w:rPr>
        <w:t>1.Информацию о Плане работы Контрольно-счетной палаты Шекснинского муниципального района на 202</w:t>
      </w:r>
      <w:r>
        <w:rPr>
          <w:rFonts w:ascii="Times New Roman" w:hAnsi="Times New Roman"/>
          <w:sz w:val="28"/>
          <w:szCs w:val="28"/>
        </w:rPr>
        <w:t>4</w:t>
      </w:r>
      <w:r w:rsidRPr="00D60203">
        <w:rPr>
          <w:rFonts w:ascii="Times New Roman" w:hAnsi="Times New Roman"/>
          <w:sz w:val="28"/>
          <w:szCs w:val="28"/>
        </w:rPr>
        <w:t xml:space="preserve"> год принять к сведению (прилагается).</w:t>
      </w:r>
    </w:p>
    <w:p w:rsidR="00D60203" w:rsidRDefault="00D60203" w:rsidP="00D60203">
      <w:pPr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</w:rPr>
      </w:pPr>
      <w:r w:rsidRPr="00D60203">
        <w:rPr>
          <w:rFonts w:ascii="Times New Roman" w:hAnsi="Times New Roman"/>
          <w:sz w:val="28"/>
          <w:szCs w:val="28"/>
        </w:rPr>
        <w:t>2.</w:t>
      </w:r>
      <w:r w:rsidRPr="00D6020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Настоящее решение вступает в силу со дня его подписания, </w:t>
      </w:r>
      <w:r>
        <w:rPr>
          <w:rFonts w:ascii="Times New Roman" w:hAnsi="Times New Roman"/>
          <w:sz w:val="28"/>
          <w:szCs w:val="28"/>
        </w:rPr>
        <w:t>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D60203" w:rsidRPr="00D60203" w:rsidRDefault="00D60203" w:rsidP="00D60203">
      <w:pPr>
        <w:pStyle w:val="a7"/>
        <w:jc w:val="both"/>
      </w:pPr>
    </w:p>
    <w:p w:rsidR="00D60203" w:rsidRPr="00D60203" w:rsidRDefault="00D60203" w:rsidP="00D60203">
      <w:pPr>
        <w:pStyle w:val="a7"/>
        <w:jc w:val="both"/>
      </w:pPr>
    </w:p>
    <w:p w:rsidR="00D60203" w:rsidRPr="00D60203" w:rsidRDefault="00D60203" w:rsidP="00D60203">
      <w:pPr>
        <w:rPr>
          <w:rFonts w:ascii="Times New Roman" w:hAnsi="Times New Roman"/>
          <w:color w:val="000000"/>
          <w:sz w:val="28"/>
          <w:szCs w:val="28"/>
        </w:rPr>
      </w:pPr>
    </w:p>
    <w:p w:rsidR="00D60203" w:rsidRDefault="00D60203" w:rsidP="00D60203">
      <w:pPr>
        <w:rPr>
          <w:rFonts w:ascii="Times New Roman" w:hAnsi="Times New Roman"/>
          <w:b/>
          <w:color w:val="333333"/>
          <w:sz w:val="28"/>
          <w:szCs w:val="28"/>
        </w:rPr>
        <w:sectPr w:rsidR="00D60203" w:rsidSect="00D6020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D60203">
        <w:rPr>
          <w:rFonts w:ascii="Times New Roman" w:hAnsi="Times New Roman"/>
          <w:color w:val="000000"/>
          <w:sz w:val="28"/>
          <w:szCs w:val="28"/>
        </w:rPr>
        <w:t xml:space="preserve">Глава Шекснинского муниципального района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60203">
        <w:rPr>
          <w:rFonts w:ascii="Times New Roman" w:hAnsi="Times New Roman"/>
          <w:color w:val="000000"/>
          <w:sz w:val="28"/>
          <w:szCs w:val="28"/>
        </w:rPr>
        <w:t xml:space="preserve">                   С.В. </w:t>
      </w:r>
      <w:proofErr w:type="spellStart"/>
      <w:r w:rsidRPr="00D60203">
        <w:rPr>
          <w:rFonts w:ascii="Times New Roman" w:hAnsi="Times New Roman"/>
          <w:color w:val="000000"/>
          <w:sz w:val="28"/>
          <w:szCs w:val="28"/>
        </w:rPr>
        <w:t>Маров</w:t>
      </w:r>
      <w:bookmarkStart w:id="0" w:name="_GoBack"/>
      <w:bookmarkEnd w:id="0"/>
      <w:proofErr w:type="spellEnd"/>
    </w:p>
    <w:p w:rsidR="00D60203" w:rsidRDefault="00D60203" w:rsidP="00A824E3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p w:rsidR="00D60203" w:rsidRDefault="00D60203" w:rsidP="00A824E3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p w:rsidR="00A824E3" w:rsidRDefault="00A824E3" w:rsidP="00A824E3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 w:rsidRPr="003248B8">
        <w:rPr>
          <w:rFonts w:ascii="Times New Roman" w:hAnsi="Times New Roman"/>
          <w:b/>
          <w:color w:val="333333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color w:val="333333"/>
          <w:sz w:val="28"/>
          <w:szCs w:val="28"/>
        </w:rPr>
        <w:t xml:space="preserve">                    </w:t>
      </w:r>
      <w:r w:rsidR="00B003F7">
        <w:rPr>
          <w:rFonts w:ascii="Times New Roman" w:hAnsi="Times New Roman"/>
          <w:color w:val="333333"/>
          <w:sz w:val="28"/>
          <w:szCs w:val="28"/>
        </w:rPr>
        <w:t xml:space="preserve">                              </w:t>
      </w:r>
      <w:r w:rsidR="00872A8C">
        <w:rPr>
          <w:rFonts w:ascii="Times New Roman" w:hAnsi="Times New Roman"/>
          <w:color w:val="333333"/>
          <w:sz w:val="28"/>
          <w:szCs w:val="28"/>
        </w:rPr>
        <w:t xml:space="preserve">  </w:t>
      </w:r>
      <w:r>
        <w:rPr>
          <w:rFonts w:ascii="Times New Roman" w:hAnsi="Times New Roman"/>
          <w:color w:val="333333"/>
          <w:sz w:val="28"/>
          <w:szCs w:val="28"/>
        </w:rPr>
        <w:t xml:space="preserve"> Приложение 1</w:t>
      </w:r>
    </w:p>
    <w:p w:rsidR="00A824E3" w:rsidRDefault="00A824E3" w:rsidP="00A824E3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к приказу </w:t>
      </w:r>
      <w:r w:rsidRPr="00513308">
        <w:rPr>
          <w:rFonts w:ascii="Times New Roman" w:hAnsi="Times New Roman"/>
          <w:color w:val="333333"/>
          <w:sz w:val="28"/>
          <w:szCs w:val="28"/>
        </w:rPr>
        <w:t xml:space="preserve">от </w:t>
      </w:r>
      <w:r w:rsidR="0046451A">
        <w:rPr>
          <w:rFonts w:ascii="Times New Roman" w:hAnsi="Times New Roman"/>
          <w:color w:val="333333"/>
          <w:sz w:val="28"/>
          <w:szCs w:val="28"/>
        </w:rPr>
        <w:t>26</w:t>
      </w:r>
      <w:r w:rsidRPr="005A009A">
        <w:rPr>
          <w:rFonts w:ascii="Times New Roman" w:hAnsi="Times New Roman"/>
          <w:color w:val="333333"/>
          <w:sz w:val="28"/>
          <w:szCs w:val="28"/>
        </w:rPr>
        <w:t>.</w:t>
      </w:r>
      <w:r w:rsidRPr="00513308">
        <w:rPr>
          <w:rFonts w:ascii="Times New Roman" w:hAnsi="Times New Roman"/>
          <w:color w:val="333333"/>
          <w:sz w:val="28"/>
          <w:szCs w:val="28"/>
        </w:rPr>
        <w:t>12</w:t>
      </w:r>
      <w:r w:rsidRPr="00F53799">
        <w:rPr>
          <w:rFonts w:ascii="Times New Roman" w:hAnsi="Times New Roman"/>
          <w:color w:val="333333"/>
          <w:sz w:val="28"/>
          <w:szCs w:val="28"/>
        </w:rPr>
        <w:t>.202</w:t>
      </w:r>
      <w:r w:rsidR="00B003F7">
        <w:rPr>
          <w:rFonts w:ascii="Times New Roman" w:hAnsi="Times New Roman"/>
          <w:color w:val="333333"/>
          <w:sz w:val="28"/>
          <w:szCs w:val="28"/>
        </w:rPr>
        <w:t>3</w:t>
      </w:r>
      <w:r>
        <w:rPr>
          <w:rFonts w:ascii="Times New Roman" w:hAnsi="Times New Roman"/>
          <w:color w:val="333333"/>
          <w:sz w:val="28"/>
          <w:szCs w:val="28"/>
        </w:rPr>
        <w:t xml:space="preserve"> года № </w:t>
      </w:r>
      <w:r w:rsidR="00FE68F0">
        <w:rPr>
          <w:rFonts w:ascii="Times New Roman" w:hAnsi="Times New Roman"/>
          <w:color w:val="333333"/>
          <w:sz w:val="28"/>
          <w:szCs w:val="28"/>
        </w:rPr>
        <w:t>35</w:t>
      </w:r>
    </w:p>
    <w:p w:rsidR="00A824E3" w:rsidRDefault="00A824E3" w:rsidP="00A824E3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A824E3" w:rsidRPr="00E4678F" w:rsidRDefault="00A824E3" w:rsidP="00A824E3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E4678F">
        <w:rPr>
          <w:rFonts w:ascii="Times New Roman" w:hAnsi="Times New Roman"/>
          <w:b/>
          <w:color w:val="333333"/>
          <w:sz w:val="28"/>
          <w:szCs w:val="28"/>
        </w:rPr>
        <w:t xml:space="preserve">ПЛАН </w:t>
      </w:r>
    </w:p>
    <w:p w:rsidR="00A824E3" w:rsidRPr="00DA5656" w:rsidRDefault="00A824E3" w:rsidP="00A824E3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работы Контрольно-счетной палаты Шекснинского муниципального района на 202</w:t>
      </w:r>
      <w:r w:rsidR="00B003F7">
        <w:rPr>
          <w:rFonts w:ascii="Times New Roman" w:hAnsi="Times New Roman"/>
          <w:color w:val="333333"/>
          <w:sz w:val="28"/>
          <w:szCs w:val="28"/>
        </w:rPr>
        <w:t>4</w:t>
      </w:r>
      <w:r>
        <w:rPr>
          <w:rFonts w:ascii="Times New Roman" w:hAnsi="Times New Roman"/>
          <w:color w:val="333333"/>
          <w:sz w:val="28"/>
          <w:szCs w:val="28"/>
        </w:rPr>
        <w:t xml:space="preserve"> год</w:t>
      </w:r>
    </w:p>
    <w:p w:rsidR="00A824E3" w:rsidRPr="000B0131" w:rsidRDefault="00A824E3" w:rsidP="00A824E3">
      <w:pPr>
        <w:spacing w:after="0" w:line="240" w:lineRule="auto"/>
        <w:ind w:firstLine="375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7"/>
        <w:gridCol w:w="3477"/>
        <w:gridCol w:w="1599"/>
        <w:gridCol w:w="141"/>
        <w:gridCol w:w="2978"/>
        <w:gridCol w:w="1559"/>
        <w:gridCol w:w="1559"/>
        <w:gridCol w:w="1701"/>
        <w:gridCol w:w="1842"/>
      </w:tblGrid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77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9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 проведения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Объекты мероприятия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Инициатор мероприятия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A824E3" w:rsidRPr="000B0131" w:rsidTr="002963BB">
        <w:tc>
          <w:tcPr>
            <w:tcW w:w="15417" w:type="dxa"/>
            <w:gridSpan w:val="10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B00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район</w:t>
            </w:r>
            <w:r w:rsidR="003C1A0B">
              <w:rPr>
                <w:rFonts w:ascii="Times New Roman" w:hAnsi="Times New Roman"/>
                <w:sz w:val="24"/>
                <w:szCs w:val="24"/>
              </w:rPr>
              <w:t>а за 202</w:t>
            </w:r>
            <w:r w:rsidR="00B003F7"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3C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003F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(апрель)</w:t>
            </w:r>
          </w:p>
        </w:tc>
        <w:tc>
          <w:tcPr>
            <w:tcW w:w="1701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B00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поселения за 202</w:t>
            </w:r>
            <w:r w:rsidR="00B003F7"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Городское поселение поселок Шексна</w:t>
            </w:r>
          </w:p>
        </w:tc>
        <w:tc>
          <w:tcPr>
            <w:tcW w:w="1559" w:type="dxa"/>
            <w:vAlign w:val="center"/>
          </w:tcPr>
          <w:p w:rsidR="00A824E3" w:rsidRPr="000B0131" w:rsidRDefault="00B003F7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003F7">
              <w:rPr>
                <w:rFonts w:ascii="Times New Roman" w:hAnsi="Times New Roman"/>
                <w:sz w:val="24"/>
                <w:szCs w:val="24"/>
              </w:rPr>
              <w:t>лнении бюджета 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</w:p>
        </w:tc>
        <w:tc>
          <w:tcPr>
            <w:tcW w:w="1559" w:type="dxa"/>
            <w:vAlign w:val="center"/>
          </w:tcPr>
          <w:p w:rsidR="00A824E3" w:rsidRPr="000B0131" w:rsidRDefault="00B003F7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003F7">
              <w:rPr>
                <w:rFonts w:ascii="Times New Roman" w:hAnsi="Times New Roman"/>
                <w:sz w:val="24"/>
                <w:szCs w:val="24"/>
              </w:rPr>
              <w:t>лнении бюджета 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</w:p>
        </w:tc>
        <w:tc>
          <w:tcPr>
            <w:tcW w:w="1559" w:type="dxa"/>
            <w:vAlign w:val="center"/>
          </w:tcPr>
          <w:p w:rsidR="00A824E3" w:rsidRPr="000B0131" w:rsidRDefault="00B003F7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003F7">
              <w:rPr>
                <w:rFonts w:ascii="Times New Roman" w:hAnsi="Times New Roman"/>
                <w:sz w:val="24"/>
                <w:szCs w:val="24"/>
              </w:rPr>
              <w:t>лнении бюджета 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</w:tc>
        <w:tc>
          <w:tcPr>
            <w:tcW w:w="1559" w:type="dxa"/>
            <w:vAlign w:val="center"/>
          </w:tcPr>
          <w:p w:rsidR="00A824E3" w:rsidRPr="000B0131" w:rsidRDefault="00B003F7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3C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003F7">
              <w:rPr>
                <w:rFonts w:ascii="Times New Roman" w:hAnsi="Times New Roman"/>
                <w:sz w:val="24"/>
                <w:szCs w:val="24"/>
              </w:rPr>
              <w:t>лнении бюджета 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559" w:type="dxa"/>
            <w:vAlign w:val="center"/>
          </w:tcPr>
          <w:p w:rsidR="00A824E3" w:rsidRPr="000B0131" w:rsidRDefault="00B003F7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олнении бюджета </w:t>
            </w:r>
            <w:r w:rsidR="00DD6AFD">
              <w:rPr>
                <w:rFonts w:ascii="Times New Roman" w:hAnsi="Times New Roman"/>
                <w:sz w:val="24"/>
                <w:szCs w:val="24"/>
              </w:rPr>
              <w:t>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559" w:type="dxa"/>
            <w:vAlign w:val="center"/>
          </w:tcPr>
          <w:p w:rsidR="00A824E3" w:rsidRPr="000B0131" w:rsidRDefault="00B003F7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D6AFD">
              <w:rPr>
                <w:rFonts w:ascii="Times New Roman" w:hAnsi="Times New Roman"/>
                <w:sz w:val="24"/>
                <w:szCs w:val="24"/>
              </w:rPr>
              <w:t>лнении бюджета 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Железнодорожное</w:t>
            </w:r>
          </w:p>
        </w:tc>
        <w:tc>
          <w:tcPr>
            <w:tcW w:w="1559" w:type="dxa"/>
            <w:vAlign w:val="center"/>
          </w:tcPr>
          <w:p w:rsidR="00A824E3" w:rsidRPr="000B0131" w:rsidRDefault="003C1A0B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поселения за 20</w:t>
            </w:r>
            <w:r w:rsidR="00DD6AFD">
              <w:rPr>
                <w:rFonts w:ascii="Times New Roman" w:hAnsi="Times New Roman"/>
                <w:sz w:val="24"/>
                <w:szCs w:val="24"/>
              </w:rPr>
              <w:t>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559" w:type="dxa"/>
            <w:vAlign w:val="center"/>
          </w:tcPr>
          <w:p w:rsidR="00A824E3" w:rsidRPr="000B0131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D6AFD">
              <w:rPr>
                <w:rFonts w:ascii="Times New Roman" w:hAnsi="Times New Roman"/>
                <w:sz w:val="24"/>
                <w:szCs w:val="24"/>
              </w:rPr>
              <w:t>лнении бюджета поселения за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Никольское</w:t>
            </w:r>
          </w:p>
        </w:tc>
        <w:tc>
          <w:tcPr>
            <w:tcW w:w="1559" w:type="dxa"/>
            <w:vAlign w:val="center"/>
          </w:tcPr>
          <w:p w:rsidR="00A824E3" w:rsidRPr="000B0131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7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отчетов об исполнении бюджета района за 1 квартал,                                           1 полугодие и 9 месяцев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D6AFD">
              <w:rPr>
                <w:rFonts w:ascii="Times New Roman" w:hAnsi="Times New Roman"/>
                <w:sz w:val="24"/>
                <w:szCs w:val="24"/>
              </w:rPr>
              <w:t>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DA5656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A824E3" w:rsidRPr="00DA565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7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отчета об исполнении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юджета поселения за 1 квартал,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1 полугодие и</w:t>
            </w:r>
          </w:p>
          <w:p w:rsidR="00A824E3" w:rsidRPr="00DA5656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9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A824E3" w:rsidRDefault="00A824E3" w:rsidP="0088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2. Сельское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8860AD"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4E3" w:rsidRDefault="00A824E3" w:rsidP="0088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4E3" w:rsidRPr="00DA5656" w:rsidRDefault="00A824E3" w:rsidP="0088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559" w:type="dxa"/>
            <w:vAlign w:val="center"/>
          </w:tcPr>
          <w:p w:rsidR="00A824E3" w:rsidRPr="00DA5656" w:rsidRDefault="003C1A0B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4</w:t>
            </w:r>
            <w:r w:rsidR="00A824E3"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DD6AFD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о внесении изменений 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дополнений в р</w:t>
            </w:r>
            <w:r w:rsidR="003C1A0B">
              <w:rPr>
                <w:rFonts w:ascii="Times New Roman" w:hAnsi="Times New Roman"/>
                <w:sz w:val="24"/>
                <w:szCs w:val="24"/>
              </w:rPr>
              <w:t>ешение «О бюджете района на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5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6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99" w:type="dxa"/>
            <w:vAlign w:val="center"/>
          </w:tcPr>
          <w:p w:rsidR="00A824E3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Экспертиза</w:t>
            </w:r>
          </w:p>
          <w:p w:rsidR="00A824E3" w:rsidRPr="00DA5656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 Шекснинского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муниципальных правовых актов в части, касающейся расходных обязательств района, а также муниципальных программ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предложению главы муниципального образования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проекта решения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О бюджете района на </w:t>
            </w:r>
            <w:r w:rsidR="00DD6AFD">
              <w:rPr>
                <w:rFonts w:ascii="Times New Roman" w:hAnsi="Times New Roman"/>
                <w:sz w:val="24"/>
                <w:szCs w:val="24"/>
              </w:rPr>
              <w:br/>
            </w: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5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6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0A8">
              <w:rPr>
                <w:rFonts w:ascii="Times New Roman" w:hAnsi="Times New Roman"/>
                <w:sz w:val="24"/>
                <w:szCs w:val="24"/>
              </w:rPr>
              <w:t>(ноябрь)</w:t>
            </w:r>
          </w:p>
        </w:tc>
        <w:tc>
          <w:tcPr>
            <w:tcW w:w="1701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7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проекта реше</w:t>
            </w:r>
            <w:r>
              <w:rPr>
                <w:rFonts w:ascii="Times New Roman" w:hAnsi="Times New Roman"/>
                <w:sz w:val="24"/>
                <w:szCs w:val="24"/>
              </w:rPr>
              <w:t>ния  о бюджете поселения на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5 год и плановый период 2026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1.Городское поселение поселок Шексна;</w:t>
            </w:r>
          </w:p>
          <w:p w:rsidR="00A824E3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                               3. 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4E3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6.Сельское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</w:p>
          <w:p w:rsidR="00A824E3" w:rsidRPr="00DA5656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               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DD6AFD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</w:t>
            </w:r>
          </w:p>
        </w:tc>
        <w:tc>
          <w:tcPr>
            <w:tcW w:w="1599" w:type="dxa"/>
            <w:vAlign w:val="center"/>
          </w:tcPr>
          <w:p w:rsidR="00A824E3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A824E3" w:rsidRPr="00DA5656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Администрация Шекснинского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района;               Фина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совое управление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района;</w:t>
            </w:r>
          </w:p>
          <w:p w:rsidR="00A824E3" w:rsidRPr="00DA5656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Шекснинского муниципального района;                         Управление образования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района.</w:t>
            </w:r>
          </w:p>
        </w:tc>
        <w:tc>
          <w:tcPr>
            <w:tcW w:w="1559" w:type="dxa"/>
            <w:vAlign w:val="center"/>
          </w:tcPr>
          <w:p w:rsidR="00A824E3" w:rsidRPr="000B0131" w:rsidRDefault="003C1A0B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3</w:t>
            </w:r>
            <w:r w:rsidR="00A824E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</w:t>
            </w:r>
          </w:p>
        </w:tc>
      </w:tr>
      <w:tr w:rsidR="00A824E3" w:rsidRPr="000B0131" w:rsidTr="002963BB">
        <w:tc>
          <w:tcPr>
            <w:tcW w:w="561" w:type="dxa"/>
            <w:gridSpan w:val="2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77" w:type="dxa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             </w:t>
            </w:r>
            <w:r w:rsidRPr="00DA5656">
              <w:rPr>
                <w:rFonts w:ascii="Times New Roman" w:hAnsi="Times New Roman"/>
                <w:i/>
                <w:iCs/>
                <w:sz w:val="24"/>
                <w:szCs w:val="24"/>
              </w:rPr>
              <w:t>(при поступлении предложений от органов местного самоуправления поселений)</w:t>
            </w:r>
          </w:p>
        </w:tc>
        <w:tc>
          <w:tcPr>
            <w:tcW w:w="1599" w:type="dxa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824E3" w:rsidRPr="00DA5656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717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175D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963BB">
        <w:trPr>
          <w:trHeight w:val="437"/>
        </w:trPr>
        <w:tc>
          <w:tcPr>
            <w:tcW w:w="15417" w:type="dxa"/>
            <w:gridSpan w:val="10"/>
          </w:tcPr>
          <w:p w:rsidR="00A824E3" w:rsidRPr="000B013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Контрольные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D06B6A" w:rsidRDefault="00A824E3" w:rsidP="003C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района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D06B6A" w:rsidRDefault="00A824E3" w:rsidP="00125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1. Представительное Собрание Шекснинского муниципального района;                                                          2. Администрация Шекснинского муниципального района;                              3. Управление муниципальной собственности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Шекснинского муниципального района;                              4. Управление образования </w:t>
            </w:r>
            <w:r w:rsidR="008937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Шекснинского муниципального района;                                                                                      5. Управление сельского хозяйства и продовольствия 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района;                                                                                                                              6. Контрольно-счетная палата Шекснинского муниципального района;                                                                                         7. Финансовое управление</w:t>
            </w:r>
            <w:r w:rsidR="0089375B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Шекснинского муниципального района.</w:t>
            </w:r>
          </w:p>
        </w:tc>
        <w:tc>
          <w:tcPr>
            <w:tcW w:w="1559" w:type="dxa"/>
            <w:vAlign w:val="center"/>
          </w:tcPr>
          <w:p w:rsidR="00A824E3" w:rsidRPr="00D06B6A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  <w:r w:rsidR="00A824E3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D06B6A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поселок Шексна</w:t>
            </w:r>
          </w:p>
          <w:p w:rsidR="00A824E3" w:rsidRPr="00D06B6A" w:rsidRDefault="00A824E3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D06B6A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DD6AF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proofErr w:type="spellStart"/>
            <w:r w:rsidRPr="00D06B6A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</w:p>
          <w:p w:rsidR="00A824E3" w:rsidRPr="00D06B6A" w:rsidRDefault="00A824E3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D06B6A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DD6AF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D06B6A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D06B6A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D06B6A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283D73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DD6AF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  <w:p w:rsidR="00A824E3" w:rsidRPr="00283D73" w:rsidRDefault="00A824E3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283D73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283D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283D7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3D3120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312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DD6AF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(камеральная)</w:t>
            </w:r>
          </w:p>
        </w:tc>
        <w:tc>
          <w:tcPr>
            <w:tcW w:w="2978" w:type="dxa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сельского поселения </w:t>
            </w:r>
            <w:proofErr w:type="spellStart"/>
            <w:r w:rsidRPr="003D3120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  <w:p w:rsidR="00A824E3" w:rsidRPr="003D3120" w:rsidRDefault="00A824E3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6AFD">
              <w:rPr>
                <w:rFonts w:ascii="Times New Roman" w:hAnsi="Times New Roman"/>
                <w:sz w:val="24"/>
                <w:szCs w:val="24"/>
              </w:rPr>
              <w:t>23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3D3120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КСП Шекснинского </w:t>
            </w:r>
            <w:r w:rsidRPr="003D3120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952281" w:rsidRDefault="00A824E3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952281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DD6AF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  <w:p w:rsidR="00A824E3" w:rsidRPr="00952281" w:rsidRDefault="00A824E3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952281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95228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952281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814DEC" w:rsidRDefault="00A824E3" w:rsidP="003C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DD6AF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</w:p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814DEC" w:rsidRDefault="003C1A0B" w:rsidP="00DD6A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D6AFD">
              <w:rPr>
                <w:rFonts w:ascii="Times New Roman" w:hAnsi="Times New Roman"/>
                <w:sz w:val="24"/>
                <w:szCs w:val="24"/>
              </w:rPr>
              <w:t>3</w:t>
            </w:r>
            <w:r w:rsidR="00A824E3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3C1A0B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814DEC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24E3" w:rsidRPr="00814DEC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814DEC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A824E3" w:rsidRPr="000B0131" w:rsidTr="0022388D">
        <w:tc>
          <w:tcPr>
            <w:tcW w:w="534" w:type="dxa"/>
            <w:vAlign w:val="center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4" w:type="dxa"/>
            <w:gridSpan w:val="2"/>
            <w:vAlign w:val="center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860AD">
              <w:rPr>
                <w:rFonts w:ascii="Times New Roman" w:hAnsi="Times New Roman"/>
                <w:sz w:val="24"/>
                <w:szCs w:val="24"/>
              </w:rPr>
              <w:t>отчетности главного администратора средств бюджета поселени</w:t>
            </w:r>
            <w:r w:rsidR="00DD6AFD" w:rsidRPr="008860A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DD6AFD" w:rsidRPr="008860AD">
              <w:rPr>
                <w:rFonts w:ascii="Times New Roman" w:hAnsi="Times New Roman"/>
                <w:sz w:val="24"/>
                <w:szCs w:val="24"/>
              </w:rPr>
              <w:t xml:space="preserve"> за 2023</w:t>
            </w:r>
            <w:r w:rsidRPr="008860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Никольское</w:t>
            </w:r>
          </w:p>
        </w:tc>
        <w:tc>
          <w:tcPr>
            <w:tcW w:w="1559" w:type="dxa"/>
            <w:vAlign w:val="center"/>
          </w:tcPr>
          <w:p w:rsidR="00A824E3" w:rsidRPr="008860AD" w:rsidRDefault="00DD6AF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2023</w:t>
            </w:r>
            <w:r w:rsidR="00A824E3" w:rsidRPr="008860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A824E3" w:rsidRPr="008860AD" w:rsidRDefault="00A824E3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3C1E" w:rsidRPr="003C1A0B" w:rsidTr="0022388D">
        <w:tc>
          <w:tcPr>
            <w:tcW w:w="534" w:type="dxa"/>
            <w:vAlign w:val="center"/>
          </w:tcPr>
          <w:p w:rsidR="00DE3C1E" w:rsidRPr="00B339ED" w:rsidRDefault="00DE3C1E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04" w:type="dxa"/>
            <w:gridSpan w:val="2"/>
            <w:vAlign w:val="center"/>
          </w:tcPr>
          <w:p w:rsidR="00DE3C1E" w:rsidRPr="00B339ED" w:rsidRDefault="00DE3C1E" w:rsidP="00CF4A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 национального проекта «Образование», в том числе аудит в сфере закупок</w:t>
            </w:r>
          </w:p>
        </w:tc>
        <w:tc>
          <w:tcPr>
            <w:tcW w:w="1740" w:type="dxa"/>
            <w:gridSpan w:val="2"/>
            <w:vAlign w:val="center"/>
          </w:tcPr>
          <w:p w:rsidR="00DE3C1E" w:rsidRPr="00B339ED" w:rsidRDefault="00D97DCC" w:rsidP="00FD3C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</w:t>
            </w:r>
            <w:r w:rsidR="003969DF">
              <w:rPr>
                <w:rFonts w:ascii="Times New Roman" w:hAnsi="Times New Roman"/>
                <w:sz w:val="24"/>
                <w:szCs w:val="24"/>
              </w:rPr>
              <w:t>, выездная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DE3C1E" w:rsidRPr="00B339ED" w:rsidRDefault="00ED0101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DE3C1E" w:rsidRDefault="00DE3C1E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DE3C1E" w:rsidRPr="008860AD" w:rsidRDefault="00A533E1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1701" w:type="dxa"/>
            <w:vAlign w:val="center"/>
          </w:tcPr>
          <w:p w:rsidR="00DE3C1E" w:rsidRDefault="00D97DCC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 </w:t>
            </w:r>
          </w:p>
        </w:tc>
        <w:tc>
          <w:tcPr>
            <w:tcW w:w="1842" w:type="dxa"/>
            <w:vAlign w:val="center"/>
          </w:tcPr>
          <w:p w:rsidR="00ED0101" w:rsidRDefault="00D97DCC" w:rsidP="00FD3C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Задание прокуратуры Шекснинского района </w:t>
            </w:r>
            <w:r w:rsidR="00ED0101">
              <w:rPr>
                <w:rFonts w:ascii="Times New Roman" w:hAnsi="Times New Roman"/>
                <w:sz w:val="24"/>
                <w:szCs w:val="24"/>
              </w:rPr>
              <w:t xml:space="preserve"> (письмо от 25.12.2023г. </w:t>
            </w:r>
            <w:proofErr w:type="gramEnd"/>
          </w:p>
          <w:p w:rsidR="00DE3C1E" w:rsidRPr="00030C86" w:rsidRDefault="00ED0101" w:rsidP="00FD3C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07-17-2023)</w:t>
            </w:r>
            <w:r w:rsidR="00D9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3CD8" w:rsidRPr="003C1A0B" w:rsidTr="0022388D">
        <w:tc>
          <w:tcPr>
            <w:tcW w:w="534" w:type="dxa"/>
            <w:vAlign w:val="center"/>
          </w:tcPr>
          <w:p w:rsidR="00FD3CD8" w:rsidRPr="00B339ED" w:rsidRDefault="007A68B1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04" w:type="dxa"/>
            <w:gridSpan w:val="2"/>
            <w:vAlign w:val="center"/>
          </w:tcPr>
          <w:p w:rsidR="00FD3CD8" w:rsidRPr="00B339ED" w:rsidRDefault="006F61AF" w:rsidP="00CF4A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соблюдения порядка формирования и финансового обеспечения выполнения муниципального задания муниципального учреждения. Эффективность расходования бюджетных средств на оплату труда работников учреждения.</w:t>
            </w:r>
          </w:p>
        </w:tc>
        <w:tc>
          <w:tcPr>
            <w:tcW w:w="1740" w:type="dxa"/>
            <w:gridSpan w:val="2"/>
            <w:vAlign w:val="center"/>
          </w:tcPr>
          <w:p w:rsidR="00FD3CD8" w:rsidRPr="00B339ED" w:rsidRDefault="00FD3CD8" w:rsidP="00FD3C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3CD8" w:rsidRPr="00B339ED" w:rsidRDefault="00FD3CD8" w:rsidP="00FD3C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</w:t>
            </w:r>
            <w:r w:rsidR="003969DF">
              <w:rPr>
                <w:rFonts w:ascii="Times New Roman" w:hAnsi="Times New Roman"/>
                <w:sz w:val="24"/>
                <w:szCs w:val="24"/>
              </w:rPr>
              <w:t>, выездная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FD3CD8" w:rsidRPr="00B339ED" w:rsidRDefault="009545D9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Муниципальное учреждение дополнительного образования «Шекснинский дом творчест</w:t>
            </w:r>
            <w:r w:rsidR="00CB39C0" w:rsidRPr="00B339ED">
              <w:rPr>
                <w:rFonts w:ascii="Times New Roman" w:hAnsi="Times New Roman"/>
                <w:sz w:val="24"/>
                <w:szCs w:val="24"/>
              </w:rPr>
              <w:t>ва»</w:t>
            </w:r>
          </w:p>
        </w:tc>
        <w:tc>
          <w:tcPr>
            <w:tcW w:w="1559" w:type="dxa"/>
            <w:vAlign w:val="center"/>
          </w:tcPr>
          <w:p w:rsidR="00FD3CD8" w:rsidRPr="00814DEC" w:rsidRDefault="006F61AF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FD3CD8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D3CD8" w:rsidRPr="00814DEC" w:rsidRDefault="00A533E1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  <w:r w:rsidR="00FD3CD8" w:rsidRPr="008860AD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FD3CD8" w:rsidRPr="00814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CD8" w:rsidRPr="00814DEC" w:rsidRDefault="00FD3CD8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7891" w:rsidRDefault="00347891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FD3CD8" w:rsidRPr="00814DEC" w:rsidRDefault="00FD3CD8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7F1053" w:rsidRDefault="00FD3CD8" w:rsidP="00FD3C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0C86">
              <w:rPr>
                <w:rFonts w:ascii="Times New Roman" w:hAnsi="Times New Roman"/>
                <w:sz w:val="24"/>
                <w:szCs w:val="24"/>
              </w:rPr>
              <w:t>П</w:t>
            </w:r>
            <w:r w:rsidR="00DD6AFD">
              <w:rPr>
                <w:rFonts w:ascii="Times New Roman" w:hAnsi="Times New Roman"/>
                <w:sz w:val="24"/>
                <w:szCs w:val="24"/>
              </w:rPr>
              <w:t xml:space="preserve">оручение </w:t>
            </w:r>
            <w:r w:rsidRPr="00030C86">
              <w:rPr>
                <w:rFonts w:ascii="Times New Roman" w:hAnsi="Times New Roman"/>
                <w:sz w:val="24"/>
                <w:szCs w:val="24"/>
              </w:rPr>
              <w:t xml:space="preserve"> Главы Шекснинского муниципального района</w:t>
            </w:r>
            <w:r w:rsidR="007210FA">
              <w:rPr>
                <w:rFonts w:ascii="Times New Roman" w:hAnsi="Times New Roman"/>
                <w:sz w:val="24"/>
                <w:szCs w:val="24"/>
              </w:rPr>
              <w:t xml:space="preserve"> (письмо от 14.12</w:t>
            </w:r>
            <w:r w:rsidR="007F1053">
              <w:rPr>
                <w:rFonts w:ascii="Times New Roman" w:hAnsi="Times New Roman"/>
                <w:sz w:val="24"/>
                <w:szCs w:val="24"/>
              </w:rPr>
              <w:t>.2023г.</w:t>
            </w:r>
            <w:proofErr w:type="gramEnd"/>
          </w:p>
          <w:p w:rsidR="00FD3CD8" w:rsidRPr="00814DEC" w:rsidRDefault="007F1053" w:rsidP="003969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48</w:t>
            </w:r>
            <w:r w:rsidR="007210FA">
              <w:rPr>
                <w:rFonts w:ascii="Times New Roman" w:hAnsi="Times New Roman"/>
                <w:sz w:val="24"/>
                <w:szCs w:val="24"/>
              </w:rPr>
              <w:t>)</w:t>
            </w:r>
            <w:r w:rsidR="00FD3CD8" w:rsidRPr="00735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451A" w:rsidRPr="003C1A0B" w:rsidTr="0022388D">
        <w:tc>
          <w:tcPr>
            <w:tcW w:w="534" w:type="dxa"/>
            <w:vAlign w:val="center"/>
          </w:tcPr>
          <w:p w:rsidR="0046451A" w:rsidRPr="00B339ED" w:rsidRDefault="0046451A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04" w:type="dxa"/>
            <w:gridSpan w:val="2"/>
            <w:vAlign w:val="center"/>
          </w:tcPr>
          <w:p w:rsidR="0046451A" w:rsidRPr="00B339E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 xml:space="preserve">Проверка законного и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эффективного использования бюджетных средств, выделенных на реализацию </w:t>
            </w:r>
            <w:r w:rsidRPr="00B339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мероприятия «Развитие материально-технической базы муниципальных образовательных учреждений Управления образования администрации Шекснинского муниципального района» подпрограммы 1 «Развитие дошкольного, общего и дополнительного образования детей»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«Развитие образования Шекснинского муниципального района»,</w:t>
            </w:r>
            <w:r w:rsidRPr="00B339E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B339ED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</w:p>
        </w:tc>
        <w:tc>
          <w:tcPr>
            <w:tcW w:w="1740" w:type="dxa"/>
            <w:gridSpan w:val="2"/>
            <w:vAlign w:val="center"/>
          </w:tcPr>
          <w:p w:rsidR="0046451A" w:rsidRPr="00B339E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>(камеральная</w:t>
            </w:r>
            <w:r w:rsidR="003969DF">
              <w:rPr>
                <w:rFonts w:ascii="Times New Roman" w:hAnsi="Times New Roman"/>
                <w:sz w:val="24"/>
                <w:szCs w:val="24"/>
              </w:rPr>
              <w:t>, выездная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46451A" w:rsidRPr="00B339E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>дошкольное образовательное учреждение «Детский сад «Светлячок»</w:t>
            </w:r>
          </w:p>
        </w:tc>
        <w:tc>
          <w:tcPr>
            <w:tcW w:w="1559" w:type="dxa"/>
            <w:vAlign w:val="center"/>
          </w:tcPr>
          <w:p w:rsidR="0046451A" w:rsidRPr="00095CD9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 год</w:t>
            </w:r>
          </w:p>
        </w:tc>
        <w:tc>
          <w:tcPr>
            <w:tcW w:w="1559" w:type="dxa"/>
            <w:vAlign w:val="center"/>
          </w:tcPr>
          <w:p w:rsidR="0046451A" w:rsidRPr="00095CD9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vAlign w:val="center"/>
          </w:tcPr>
          <w:p w:rsidR="0046451A" w:rsidRPr="00A45C0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Pr="00A45C0D">
              <w:rPr>
                <w:rFonts w:ascii="Times New Roman" w:hAnsi="Times New Roman"/>
                <w:sz w:val="24"/>
                <w:szCs w:val="24"/>
              </w:rPr>
              <w:lastRenderedPageBreak/>
              <w:t>КСП,</w:t>
            </w:r>
          </w:p>
          <w:p w:rsidR="0046451A" w:rsidRPr="00A45C0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46451A" w:rsidRPr="00030C86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Поручение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Главы Шекснинского муниципального района</w:t>
            </w:r>
          </w:p>
          <w:p w:rsidR="0046451A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(письмо от 14.12.2023г.</w:t>
            </w:r>
            <w:proofErr w:type="gramEnd"/>
          </w:p>
          <w:p w:rsidR="0046451A" w:rsidRPr="00030C86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48)</w:t>
            </w:r>
          </w:p>
          <w:p w:rsidR="0046451A" w:rsidRPr="003C1A0B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46451A" w:rsidRPr="000B0131" w:rsidTr="0022388D">
        <w:tc>
          <w:tcPr>
            <w:tcW w:w="534" w:type="dxa"/>
            <w:vAlign w:val="center"/>
          </w:tcPr>
          <w:p w:rsidR="0046451A" w:rsidRPr="00B339ED" w:rsidRDefault="0046451A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04" w:type="dxa"/>
            <w:gridSpan w:val="2"/>
            <w:vAlign w:val="center"/>
          </w:tcPr>
          <w:p w:rsidR="0046451A" w:rsidRPr="00B339E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соблюдения порядка формирования и финансового обеспечения выполнения муниципального задания муниципального учреждения. Эффективность расходования бюджетных средств на оплату труда работников учреждения</w:t>
            </w:r>
          </w:p>
        </w:tc>
        <w:tc>
          <w:tcPr>
            <w:tcW w:w="1740" w:type="dxa"/>
            <w:gridSpan w:val="2"/>
            <w:vAlign w:val="center"/>
          </w:tcPr>
          <w:p w:rsidR="0046451A" w:rsidRPr="00B339E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</w:t>
            </w:r>
            <w:r w:rsidR="003969DF">
              <w:rPr>
                <w:rFonts w:ascii="Times New Roman" w:hAnsi="Times New Roman"/>
                <w:sz w:val="24"/>
                <w:szCs w:val="24"/>
              </w:rPr>
              <w:t>, выездная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46451A" w:rsidRPr="00B339E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 «Школа № 1 имени адмирала Алексея Михайловича Калинина»</w:t>
            </w:r>
          </w:p>
        </w:tc>
        <w:tc>
          <w:tcPr>
            <w:tcW w:w="1559" w:type="dxa"/>
            <w:vAlign w:val="center"/>
          </w:tcPr>
          <w:p w:rsidR="0046451A" w:rsidRPr="0002018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639C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639C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46451A" w:rsidRPr="00B569F3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569F3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46451A" w:rsidRPr="0002018D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Align w:val="center"/>
          </w:tcPr>
          <w:p w:rsidR="0046451A" w:rsidRPr="00171B4B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B4B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46451A" w:rsidRPr="00171B4B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B4B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46451A" w:rsidRPr="00030C86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Поручение</w:t>
            </w:r>
            <w:r w:rsidRPr="00030C86">
              <w:rPr>
                <w:rFonts w:ascii="Times New Roman" w:hAnsi="Times New Roman"/>
                <w:sz w:val="24"/>
                <w:szCs w:val="24"/>
              </w:rPr>
              <w:t xml:space="preserve"> Главы Шекснинского муниципального района</w:t>
            </w:r>
          </w:p>
          <w:p w:rsidR="0046451A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(письмо от 14.12.2023г.</w:t>
            </w:r>
            <w:proofErr w:type="gramEnd"/>
          </w:p>
          <w:p w:rsidR="0046451A" w:rsidRPr="003C1A0B" w:rsidRDefault="0046451A" w:rsidP="00593298">
            <w:pPr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48)</w:t>
            </w:r>
          </w:p>
        </w:tc>
      </w:tr>
      <w:tr w:rsidR="00FF23B0" w:rsidRPr="000B0131" w:rsidTr="0022388D">
        <w:tc>
          <w:tcPr>
            <w:tcW w:w="534" w:type="dxa"/>
            <w:vAlign w:val="center"/>
          </w:tcPr>
          <w:p w:rsidR="00FF23B0" w:rsidRDefault="00FF23B0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4" w:type="dxa"/>
            <w:gridSpan w:val="2"/>
            <w:vAlign w:val="center"/>
          </w:tcPr>
          <w:p w:rsidR="00FF23B0" w:rsidRPr="00B339ED" w:rsidRDefault="00FF23B0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осуществления полномочий главным администратором доходов бюджета района по администрированию дебиторской задолженности.</w:t>
            </w:r>
          </w:p>
        </w:tc>
        <w:tc>
          <w:tcPr>
            <w:tcW w:w="1740" w:type="dxa"/>
            <w:gridSpan w:val="2"/>
            <w:vAlign w:val="center"/>
          </w:tcPr>
          <w:p w:rsidR="00FF23B0" w:rsidRPr="00B339ED" w:rsidRDefault="00FF23B0" w:rsidP="00653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FF23B0" w:rsidRPr="00B339ED" w:rsidRDefault="00FF23B0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FF23B0" w:rsidRPr="009639CD" w:rsidRDefault="00FF23B0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  <w:vAlign w:val="center"/>
          </w:tcPr>
          <w:p w:rsidR="00FF23B0" w:rsidRDefault="00FF23B0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vAlign w:val="center"/>
          </w:tcPr>
          <w:p w:rsidR="00EE6831" w:rsidRPr="00171B4B" w:rsidRDefault="00EE6831" w:rsidP="00EE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B4B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FF23B0" w:rsidRPr="00171B4B" w:rsidRDefault="00EE6831" w:rsidP="00EE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B4B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FF23B0" w:rsidRDefault="00EE6831" w:rsidP="00593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97DCC" w:rsidRPr="000B0131" w:rsidTr="0022388D">
        <w:tc>
          <w:tcPr>
            <w:tcW w:w="534" w:type="dxa"/>
            <w:vAlign w:val="center"/>
          </w:tcPr>
          <w:p w:rsidR="00D97DCC" w:rsidRPr="00B339ED" w:rsidRDefault="00FF23B0" w:rsidP="00030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04" w:type="dxa"/>
            <w:gridSpan w:val="2"/>
            <w:vAlign w:val="center"/>
          </w:tcPr>
          <w:p w:rsidR="00D97DCC" w:rsidRPr="00B339ED" w:rsidRDefault="00D97DCC" w:rsidP="00CB39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 xml:space="preserve">Проверка использования бюджетных средств,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направленных на реализацию национального проекта «Жилье и городская среда», в том числе аудит в сфере закупок.</w:t>
            </w:r>
          </w:p>
        </w:tc>
        <w:tc>
          <w:tcPr>
            <w:tcW w:w="1740" w:type="dxa"/>
            <w:gridSpan w:val="2"/>
            <w:vAlign w:val="center"/>
          </w:tcPr>
          <w:p w:rsidR="00D97DCC" w:rsidRPr="00B339ED" w:rsidRDefault="00D97DCC" w:rsidP="00653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D97DCC" w:rsidRPr="00B339ED" w:rsidRDefault="00D97DCC" w:rsidP="00CB39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 xml:space="preserve">Администрация Шекснинского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59" w:type="dxa"/>
            <w:vAlign w:val="center"/>
          </w:tcPr>
          <w:p w:rsidR="00D97DCC" w:rsidRPr="00B339ED" w:rsidRDefault="007210FA" w:rsidP="00CB39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lastRenderedPageBreak/>
              <w:t>2023 год</w:t>
            </w:r>
          </w:p>
        </w:tc>
        <w:tc>
          <w:tcPr>
            <w:tcW w:w="1559" w:type="dxa"/>
            <w:vAlign w:val="center"/>
          </w:tcPr>
          <w:p w:rsidR="00D97DCC" w:rsidRDefault="00B339ED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vAlign w:val="center"/>
          </w:tcPr>
          <w:p w:rsidR="00D97DCC" w:rsidRPr="00030C86" w:rsidRDefault="00D97DCC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</w:t>
            </w:r>
          </w:p>
        </w:tc>
        <w:tc>
          <w:tcPr>
            <w:tcW w:w="1842" w:type="dxa"/>
            <w:vAlign w:val="center"/>
          </w:tcPr>
          <w:p w:rsidR="00ED0101" w:rsidRDefault="00D97DCC" w:rsidP="00ED0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Задание прокуратуры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Шекснинского района  </w:t>
            </w:r>
            <w:r w:rsidR="00ED0101">
              <w:rPr>
                <w:rFonts w:ascii="Times New Roman" w:hAnsi="Times New Roman"/>
                <w:sz w:val="24"/>
                <w:szCs w:val="24"/>
              </w:rPr>
              <w:t xml:space="preserve">(письмо от 25.12.2023г. </w:t>
            </w:r>
            <w:proofErr w:type="gramEnd"/>
          </w:p>
          <w:p w:rsidR="00D97DCC" w:rsidRPr="00030C86" w:rsidRDefault="00ED0101" w:rsidP="00ED0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07-17-2023)</w:t>
            </w:r>
          </w:p>
        </w:tc>
      </w:tr>
      <w:tr w:rsidR="00030C86" w:rsidRPr="000B0131" w:rsidTr="0022388D">
        <w:tc>
          <w:tcPr>
            <w:tcW w:w="534" w:type="dxa"/>
            <w:vAlign w:val="center"/>
          </w:tcPr>
          <w:p w:rsidR="00030C86" w:rsidRPr="00B339ED" w:rsidRDefault="00FF23B0" w:rsidP="00030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04" w:type="dxa"/>
            <w:gridSpan w:val="2"/>
            <w:vAlign w:val="center"/>
          </w:tcPr>
          <w:p w:rsidR="00030C86" w:rsidRPr="00B339ED" w:rsidRDefault="00CB39C0" w:rsidP="007210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 xml:space="preserve">Проверка законного и эффективного использования бюджетных средств, выделенных на реализацию </w:t>
            </w:r>
            <w:r w:rsidRPr="00B339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мероприятия «Развитие материально-технической базы муниципальных </w:t>
            </w:r>
            <w:r w:rsidR="00ED0101" w:rsidRPr="00B339E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B339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бразовательных учреждений Управления образования администрации Шекснинского муниципального района» подпрограммы 1 «Развитие дошкольного, общего и дополнительного образования детей» 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«Развитие образования Шексн</w:t>
            </w:r>
            <w:r w:rsidR="007210FA" w:rsidRPr="00B339ED">
              <w:rPr>
                <w:rFonts w:ascii="Times New Roman" w:hAnsi="Times New Roman"/>
                <w:sz w:val="24"/>
                <w:szCs w:val="24"/>
              </w:rPr>
              <w:t>инского муниципального района»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,</w:t>
            </w:r>
            <w:r w:rsidRPr="00B339E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B339ED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</w:p>
        </w:tc>
        <w:tc>
          <w:tcPr>
            <w:tcW w:w="1740" w:type="dxa"/>
            <w:gridSpan w:val="2"/>
            <w:vAlign w:val="center"/>
          </w:tcPr>
          <w:p w:rsidR="00030C86" w:rsidRPr="00B339ED" w:rsidRDefault="00030C86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</w:t>
            </w:r>
            <w:r w:rsidR="003969DF">
              <w:rPr>
                <w:rFonts w:ascii="Times New Roman" w:hAnsi="Times New Roman"/>
                <w:sz w:val="24"/>
                <w:szCs w:val="24"/>
              </w:rPr>
              <w:t>, выездная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CB39C0" w:rsidRPr="00B339ED" w:rsidRDefault="00CB39C0" w:rsidP="00CB39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«Шекснинская школа-интернат для </w:t>
            </w:r>
            <w:proofErr w:type="gramStart"/>
            <w:r w:rsidRPr="00B339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339ED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здоровья»</w:t>
            </w:r>
          </w:p>
          <w:p w:rsidR="00030C86" w:rsidRPr="00B339ED" w:rsidRDefault="00030C86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0C86" w:rsidRPr="00B339ED" w:rsidRDefault="00030C86" w:rsidP="00CB39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202</w:t>
            </w:r>
            <w:r w:rsidR="00CB39C0" w:rsidRPr="00B339ED">
              <w:rPr>
                <w:rFonts w:ascii="Times New Roman" w:hAnsi="Times New Roman"/>
                <w:sz w:val="24"/>
                <w:szCs w:val="24"/>
              </w:rPr>
              <w:t>3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30C86" w:rsidRPr="00030C86" w:rsidRDefault="00DA0D09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30C86" w:rsidRPr="00030C86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030C86" w:rsidRPr="00030C86" w:rsidRDefault="00030C86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30C86" w:rsidRPr="00030C86" w:rsidRDefault="00030C86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C86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030C86" w:rsidRPr="00030C86" w:rsidRDefault="00030C86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C86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030C86" w:rsidRPr="00030C86" w:rsidRDefault="00030C86" w:rsidP="00383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C86">
              <w:rPr>
                <w:rFonts w:ascii="Times New Roman" w:hAnsi="Times New Roman"/>
                <w:sz w:val="24"/>
                <w:szCs w:val="24"/>
              </w:rPr>
              <w:t>П</w:t>
            </w:r>
            <w:r w:rsidR="00CB39C0">
              <w:rPr>
                <w:rFonts w:ascii="Times New Roman" w:hAnsi="Times New Roman"/>
                <w:sz w:val="24"/>
                <w:szCs w:val="24"/>
              </w:rPr>
              <w:t>оручение</w:t>
            </w:r>
            <w:r w:rsidRPr="00030C86">
              <w:rPr>
                <w:rFonts w:ascii="Times New Roman" w:hAnsi="Times New Roman"/>
                <w:sz w:val="24"/>
                <w:szCs w:val="24"/>
              </w:rPr>
              <w:t xml:space="preserve"> Главы Шекснинского муниципального района</w:t>
            </w:r>
          </w:p>
          <w:p w:rsidR="000A2918" w:rsidRDefault="000A2918" w:rsidP="000A2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(письмо от 14.12.2023г.</w:t>
            </w:r>
            <w:proofErr w:type="gramEnd"/>
          </w:p>
          <w:p w:rsidR="000A2918" w:rsidRPr="00030C86" w:rsidRDefault="000A2918" w:rsidP="000A2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48)</w:t>
            </w:r>
          </w:p>
          <w:p w:rsidR="00030C86" w:rsidRPr="00030C86" w:rsidRDefault="00030C86" w:rsidP="00BD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9CD" w:rsidRPr="000B0131" w:rsidTr="0022388D">
        <w:tc>
          <w:tcPr>
            <w:tcW w:w="534" w:type="dxa"/>
            <w:vAlign w:val="center"/>
          </w:tcPr>
          <w:p w:rsidR="009639CD" w:rsidRDefault="009639CD" w:rsidP="007A6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68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4" w:type="dxa"/>
            <w:gridSpan w:val="2"/>
            <w:vAlign w:val="center"/>
          </w:tcPr>
          <w:p w:rsidR="009639CD" w:rsidRPr="0034789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891">
              <w:rPr>
                <w:rFonts w:ascii="Times New Roman" w:hAnsi="Times New Roman"/>
                <w:sz w:val="24"/>
                <w:szCs w:val="24"/>
              </w:rPr>
              <w:t xml:space="preserve">Проверка выполнения представлений и предписаний, направленных по результатам контрольных мероприятий (выборочно при необходимости) </w:t>
            </w:r>
          </w:p>
        </w:tc>
        <w:tc>
          <w:tcPr>
            <w:tcW w:w="1740" w:type="dxa"/>
            <w:gridSpan w:val="2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(камеральная или выездная)</w:t>
            </w:r>
          </w:p>
        </w:tc>
        <w:tc>
          <w:tcPr>
            <w:tcW w:w="2978" w:type="dxa"/>
            <w:vAlign w:val="center"/>
          </w:tcPr>
          <w:p w:rsidR="009639CD" w:rsidRPr="004D6730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9639CD" w:rsidRPr="004D6730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 Старший инспектор</w:t>
            </w:r>
          </w:p>
        </w:tc>
        <w:tc>
          <w:tcPr>
            <w:tcW w:w="1842" w:type="dxa"/>
            <w:vAlign w:val="center"/>
          </w:tcPr>
          <w:p w:rsidR="009639CD" w:rsidRPr="004D6730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639CD" w:rsidRPr="000B0131" w:rsidTr="002963BB">
        <w:tc>
          <w:tcPr>
            <w:tcW w:w="15417" w:type="dxa"/>
            <w:gridSpan w:val="10"/>
          </w:tcPr>
          <w:p w:rsidR="009639CD" w:rsidRPr="002777F4" w:rsidRDefault="009639CD" w:rsidP="002963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7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2777F4">
              <w:rPr>
                <w:rFonts w:ascii="Times New Roman" w:hAnsi="Times New Roman"/>
                <w:b/>
                <w:sz w:val="24"/>
                <w:szCs w:val="24"/>
              </w:rPr>
              <w:t>. Иные мероприятия</w:t>
            </w:r>
          </w:p>
        </w:tc>
      </w:tr>
      <w:tr w:rsidR="009639CD" w:rsidRPr="000B0131" w:rsidTr="002963BB">
        <w:tc>
          <w:tcPr>
            <w:tcW w:w="561" w:type="dxa"/>
            <w:gridSpan w:val="2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9639CD" w:rsidRPr="004E0722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 xml:space="preserve">Разработка муниципальных правовых актов, регламентирующих </w:t>
            </w:r>
            <w:r w:rsidRPr="004E072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КСП Шекснинского района.</w:t>
            </w:r>
          </w:p>
        </w:tc>
        <w:tc>
          <w:tcPr>
            <w:tcW w:w="1599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119" w:type="dxa"/>
            <w:gridSpan w:val="2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мере необходимости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течение года</w:t>
            </w:r>
          </w:p>
        </w:tc>
        <w:tc>
          <w:tcPr>
            <w:tcW w:w="1701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Председатель КСП,</w:t>
            </w:r>
          </w:p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842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КСП Шекснинского района</w:t>
            </w:r>
          </w:p>
        </w:tc>
      </w:tr>
      <w:tr w:rsidR="009639CD" w:rsidRPr="000B0131" w:rsidTr="002963BB">
        <w:tc>
          <w:tcPr>
            <w:tcW w:w="561" w:type="dxa"/>
            <w:gridSpan w:val="2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77" w:type="dxa"/>
            <w:vAlign w:val="center"/>
          </w:tcPr>
          <w:p w:rsidR="009639CD" w:rsidRPr="004E0722" w:rsidRDefault="009639CD" w:rsidP="000E1C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района отчета об итогах работы КСП Шекснинского района за 20</w:t>
            </w:r>
            <w:r w:rsidR="000E1CE2">
              <w:rPr>
                <w:rFonts w:ascii="Times New Roman" w:hAnsi="Times New Roman"/>
                <w:sz w:val="24"/>
                <w:szCs w:val="24"/>
              </w:rPr>
              <w:t>23</w:t>
            </w:r>
            <w:r w:rsidRPr="004E0722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599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639CD" w:rsidRPr="000B0131" w:rsidTr="002963BB">
        <w:tc>
          <w:tcPr>
            <w:tcW w:w="561" w:type="dxa"/>
            <w:gridSpan w:val="2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9639CD" w:rsidRPr="00EA52DF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Формирование плана работы</w:t>
            </w:r>
            <w:r w:rsidR="000E1CE2">
              <w:rPr>
                <w:rFonts w:ascii="Times New Roman" w:hAnsi="Times New Roman"/>
                <w:sz w:val="24"/>
                <w:szCs w:val="24"/>
              </w:rPr>
              <w:t xml:space="preserve"> КСП Шекснинского района на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99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639CD" w:rsidRPr="000B0131" w:rsidTr="002963BB">
        <w:tc>
          <w:tcPr>
            <w:tcW w:w="561" w:type="dxa"/>
            <w:gridSpan w:val="2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9639CD" w:rsidRPr="00EA52DF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/>
                <w:sz w:val="24"/>
                <w:szCs w:val="24"/>
              </w:rPr>
              <w:t>ие в работе постоянных комиссий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, сессиях Представительного Собрания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99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39CD" w:rsidRPr="000B0131" w:rsidRDefault="009639CD" w:rsidP="00296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9639CD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9639CD" w:rsidRPr="000B0131" w:rsidRDefault="009639CD" w:rsidP="0029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</w:tbl>
    <w:p w:rsidR="00A824E3" w:rsidRDefault="00A824E3" w:rsidP="003D47D0"/>
    <w:sectPr w:rsidR="00A824E3" w:rsidSect="002963B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E3"/>
    <w:rsid w:val="0002018D"/>
    <w:rsid w:val="00030C86"/>
    <w:rsid w:val="00041060"/>
    <w:rsid w:val="000A2918"/>
    <w:rsid w:val="000E1CE2"/>
    <w:rsid w:val="00125F60"/>
    <w:rsid w:val="001401C8"/>
    <w:rsid w:val="00171B4B"/>
    <w:rsid w:val="001F2CDB"/>
    <w:rsid w:val="0022388D"/>
    <w:rsid w:val="002963BB"/>
    <w:rsid w:val="003124E3"/>
    <w:rsid w:val="003155B2"/>
    <w:rsid w:val="00330BD0"/>
    <w:rsid w:val="00340A95"/>
    <w:rsid w:val="00347891"/>
    <w:rsid w:val="003969DF"/>
    <w:rsid w:val="003C1A0B"/>
    <w:rsid w:val="003D47D0"/>
    <w:rsid w:val="00422E78"/>
    <w:rsid w:val="0043064F"/>
    <w:rsid w:val="0046451A"/>
    <w:rsid w:val="00516E43"/>
    <w:rsid w:val="00573796"/>
    <w:rsid w:val="005A4F61"/>
    <w:rsid w:val="006532B9"/>
    <w:rsid w:val="00695AB5"/>
    <w:rsid w:val="006C1843"/>
    <w:rsid w:val="006D5F2A"/>
    <w:rsid w:val="006F61AF"/>
    <w:rsid w:val="00707650"/>
    <w:rsid w:val="007175D9"/>
    <w:rsid w:val="007210FA"/>
    <w:rsid w:val="00735B7B"/>
    <w:rsid w:val="007A68B1"/>
    <w:rsid w:val="007C1289"/>
    <w:rsid w:val="007D7DAB"/>
    <w:rsid w:val="007F1053"/>
    <w:rsid w:val="00872A8C"/>
    <w:rsid w:val="0088043D"/>
    <w:rsid w:val="008860AD"/>
    <w:rsid w:val="0089375B"/>
    <w:rsid w:val="008C50D5"/>
    <w:rsid w:val="008F6D94"/>
    <w:rsid w:val="00907D99"/>
    <w:rsid w:val="009105BF"/>
    <w:rsid w:val="009203E1"/>
    <w:rsid w:val="009545D9"/>
    <w:rsid w:val="009639CD"/>
    <w:rsid w:val="009D2DB0"/>
    <w:rsid w:val="00A41D85"/>
    <w:rsid w:val="00A533E1"/>
    <w:rsid w:val="00A824E3"/>
    <w:rsid w:val="00AC2DC9"/>
    <w:rsid w:val="00B003F7"/>
    <w:rsid w:val="00B339ED"/>
    <w:rsid w:val="00B569F3"/>
    <w:rsid w:val="00B77100"/>
    <w:rsid w:val="00BD3551"/>
    <w:rsid w:val="00C7461F"/>
    <w:rsid w:val="00CB39C0"/>
    <w:rsid w:val="00CF4A70"/>
    <w:rsid w:val="00D2150B"/>
    <w:rsid w:val="00D60203"/>
    <w:rsid w:val="00D7733E"/>
    <w:rsid w:val="00D97DCC"/>
    <w:rsid w:val="00DA0D09"/>
    <w:rsid w:val="00DD6AFD"/>
    <w:rsid w:val="00DE3C1E"/>
    <w:rsid w:val="00E6571C"/>
    <w:rsid w:val="00E91756"/>
    <w:rsid w:val="00ED0101"/>
    <w:rsid w:val="00EE6831"/>
    <w:rsid w:val="00F066FD"/>
    <w:rsid w:val="00FD3CD8"/>
    <w:rsid w:val="00FE145D"/>
    <w:rsid w:val="00FE68F0"/>
    <w:rsid w:val="00FF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6020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5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020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6">
    <w:name w:val="caption"/>
    <w:basedOn w:val="a"/>
    <w:next w:val="a"/>
    <w:semiHidden/>
    <w:unhideWhenUsed/>
    <w:qFormat/>
    <w:rsid w:val="00D60203"/>
    <w:pPr>
      <w:spacing w:after="0" w:line="240" w:lineRule="auto"/>
      <w:jc w:val="center"/>
    </w:pPr>
    <w:rPr>
      <w:rFonts w:ascii="Times New Roman" w:hAnsi="Times New Roman"/>
      <w:b/>
      <w:bCs/>
      <w:sz w:val="28"/>
    </w:rPr>
  </w:style>
  <w:style w:type="paragraph" w:styleId="a7">
    <w:name w:val="Body Text Indent"/>
    <w:basedOn w:val="a"/>
    <w:link w:val="a8"/>
    <w:semiHidden/>
    <w:unhideWhenUsed/>
    <w:rsid w:val="00D60203"/>
    <w:pPr>
      <w:spacing w:after="0" w:line="240" w:lineRule="auto"/>
      <w:ind w:firstLine="708"/>
    </w:pPr>
    <w:rPr>
      <w:rFonts w:ascii="Times New Roman" w:hAnsi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D602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D60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6020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5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020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6">
    <w:name w:val="caption"/>
    <w:basedOn w:val="a"/>
    <w:next w:val="a"/>
    <w:semiHidden/>
    <w:unhideWhenUsed/>
    <w:qFormat/>
    <w:rsid w:val="00D60203"/>
    <w:pPr>
      <w:spacing w:after="0" w:line="240" w:lineRule="auto"/>
      <w:jc w:val="center"/>
    </w:pPr>
    <w:rPr>
      <w:rFonts w:ascii="Times New Roman" w:hAnsi="Times New Roman"/>
      <w:b/>
      <w:bCs/>
      <w:sz w:val="28"/>
    </w:rPr>
  </w:style>
  <w:style w:type="paragraph" w:styleId="a7">
    <w:name w:val="Body Text Indent"/>
    <w:basedOn w:val="a"/>
    <w:link w:val="a8"/>
    <w:semiHidden/>
    <w:unhideWhenUsed/>
    <w:rsid w:val="00D60203"/>
    <w:pPr>
      <w:spacing w:after="0" w:line="240" w:lineRule="auto"/>
      <w:ind w:firstLine="708"/>
    </w:pPr>
    <w:rPr>
      <w:rFonts w:ascii="Times New Roman" w:hAnsi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D602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D60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619E-F197-4108-BAD6-FC95C898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17</cp:revision>
  <cp:lastPrinted>2024-01-15T05:42:00Z</cp:lastPrinted>
  <dcterms:created xsi:type="dcterms:W3CDTF">2023-12-18T11:41:00Z</dcterms:created>
  <dcterms:modified xsi:type="dcterms:W3CDTF">2024-01-15T05:42:00Z</dcterms:modified>
</cp:coreProperties>
</file>