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CC6" w:rsidRPr="00774CC6" w:rsidRDefault="00774CC6" w:rsidP="00774CC6">
      <w:pPr>
        <w:spacing w:line="360" w:lineRule="auto"/>
        <w:ind w:left="0" w:right="0"/>
        <w:jc w:val="center"/>
        <w:rPr>
          <w:rFonts w:ascii="Times New Roman" w:eastAsia="Times New Roman" w:hAnsi="Times New Roman" w:cs="Times New Roman"/>
          <w:color w:val="000080"/>
          <w:sz w:val="28"/>
          <w:szCs w:val="28"/>
          <w:highlight w:val="yellow"/>
          <w:lang w:eastAsia="ru-RU"/>
        </w:rPr>
      </w:pPr>
      <w:r w:rsidRPr="00774CC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19125"/>
            <wp:effectExtent l="19050" t="0" r="0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ПРЕДСТАВИТЕЛЬНОЕ СОБРАНИЕ </w:t>
      </w:r>
      <w:proofErr w:type="gramStart"/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ШЕКСНИНСКОГО</w:t>
      </w:r>
      <w:proofErr w:type="gramEnd"/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</w:t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CC6" w:rsidRPr="00774CC6" w:rsidRDefault="00774CC6" w:rsidP="00774CC6">
      <w:pPr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CC6" w:rsidRPr="00774CC6" w:rsidRDefault="00774CC6" w:rsidP="00774CC6">
      <w:pPr>
        <w:ind w:left="0" w:right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4C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___________ года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</w:t>
      </w:r>
      <w:r w:rsidRPr="00774C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____</w:t>
      </w:r>
    </w:p>
    <w:p w:rsidR="00774CC6" w:rsidRPr="00774CC6" w:rsidRDefault="00774CC6" w:rsidP="00774CC6">
      <w:pPr>
        <w:ind w:left="0" w:right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4CC6">
        <w:rPr>
          <w:rFonts w:ascii="Times New Roman" w:eastAsia="Times New Roman" w:hAnsi="Times New Roman" w:cs="Times New Roman"/>
          <w:sz w:val="20"/>
          <w:szCs w:val="20"/>
          <w:lang w:eastAsia="ru-RU"/>
        </w:rPr>
        <w:t>п. Шексна</w:t>
      </w:r>
    </w:p>
    <w:p w:rsidR="00774CC6" w:rsidRPr="00774CC6" w:rsidRDefault="00774CC6" w:rsidP="00774CC6">
      <w:pPr>
        <w:autoSpaceDE w:val="0"/>
        <w:autoSpaceDN w:val="0"/>
        <w:adjustRightInd w:val="0"/>
        <w:ind w:left="2160" w:righ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4CC6" w:rsidRPr="00774CC6" w:rsidRDefault="00774CC6" w:rsidP="00774CC6">
      <w:pPr>
        <w:autoSpaceDE w:val="0"/>
        <w:autoSpaceDN w:val="0"/>
        <w:adjustRightInd w:val="0"/>
        <w:ind w:left="2160" w:righ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4CC6" w:rsidRPr="00251AAB" w:rsidRDefault="00774CC6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</w:t>
      </w:r>
    </w:p>
    <w:p w:rsidR="00774CC6" w:rsidRPr="00251AAB" w:rsidRDefault="00774CC6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 Шекснинского</w:t>
      </w:r>
    </w:p>
    <w:p w:rsidR="00774CC6" w:rsidRPr="00251AAB" w:rsidRDefault="00774CC6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9D7280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района от 26 августа 2020</w:t>
      </w: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E63D59" w:rsidRPr="00251AAB" w:rsidRDefault="009D7280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№ 90</w:t>
      </w:r>
      <w:r w:rsidR="00E62295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CC6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7FA0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</w:t>
      </w:r>
      <w:proofErr w:type="gramStart"/>
      <w:r w:rsidR="00E63D59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E63D59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бюджетном</w:t>
      </w:r>
    </w:p>
    <w:p w:rsidR="00774CC6" w:rsidRPr="00251AAB" w:rsidRDefault="009D7280" w:rsidP="00774CC6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proofErr w:type="gramEnd"/>
      <w:r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Шекснинском районе</w:t>
      </w:r>
      <w:r w:rsidR="00774CC6" w:rsidRP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74CC6" w:rsidRPr="00774CC6" w:rsidRDefault="00774CC6" w:rsidP="00774CC6">
      <w:pPr>
        <w:widowControl w:val="0"/>
        <w:autoSpaceDE w:val="0"/>
        <w:autoSpaceDN w:val="0"/>
        <w:ind w:left="0" w:right="0" w:firstLine="72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74CC6" w:rsidRPr="00774CC6" w:rsidRDefault="00774CC6" w:rsidP="00774CC6">
      <w:pPr>
        <w:widowControl w:val="0"/>
        <w:autoSpaceDE w:val="0"/>
        <w:autoSpaceDN w:val="0"/>
        <w:ind w:left="0" w:right="0" w:firstLine="72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66815" w:rsidRDefault="008F7FA0" w:rsidP="00E93456">
      <w:pPr>
        <w:widowControl w:val="0"/>
        <w:autoSpaceDE w:val="0"/>
        <w:autoSpaceDN w:val="0"/>
        <w:ind w:left="0" w:right="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</w:t>
      </w:r>
      <w:r w:rsid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>Федеральным законом</w:t>
      </w:r>
      <w:r w:rsidR="009D7280" w:rsidRP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от 6 октября 2003 года </w:t>
      </w:r>
      <w:r w:rsid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</w:t>
      </w:r>
      <w:r w:rsidR="009D7280" w:rsidRP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>№ 131–ФЗ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Федеральным законом от 04 августа 2023 года </w:t>
      </w:r>
      <w:r w:rsidR="00E63D5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</w:t>
      </w:r>
      <w:r w:rsidR="009D7280">
        <w:rPr>
          <w:rFonts w:ascii="Times New Roman" w:eastAsia="Times New Roman" w:hAnsi="Times New Roman" w:cs="Times New Roman"/>
          <w:sz w:val="28"/>
          <w:szCs w:val="28"/>
          <w:lang w:bidi="en-US"/>
        </w:rPr>
        <w:t>№ 416-Ф</w:t>
      </w:r>
      <w:r w:rsid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>З «О</w:t>
      </w:r>
      <w:r w:rsidR="00E93456" w:rsidRP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внесении изменений</w:t>
      </w:r>
      <w:r w:rsid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Бюджетный Кодекс Российской Ф</w:t>
      </w:r>
      <w:r w:rsidR="00E93456" w:rsidRP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>едерации и отдельные</w:t>
      </w:r>
      <w:r w:rsid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законодательные акты Российской Ф</w:t>
      </w:r>
      <w:r w:rsidR="00E93456" w:rsidRP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>едерации и о признании</w:t>
      </w:r>
      <w:r w:rsid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93456" w:rsidRP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>утратившими силу отдельных положений законодательных</w:t>
      </w:r>
      <w:r w:rsid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актов Российской Ф</w:t>
      </w:r>
      <w:r w:rsidR="00E93456" w:rsidRP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>едерации</w:t>
      </w:r>
      <w:r w:rsidR="00E9345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руководствуясь</w:t>
      </w:r>
      <w:r w:rsidRPr="008F7FA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74CC6"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Уставом Шекснинского муниципального района, Представительное Собрание</w:t>
      </w:r>
      <w:proofErr w:type="gramEnd"/>
      <w:r w:rsidR="00774CC6"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Шекснинского муниципального района</w:t>
      </w:r>
    </w:p>
    <w:p w:rsidR="00774CC6" w:rsidRPr="00774CC6" w:rsidRDefault="00774CC6" w:rsidP="00766815">
      <w:pPr>
        <w:widowControl w:val="0"/>
        <w:autoSpaceDE w:val="0"/>
        <w:autoSpaceDN w:val="0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74CC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РЕШИЛО</w:t>
      </w:r>
      <w:r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774CC6" w:rsidRPr="00774CC6" w:rsidRDefault="00774CC6" w:rsidP="00774CC6">
      <w:pPr>
        <w:widowControl w:val="0"/>
        <w:autoSpaceDE w:val="0"/>
        <w:autoSpaceDN w:val="0"/>
        <w:ind w:left="0" w:right="0" w:firstLine="72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74CC6" w:rsidRDefault="00173062" w:rsidP="00E63D59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1. 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Внести следующие изменения в 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Решение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Представительного Собрания Шекснинского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63D59">
        <w:rPr>
          <w:rFonts w:ascii="Times New Roman" w:eastAsia="Times New Roman" w:hAnsi="Times New Roman" w:cs="Times New Roman"/>
          <w:sz w:val="28"/>
          <w:szCs w:val="28"/>
          <w:lang w:bidi="en-US"/>
        </w:rPr>
        <w:t>муниципального района от 26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63D59">
        <w:rPr>
          <w:rFonts w:ascii="Times New Roman" w:eastAsia="Times New Roman" w:hAnsi="Times New Roman" w:cs="Times New Roman"/>
          <w:sz w:val="28"/>
          <w:szCs w:val="28"/>
          <w:lang w:bidi="en-US"/>
        </w:rPr>
        <w:t>августа 2020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года</w:t>
      </w:r>
      <w:r w:rsid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62295">
        <w:rPr>
          <w:rFonts w:ascii="Times New Roman" w:eastAsia="Times New Roman" w:hAnsi="Times New Roman" w:cs="Times New Roman"/>
          <w:sz w:val="28"/>
          <w:szCs w:val="28"/>
          <w:lang w:bidi="en-US"/>
        </w:rPr>
        <w:t>№</w:t>
      </w:r>
      <w:r w:rsidR="00E63D5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90 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«</w:t>
      </w:r>
      <w:r w:rsidR="00E63D59" w:rsidRPr="00E63D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</w:t>
      </w:r>
      <w:r w:rsidR="00E63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D59" w:rsidRPr="00E63D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 в Шекснинском районе</w:t>
      </w:r>
      <w:r w:rsidR="000F118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r w:rsidR="00766815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710FB2" w:rsidRDefault="00A14BBB" w:rsidP="00710FB2">
      <w:pPr>
        <w:pStyle w:val="a7"/>
        <w:widowControl w:val="0"/>
        <w:numPr>
          <w:ilvl w:val="1"/>
          <w:numId w:val="2"/>
        </w:numPr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10FB2">
        <w:rPr>
          <w:rFonts w:ascii="Times New Roman" w:eastAsia="Times New Roman" w:hAnsi="Times New Roman" w:cs="Times New Roman"/>
          <w:sz w:val="28"/>
          <w:szCs w:val="28"/>
          <w:lang w:bidi="en-US"/>
        </w:rPr>
        <w:t>Пункт 5.6. Раздела 5.</w:t>
      </w:r>
      <w:r w:rsidR="00251AA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10FB2">
        <w:rPr>
          <w:rFonts w:ascii="Times New Roman" w:eastAsia="Times New Roman" w:hAnsi="Times New Roman" w:cs="Times New Roman"/>
          <w:sz w:val="28"/>
          <w:szCs w:val="28"/>
          <w:lang w:bidi="en-US"/>
        </w:rPr>
        <w:t>Положения о бюджетном процессе в Шекснинском муниципальном районе</w:t>
      </w:r>
      <w:r w:rsidR="00251AA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утвержденного Решением Представительного Собрания Шекснинского муниципального района от      26 августа 2020 года № 90 </w:t>
      </w:r>
      <w:r w:rsidR="00251AA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«</w:t>
      </w:r>
      <w:r w:rsidR="00251AAB" w:rsidRPr="00E63D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</w:t>
      </w:r>
      <w:r w:rsidR="0025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AAB" w:rsidRPr="00E63D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 в Шекснинском районе</w:t>
      </w:r>
      <w:r w:rsidR="00251AAB" w:rsidRPr="000F118B">
        <w:rPr>
          <w:rFonts w:ascii="Times New Roman" w:eastAsia="Times New Roman" w:hAnsi="Times New Roman" w:cs="Times New Roman"/>
          <w:sz w:val="28"/>
          <w:szCs w:val="28"/>
          <w:lang w:bidi="en-US"/>
        </w:rPr>
        <w:t>»</w:t>
      </w:r>
      <w:r w:rsidR="00251AAB">
        <w:rPr>
          <w:rFonts w:ascii="Times New Roman" w:eastAsia="Times New Roman" w:hAnsi="Times New Roman" w:cs="Times New Roman"/>
          <w:sz w:val="28"/>
          <w:szCs w:val="28"/>
          <w:lang w:bidi="en-US"/>
        </w:rPr>
        <w:t>, признать утратившим силу.</w:t>
      </w:r>
    </w:p>
    <w:p w:rsidR="00774CC6" w:rsidRPr="00710FB2" w:rsidRDefault="00173062" w:rsidP="00710FB2">
      <w:pPr>
        <w:widowControl w:val="0"/>
        <w:tabs>
          <w:tab w:val="left" w:pos="1132"/>
        </w:tabs>
        <w:autoSpaceDE w:val="0"/>
        <w:autoSpaceDN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10FB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3. </w:t>
      </w:r>
      <w:r w:rsidR="00774CC6" w:rsidRPr="00710FB2">
        <w:rPr>
          <w:rFonts w:ascii="Times New Roman" w:eastAsia="Times New Roman" w:hAnsi="Times New Roman" w:cs="Times New Roman"/>
          <w:sz w:val="28"/>
          <w:szCs w:val="28"/>
          <w:lang w:bidi="en-US"/>
        </w:rPr>
        <w:t>Настоящее решение вступает в силу после дня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A14BBB" w:rsidRDefault="00A14BBB" w:rsidP="00A14BBB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14BBB" w:rsidRPr="00774CC6" w:rsidRDefault="00A14BBB" w:rsidP="00A14BBB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74CC6" w:rsidRPr="00774CC6" w:rsidRDefault="00774CC6" w:rsidP="00A14BBB">
      <w:pPr>
        <w:widowControl w:val="0"/>
        <w:autoSpaceDE w:val="0"/>
        <w:autoSpaceDN w:val="0"/>
        <w:ind w:left="0" w:right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  <w:sectPr w:rsidR="00774CC6" w:rsidRPr="00774CC6" w:rsidSect="0027238F">
          <w:headerReference w:type="default" r:id="rId10"/>
          <w:headerReference w:type="first" r:id="rId11"/>
          <w:footnotePr>
            <w:numRestart w:val="eachPage"/>
          </w:footnotePr>
          <w:pgSz w:w="11910" w:h="16840"/>
          <w:pgMar w:top="851" w:right="850" w:bottom="426" w:left="1701" w:header="720" w:footer="720" w:gutter="0"/>
          <w:cols w:space="720"/>
          <w:titlePg/>
          <w:docGrid w:linePitch="299"/>
        </w:sectPr>
      </w:pPr>
      <w:r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>Глава Шекснинского муниципального района</w:t>
      </w:r>
      <w:r w:rsidR="00A14BB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</w:t>
      </w:r>
      <w:r w:rsidRPr="00774CC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</w:t>
      </w:r>
      <w:r w:rsidR="00251AA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Д.А. Кузьмин</w:t>
      </w:r>
    </w:p>
    <w:p w:rsidR="00BA5C25" w:rsidRPr="006100FF" w:rsidRDefault="00BA5C25" w:rsidP="00BA5C25">
      <w:pPr>
        <w:tabs>
          <w:tab w:val="left" w:pos="0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100FF">
        <w:rPr>
          <w:rFonts w:ascii="Times New Roman" w:hAnsi="Times New Roman"/>
          <w:b/>
          <w:sz w:val="28"/>
          <w:szCs w:val="28"/>
        </w:rPr>
        <w:lastRenderedPageBreak/>
        <w:t>Пояснительная записка к проекту решения</w:t>
      </w:r>
      <w:r>
        <w:rPr>
          <w:rFonts w:ascii="Times New Roman" w:hAnsi="Times New Roman"/>
          <w:b/>
          <w:sz w:val="28"/>
          <w:szCs w:val="28"/>
        </w:rPr>
        <w:t>:</w:t>
      </w:r>
      <w:r w:rsidRPr="006100FF">
        <w:rPr>
          <w:rFonts w:ascii="Times New Roman" w:hAnsi="Times New Roman"/>
          <w:b/>
          <w:sz w:val="28"/>
          <w:szCs w:val="28"/>
        </w:rPr>
        <w:t xml:space="preserve">  </w:t>
      </w:r>
    </w:p>
    <w:p w:rsidR="00BA5C25" w:rsidRPr="00B54E52" w:rsidRDefault="00BA5C25" w:rsidP="00BA5C2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207C4D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Представительного Собрания Шекснинского муниципального района от 26 августа 2020 года № 90 «Об утверждении Положения о бюджетном процессе в Шекснинском районе»</w:t>
      </w:r>
      <w:r w:rsidRPr="006100FF">
        <w:rPr>
          <w:rFonts w:ascii="Times New Roman" w:hAnsi="Times New Roman"/>
          <w:b/>
          <w:sz w:val="28"/>
          <w:szCs w:val="28"/>
        </w:rPr>
        <w:t>»</w:t>
      </w:r>
    </w:p>
    <w:p w:rsidR="00BA5C25" w:rsidRDefault="00BA5C25" w:rsidP="00BA5C25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5C25" w:rsidRPr="00B54E52" w:rsidRDefault="00BA5C25" w:rsidP="00BA5C25">
      <w:p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bidi="en-US"/>
        </w:rPr>
        <w:t xml:space="preserve">В соответствии с </w:t>
      </w:r>
      <w:r w:rsidRPr="00207C4D">
        <w:rPr>
          <w:rFonts w:ascii="Times New Roman" w:hAnsi="Times New Roman"/>
          <w:sz w:val="28"/>
          <w:szCs w:val="28"/>
          <w:lang w:bidi="en-US"/>
        </w:rPr>
        <w:t>Федеральным законо</w:t>
      </w:r>
      <w:r>
        <w:rPr>
          <w:rFonts w:ascii="Times New Roman" w:hAnsi="Times New Roman"/>
          <w:sz w:val="28"/>
          <w:szCs w:val="28"/>
          <w:lang w:bidi="en-US"/>
        </w:rPr>
        <w:t xml:space="preserve">м от 04 августа 2023 года           </w:t>
      </w:r>
      <w:r w:rsidRPr="00207C4D">
        <w:rPr>
          <w:rFonts w:ascii="Times New Roman" w:hAnsi="Times New Roman"/>
          <w:sz w:val="28"/>
          <w:szCs w:val="28"/>
          <w:lang w:bidi="en-US"/>
        </w:rPr>
        <w:t>№ 416-ФЗ «О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>
        <w:rPr>
          <w:rFonts w:ascii="Times New Roman" w:hAnsi="Times New Roman"/>
          <w:sz w:val="28"/>
          <w:szCs w:val="28"/>
        </w:rPr>
        <w:t>, с целью приведения нормативных правовых актов Шекснинского муниципального района в соответствие действующему законодательству, данным проектом решения предлагается признать утратившим силу положения, касающиеся ведомственных целевых</w:t>
      </w:r>
      <w:proofErr w:type="gramEnd"/>
      <w:r>
        <w:rPr>
          <w:rFonts w:ascii="Times New Roman" w:hAnsi="Times New Roman"/>
          <w:sz w:val="28"/>
          <w:szCs w:val="28"/>
        </w:rPr>
        <w:t xml:space="preserve"> программ.</w:t>
      </w:r>
    </w:p>
    <w:p w:rsidR="00BA5C25" w:rsidRPr="00375BB5" w:rsidRDefault="00BA5C25" w:rsidP="00BA5C25">
      <w:pPr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/>
          <w:sz w:val="28"/>
          <w:szCs w:val="28"/>
        </w:rPr>
      </w:pP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  <w:r w:rsidRPr="006100FF">
        <w:rPr>
          <w:rFonts w:ascii="Times New Roman" w:hAnsi="Times New Roman"/>
          <w:sz w:val="28"/>
          <w:szCs w:val="28"/>
        </w:rPr>
        <w:tab/>
      </w:r>
    </w:p>
    <w:p w:rsidR="00BA5C25" w:rsidRPr="005E7363" w:rsidRDefault="00BA5C25" w:rsidP="00BA5C25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BA5C25" w:rsidRDefault="00BA5C25" w:rsidP="00BA5C25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</w:t>
      </w:r>
    </w:p>
    <w:p w:rsidR="00BA5C25" w:rsidRDefault="00BA5C25" w:rsidP="00BA5C25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Шекснинского муниципального района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А.В. Соловьев</w:t>
      </w:r>
    </w:p>
    <w:p w:rsidR="00BA5C25" w:rsidRDefault="00BA5C25" w:rsidP="00BA5C25">
      <w:pPr>
        <w:tabs>
          <w:tab w:val="left" w:pos="4229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FE6BCA" w:rsidRPr="00774CC6" w:rsidRDefault="00FE6BCA" w:rsidP="000151B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sectPr w:rsidR="00FE6BCA" w:rsidRPr="00774CC6" w:rsidSect="000151BA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5E3" w:rsidRDefault="003D75E3" w:rsidP="00FB36D9">
      <w:r>
        <w:separator/>
      </w:r>
    </w:p>
  </w:endnote>
  <w:endnote w:type="continuationSeparator" w:id="0">
    <w:p w:rsidR="003D75E3" w:rsidRDefault="003D75E3" w:rsidP="00FB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5E3" w:rsidRDefault="003D75E3" w:rsidP="00FB36D9">
      <w:r>
        <w:separator/>
      </w:r>
    </w:p>
  </w:footnote>
  <w:footnote w:type="continuationSeparator" w:id="0">
    <w:p w:rsidR="003D75E3" w:rsidRDefault="003D75E3" w:rsidP="00FB3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444920"/>
      <w:docPartObj>
        <w:docPartGallery w:val="Page Numbers (Top of Page)"/>
        <w:docPartUnique/>
      </w:docPartObj>
    </w:sdtPr>
    <w:sdtEndPr/>
    <w:sdtContent>
      <w:p w:rsidR="004529AB" w:rsidRDefault="003D75E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A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4CC6" w:rsidRPr="00EA6636" w:rsidRDefault="00774CC6" w:rsidP="00103E3E">
    <w:pPr>
      <w:pStyle w:val="a3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9AB" w:rsidRDefault="004529AB" w:rsidP="004529A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B26" w:rsidRDefault="003D75E3" w:rsidP="00103E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51BA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968"/>
    <w:multiLevelType w:val="hybridMultilevel"/>
    <w:tmpl w:val="A91E618C"/>
    <w:lvl w:ilvl="0" w:tplc="C7C8EC0A">
      <w:start w:val="1"/>
      <w:numFmt w:val="decimal"/>
      <w:lvlText w:val="%1."/>
      <w:lvlJc w:val="left"/>
      <w:pPr>
        <w:ind w:left="173" w:hanging="419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F0383676">
      <w:start w:val="1"/>
      <w:numFmt w:val="decimal"/>
      <w:lvlText w:val="%2."/>
      <w:lvlJc w:val="left"/>
      <w:pPr>
        <w:ind w:left="4511" w:hanging="2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en-US" w:eastAsia="en-US" w:bidi="en-US"/>
      </w:rPr>
    </w:lvl>
    <w:lvl w:ilvl="2" w:tplc="A50E9EEE">
      <w:numFmt w:val="bullet"/>
      <w:lvlText w:val="•"/>
      <w:lvlJc w:val="left"/>
      <w:pPr>
        <w:ind w:left="5182" w:hanging="280"/>
      </w:pPr>
      <w:rPr>
        <w:rFonts w:hint="default"/>
        <w:lang w:val="en-US" w:eastAsia="en-US" w:bidi="en-US"/>
      </w:rPr>
    </w:lvl>
    <w:lvl w:ilvl="3" w:tplc="B6DEEA8A">
      <w:numFmt w:val="bullet"/>
      <w:lvlText w:val="•"/>
      <w:lvlJc w:val="left"/>
      <w:pPr>
        <w:ind w:left="5845" w:hanging="280"/>
      </w:pPr>
      <w:rPr>
        <w:rFonts w:hint="default"/>
        <w:lang w:val="en-US" w:eastAsia="en-US" w:bidi="en-US"/>
      </w:rPr>
    </w:lvl>
    <w:lvl w:ilvl="4" w:tplc="7368D566">
      <w:numFmt w:val="bullet"/>
      <w:lvlText w:val="•"/>
      <w:lvlJc w:val="left"/>
      <w:pPr>
        <w:ind w:left="6508" w:hanging="280"/>
      </w:pPr>
      <w:rPr>
        <w:rFonts w:hint="default"/>
        <w:lang w:val="en-US" w:eastAsia="en-US" w:bidi="en-US"/>
      </w:rPr>
    </w:lvl>
    <w:lvl w:ilvl="5" w:tplc="4A225ED8">
      <w:numFmt w:val="bullet"/>
      <w:lvlText w:val="•"/>
      <w:lvlJc w:val="left"/>
      <w:pPr>
        <w:ind w:left="7171" w:hanging="280"/>
      </w:pPr>
      <w:rPr>
        <w:rFonts w:hint="default"/>
        <w:lang w:val="en-US" w:eastAsia="en-US" w:bidi="en-US"/>
      </w:rPr>
    </w:lvl>
    <w:lvl w:ilvl="6" w:tplc="E620D684">
      <w:numFmt w:val="bullet"/>
      <w:lvlText w:val="•"/>
      <w:lvlJc w:val="left"/>
      <w:pPr>
        <w:ind w:left="7834" w:hanging="280"/>
      </w:pPr>
      <w:rPr>
        <w:rFonts w:hint="default"/>
        <w:lang w:val="en-US" w:eastAsia="en-US" w:bidi="en-US"/>
      </w:rPr>
    </w:lvl>
    <w:lvl w:ilvl="7" w:tplc="2CF068FA">
      <w:numFmt w:val="bullet"/>
      <w:lvlText w:val="•"/>
      <w:lvlJc w:val="left"/>
      <w:pPr>
        <w:ind w:left="8497" w:hanging="280"/>
      </w:pPr>
      <w:rPr>
        <w:rFonts w:hint="default"/>
        <w:lang w:val="en-US" w:eastAsia="en-US" w:bidi="en-US"/>
      </w:rPr>
    </w:lvl>
    <w:lvl w:ilvl="8" w:tplc="B04E2054">
      <w:numFmt w:val="bullet"/>
      <w:lvlText w:val="•"/>
      <w:lvlJc w:val="left"/>
      <w:pPr>
        <w:ind w:left="9160" w:hanging="280"/>
      </w:pPr>
      <w:rPr>
        <w:rFonts w:hint="default"/>
        <w:lang w:val="en-US" w:eastAsia="en-US" w:bidi="en-US"/>
      </w:rPr>
    </w:lvl>
  </w:abstractNum>
  <w:abstractNum w:abstractNumId="1">
    <w:nsid w:val="0E726014"/>
    <w:multiLevelType w:val="multilevel"/>
    <w:tmpl w:val="514C5F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4CC6"/>
    <w:rsid w:val="000151BA"/>
    <w:rsid w:val="00091B26"/>
    <w:rsid w:val="000F118B"/>
    <w:rsid w:val="00103E3E"/>
    <w:rsid w:val="00173062"/>
    <w:rsid w:val="001812F3"/>
    <w:rsid w:val="00251AAB"/>
    <w:rsid w:val="0027238F"/>
    <w:rsid w:val="0029181D"/>
    <w:rsid w:val="002C768B"/>
    <w:rsid w:val="0037759E"/>
    <w:rsid w:val="003D75E3"/>
    <w:rsid w:val="003E5A94"/>
    <w:rsid w:val="004529AB"/>
    <w:rsid w:val="00562E59"/>
    <w:rsid w:val="00615817"/>
    <w:rsid w:val="006D749C"/>
    <w:rsid w:val="00710FB2"/>
    <w:rsid w:val="00766815"/>
    <w:rsid w:val="00774CC6"/>
    <w:rsid w:val="00783D6F"/>
    <w:rsid w:val="008571CB"/>
    <w:rsid w:val="008C6BAE"/>
    <w:rsid w:val="008F7FA0"/>
    <w:rsid w:val="00901623"/>
    <w:rsid w:val="00930FF3"/>
    <w:rsid w:val="009D7280"/>
    <w:rsid w:val="00A14BBB"/>
    <w:rsid w:val="00B13738"/>
    <w:rsid w:val="00B66BBE"/>
    <w:rsid w:val="00B702CC"/>
    <w:rsid w:val="00BA5C25"/>
    <w:rsid w:val="00D40068"/>
    <w:rsid w:val="00D82503"/>
    <w:rsid w:val="00E62295"/>
    <w:rsid w:val="00E63D59"/>
    <w:rsid w:val="00E93456"/>
    <w:rsid w:val="00EE06BE"/>
    <w:rsid w:val="00FA247C"/>
    <w:rsid w:val="00FB36D9"/>
    <w:rsid w:val="00FE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CC6"/>
    <w:pPr>
      <w:tabs>
        <w:tab w:val="center" w:pos="4677"/>
        <w:tab w:val="right" w:pos="9355"/>
      </w:tabs>
      <w:ind w:left="0" w:right="0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4CC6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4C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CC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66815"/>
    <w:pPr>
      <w:ind w:left="720"/>
      <w:contextualSpacing/>
    </w:pPr>
  </w:style>
  <w:style w:type="paragraph" w:customStyle="1" w:styleId="ConsPlusTitle">
    <w:name w:val="ConsPlusTitle"/>
    <w:rsid w:val="008C6BAE"/>
    <w:pPr>
      <w:widowControl w:val="0"/>
      <w:autoSpaceDE w:val="0"/>
      <w:autoSpaceDN w:val="0"/>
      <w:adjustRightInd w:val="0"/>
      <w:ind w:left="0" w:right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529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529AB"/>
  </w:style>
  <w:style w:type="paragraph" w:customStyle="1" w:styleId="ConsPlusNormal">
    <w:name w:val="ConsPlusNormal"/>
    <w:rsid w:val="00BA5C25"/>
    <w:pPr>
      <w:widowControl w:val="0"/>
      <w:autoSpaceDE w:val="0"/>
      <w:autoSpaceDN w:val="0"/>
      <w:adjustRightInd w:val="0"/>
      <w:ind w:left="0" w:right="0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8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494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22EE5-FECB-4D65-B8E8-26C33DFD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9</cp:revision>
  <cp:lastPrinted>2024-09-03T07:04:00Z</cp:lastPrinted>
  <dcterms:created xsi:type="dcterms:W3CDTF">2024-09-02T21:18:00Z</dcterms:created>
  <dcterms:modified xsi:type="dcterms:W3CDTF">2024-10-14T10:47:00Z</dcterms:modified>
</cp:coreProperties>
</file>