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73" w:rsidRPr="00C16F51" w:rsidRDefault="006A3F73" w:rsidP="006A3F73">
      <w:pPr>
        <w:tabs>
          <w:tab w:val="left" w:pos="751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16F5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0ABEC29" wp14:editId="4E8F9FAF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73" w:rsidRPr="00C16F51" w:rsidRDefault="006A3F73" w:rsidP="006A3F73">
      <w:pPr>
        <w:pStyle w:val="a3"/>
        <w:rPr>
          <w:rFonts w:ascii="Times New Roman" w:hAnsi="Times New Roman"/>
          <w:szCs w:val="26"/>
        </w:rPr>
      </w:pPr>
      <w:r w:rsidRPr="00C16F51"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:rsidR="006A3F73" w:rsidRPr="00C16F51" w:rsidRDefault="006A3F73" w:rsidP="006A3F73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6A3F73" w:rsidRPr="00C16F51" w:rsidRDefault="006A3F73" w:rsidP="006A3F73">
      <w:pPr>
        <w:pStyle w:val="1"/>
      </w:pPr>
      <w:r w:rsidRPr="00C16F51">
        <w:rPr>
          <w:rFonts w:ascii="Times New Roman" w:eastAsia="Calibri" w:hAnsi="Times New Roman"/>
          <w:sz w:val="28"/>
          <w:szCs w:val="26"/>
        </w:rPr>
        <w:t>РЕШЕНИЕ</w:t>
      </w:r>
    </w:p>
    <w:p w:rsidR="006A3F73" w:rsidRPr="00C16F51" w:rsidRDefault="006A3F73" w:rsidP="006A3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июня</w:t>
      </w:r>
      <w:r w:rsidRPr="00C16F51"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6F5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F73" w:rsidRPr="00C16F51" w:rsidRDefault="006A3F73" w:rsidP="006A3F73">
      <w:pPr>
        <w:spacing w:after="0"/>
        <w:jc w:val="center"/>
      </w:pPr>
      <w:r w:rsidRPr="00C16F51">
        <w:rPr>
          <w:rFonts w:ascii="Times New Roman" w:hAnsi="Times New Roman" w:cs="Times New Roman"/>
          <w:sz w:val="24"/>
          <w:szCs w:val="24"/>
        </w:rPr>
        <w:t>п. Шексна</w:t>
      </w:r>
    </w:p>
    <w:p w:rsidR="006A3F73" w:rsidRPr="00C16F51" w:rsidRDefault="006A3F73" w:rsidP="006A3F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одномандатных</w:t>
      </w:r>
      <w:proofErr w:type="gramEnd"/>
      <w:r w:rsidRPr="00AF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>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0914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Шекснинского муниципального района </w:t>
      </w:r>
    </w:p>
    <w:p w:rsidR="006A3F73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8E518B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0914" w:rsidRDefault="006A3F73" w:rsidP="00AF09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В </w:t>
      </w:r>
      <w:r w:rsidRPr="006A3F73">
        <w:rPr>
          <w:rFonts w:ascii="Times New Roman" w:hAnsi="Times New Roman" w:cs="Times New Roman"/>
          <w:sz w:val="28"/>
          <w:szCs w:val="28"/>
        </w:rPr>
        <w:t>соответствии со статьей 18 Федерального закона от 12.06.2002 №67-ФЗ «Об основных гарантиях избирательных прав и права на участие в референдуме граждан Российской Федерации</w:t>
      </w:r>
      <w:r w:rsidR="00AF0914">
        <w:rPr>
          <w:rFonts w:ascii="Times New Roman" w:hAnsi="Times New Roman" w:cs="Times New Roman"/>
          <w:sz w:val="28"/>
          <w:szCs w:val="28"/>
        </w:rPr>
        <w:t>», постановлением территориальной избирательной комиссии Шекснинского муниципального района от 02.06.2025 года № 125/589 «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Об </w:t>
      </w:r>
      <w:r w:rsidR="00AF0914">
        <w:rPr>
          <w:rFonts w:ascii="Times New Roman" w:hAnsi="Times New Roman" w:cs="Times New Roman"/>
          <w:sz w:val="28"/>
          <w:szCs w:val="28"/>
        </w:rPr>
        <w:t xml:space="preserve">определении 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AF0914">
        <w:rPr>
          <w:rFonts w:ascii="Times New Roman" w:hAnsi="Times New Roman" w:cs="Times New Roman"/>
          <w:sz w:val="28"/>
          <w:szCs w:val="28"/>
        </w:rPr>
        <w:t>одномандатных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F73" w:rsidRPr="008E518B" w:rsidRDefault="00AF0914" w:rsidP="00AF09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AF0914">
        <w:rPr>
          <w:rFonts w:ascii="Times New Roman" w:hAnsi="Times New Roman" w:cs="Times New Roman"/>
          <w:sz w:val="28"/>
          <w:szCs w:val="28"/>
        </w:rPr>
        <w:t>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0914">
        <w:rPr>
          <w:rFonts w:ascii="Times New Roman" w:hAnsi="Times New Roman" w:cs="Times New Roman"/>
          <w:sz w:val="28"/>
          <w:szCs w:val="28"/>
        </w:rPr>
        <w:t xml:space="preserve"> для проведения выборов депутатов </w:t>
      </w:r>
      <w:r>
        <w:rPr>
          <w:rFonts w:ascii="Times New Roman" w:hAnsi="Times New Roman" w:cs="Times New Roman"/>
          <w:sz w:val="28"/>
          <w:szCs w:val="28"/>
        </w:rPr>
        <w:t>представительного органа Шекснинского муниципального района  Вологодской области</w:t>
      </w:r>
      <w:r w:rsidRPr="00394732">
        <w:rPr>
          <w:rFonts w:ascii="Times New Roman" w:hAnsi="Times New Roman" w:cs="Times New Roman"/>
          <w:sz w:val="28"/>
          <w:szCs w:val="28"/>
        </w:rPr>
        <w:t>»</w:t>
      </w:r>
      <w:r w:rsidR="00394732" w:rsidRPr="00394732">
        <w:rPr>
          <w:rFonts w:ascii="Times New Roman" w:hAnsi="Times New Roman" w:cs="Times New Roman"/>
          <w:sz w:val="28"/>
          <w:szCs w:val="28"/>
        </w:rPr>
        <w:t xml:space="preserve">, </w:t>
      </w:r>
      <w:r w:rsidR="00394732" w:rsidRPr="00394732">
        <w:rPr>
          <w:rFonts w:ascii="Times New Roman" w:hAnsi="Times New Roman" w:cs="Times New Roman"/>
          <w:color w:val="000000"/>
          <w:sz w:val="28"/>
          <w:szCs w:val="28"/>
        </w:rPr>
        <w:t xml:space="preserve">статьей 4 закона Вологодской области </w:t>
      </w:r>
      <w:r w:rsidR="00394732" w:rsidRPr="00394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16.04.2025 №5858-ОЗ "О преобразовании всех поселений, входящих в состав Шекснинского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Шекснинского муниципального округа Вологодской области"</w:t>
      </w:r>
      <w:r w:rsidRPr="00394732">
        <w:rPr>
          <w:rFonts w:ascii="Times New Roman" w:hAnsi="Times New Roman" w:cs="Times New Roman"/>
          <w:sz w:val="28"/>
          <w:szCs w:val="28"/>
        </w:rPr>
        <w:t xml:space="preserve"> </w:t>
      </w:r>
      <w:r w:rsidR="006A3F73" w:rsidRPr="00394732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6A3F73" w:rsidRPr="006A3F73">
        <w:rPr>
          <w:rFonts w:ascii="Times New Roman" w:hAnsi="Times New Roman" w:cs="Times New Roman"/>
          <w:sz w:val="28"/>
          <w:szCs w:val="28"/>
        </w:rPr>
        <w:t xml:space="preserve"> Собрание Шекснинского муниципального района</w:t>
      </w:r>
      <w:r w:rsidR="008E51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3F73" w:rsidRPr="006A3F73" w:rsidRDefault="006A3F73" w:rsidP="006A3F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F73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A3F73" w:rsidRPr="0096638D" w:rsidRDefault="006A3F73" w:rsidP="006A3F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73" w:rsidRPr="00875A01" w:rsidRDefault="006A3F73" w:rsidP="00AF09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AF0914">
        <w:rPr>
          <w:rFonts w:ascii="Times New Roman" w:hAnsi="Times New Roman" w:cs="Times New Roman"/>
          <w:sz w:val="28"/>
          <w:szCs w:val="28"/>
        </w:rPr>
        <w:t>схему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</w:t>
      </w:r>
      <w:r w:rsidR="00AF0914">
        <w:rPr>
          <w:rFonts w:ascii="Times New Roman" w:hAnsi="Times New Roman" w:cs="Times New Roman"/>
          <w:sz w:val="28"/>
          <w:szCs w:val="28"/>
        </w:rPr>
        <w:t>одномандатных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F0914">
        <w:rPr>
          <w:rFonts w:ascii="Times New Roman" w:hAnsi="Times New Roman" w:cs="Times New Roman"/>
          <w:sz w:val="28"/>
          <w:szCs w:val="28"/>
        </w:rPr>
        <w:t>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F0914">
        <w:rPr>
          <w:rFonts w:ascii="Times New Roman" w:hAnsi="Times New Roman" w:cs="Times New Roman"/>
          <w:sz w:val="28"/>
          <w:szCs w:val="28"/>
        </w:rPr>
        <w:t>ов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proofErr w:type="gramStart"/>
      <w:r w:rsidR="00AF0914" w:rsidRPr="00AF0914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r w:rsidR="00AF0914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 муниципального района  Вологодской области</w:t>
      </w:r>
      <w:r w:rsidR="00875A01">
        <w:rPr>
          <w:rFonts w:ascii="Times New Roman" w:hAnsi="Times New Roman" w:cs="Times New Roman"/>
          <w:sz w:val="28"/>
          <w:szCs w:val="28"/>
        </w:rPr>
        <w:t xml:space="preserve"> </w:t>
      </w:r>
      <w:r w:rsidR="008E518B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proofErr w:type="gramEnd"/>
      <w:r w:rsidR="008E518B">
        <w:rPr>
          <w:rFonts w:ascii="Times New Roman" w:hAnsi="Times New Roman" w:cs="Times New Roman"/>
          <w:sz w:val="28"/>
          <w:szCs w:val="28"/>
        </w:rPr>
        <w:t xml:space="preserve">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>согласно приложени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873E1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3E1C">
        <w:rPr>
          <w:rFonts w:ascii="Times New Roman" w:hAnsi="Times New Roman" w:cs="Times New Roman"/>
          <w:color w:val="000000"/>
          <w:sz w:val="28"/>
          <w:szCs w:val="28"/>
        </w:rPr>
        <w:t xml:space="preserve">,2,3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 xml:space="preserve"> решению</w:t>
      </w:r>
      <w:r w:rsidR="00875A01" w:rsidRPr="00875A01">
        <w:rPr>
          <w:rFonts w:ascii="Times New Roman" w:hAnsi="Times New Roman" w:cs="Times New Roman"/>
          <w:sz w:val="28"/>
          <w:szCs w:val="28"/>
        </w:rPr>
        <w:t>.</w:t>
      </w:r>
    </w:p>
    <w:p w:rsidR="006A3F73" w:rsidRPr="0096638D" w:rsidRDefault="00873E1C" w:rsidP="006A3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3F73" w:rsidRPr="0096638D">
        <w:rPr>
          <w:rFonts w:ascii="Times New Roman" w:hAnsi="Times New Roman" w:cs="Times New Roman"/>
          <w:sz w:val="28"/>
          <w:szCs w:val="28"/>
        </w:rPr>
        <w:t xml:space="preserve">.  </w:t>
      </w:r>
      <w:r w:rsidR="00875A01">
        <w:rPr>
          <w:rFonts w:ascii="Times New Roman" w:hAnsi="Times New Roman" w:cs="Times New Roman"/>
          <w:sz w:val="28"/>
          <w:szCs w:val="28"/>
        </w:rPr>
        <w:t>Н</w:t>
      </w:r>
      <w:r w:rsidR="00AF0914">
        <w:rPr>
          <w:rFonts w:ascii="Times New Roman" w:hAnsi="Times New Roman" w:cs="Times New Roman"/>
          <w:sz w:val="28"/>
          <w:szCs w:val="28"/>
        </w:rPr>
        <w:t>аправить настоящее решение в территориальную избирательную комиссию Шекснинского муниципального района Вологодской области</w:t>
      </w:r>
      <w:r w:rsidR="006A3F73" w:rsidRPr="0096638D">
        <w:rPr>
          <w:rFonts w:ascii="Times New Roman" w:hAnsi="Times New Roman" w:cs="Times New Roman"/>
          <w:sz w:val="28"/>
          <w:szCs w:val="28"/>
        </w:rPr>
        <w:t>.</w:t>
      </w:r>
    </w:p>
    <w:p w:rsidR="006A3F73" w:rsidRPr="0096638D" w:rsidRDefault="00875A01" w:rsidP="006A3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3E1C">
        <w:rPr>
          <w:rFonts w:ascii="Times New Roman" w:hAnsi="Times New Roman" w:cs="Times New Roman"/>
          <w:sz w:val="28"/>
          <w:szCs w:val="28"/>
        </w:rPr>
        <w:t>3</w:t>
      </w:r>
      <w:r w:rsidR="006A3F73" w:rsidRPr="0096638D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6A3F73" w:rsidRPr="0096638D" w:rsidRDefault="006A3F73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3F73" w:rsidRPr="0096638D" w:rsidRDefault="006A3F73" w:rsidP="006A3F73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Глава Шекснинского муниципального района                               Д.А. Кузьмин</w:t>
      </w:r>
    </w:p>
    <w:sectPr w:rsidR="006A3F73" w:rsidRPr="0096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975"/>
    <w:rsid w:val="000B2196"/>
    <w:rsid w:val="00391975"/>
    <w:rsid w:val="00394732"/>
    <w:rsid w:val="00535809"/>
    <w:rsid w:val="006A3F73"/>
    <w:rsid w:val="00873E1C"/>
    <w:rsid w:val="00875A01"/>
    <w:rsid w:val="008E518B"/>
    <w:rsid w:val="00A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A3F7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F7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6A3F7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F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A3F7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F7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6A3F7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F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2025-06-09T05:25:00Z</cp:lastPrinted>
  <dcterms:created xsi:type="dcterms:W3CDTF">2025-06-03T13:54:00Z</dcterms:created>
  <dcterms:modified xsi:type="dcterms:W3CDTF">2025-06-09T05:58:00Z</dcterms:modified>
</cp:coreProperties>
</file>