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C97" w:rsidRDefault="003C5C97" w:rsidP="009F32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5C97" w:rsidRDefault="003C5C97" w:rsidP="009F32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5C97" w:rsidRDefault="003C5C97" w:rsidP="009F32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3BD6" w:rsidRDefault="009B78E0" w:rsidP="00143BD6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28650" cy="628650"/>
            <wp:effectExtent l="1905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3BD6" w:rsidRPr="008D2AEB" w:rsidRDefault="00143BD6" w:rsidP="00143B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3BD6" w:rsidRDefault="003C5C97" w:rsidP="009F324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2AEB">
        <w:rPr>
          <w:rFonts w:ascii="Times New Roman" w:hAnsi="Times New Roman" w:cs="Times New Roman"/>
          <w:b/>
          <w:bCs/>
          <w:sz w:val="28"/>
          <w:szCs w:val="28"/>
        </w:rPr>
        <w:t xml:space="preserve">ПРЕДСТАВИТЕЛЬНОЕ  СОБРАНИЕ    </w:t>
      </w:r>
    </w:p>
    <w:p w:rsidR="003C5C97" w:rsidRPr="008D2AEB" w:rsidRDefault="003C5C97" w:rsidP="009F324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2AEB">
        <w:rPr>
          <w:rFonts w:ascii="Times New Roman" w:hAnsi="Times New Roman" w:cs="Times New Roman"/>
          <w:b/>
          <w:bCs/>
          <w:sz w:val="28"/>
          <w:szCs w:val="28"/>
        </w:rPr>
        <w:t>ШЕКСНИНСКОГО МУНИЦИПАЛЬНОГО РАЙОНА</w:t>
      </w:r>
    </w:p>
    <w:p w:rsidR="003C5C97" w:rsidRPr="008D2AEB" w:rsidRDefault="003C5C97" w:rsidP="009F324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5C97" w:rsidRPr="008D2AEB" w:rsidRDefault="003C5C97" w:rsidP="009F324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2AEB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3C5C97" w:rsidRPr="008D2AEB" w:rsidRDefault="003C5C97" w:rsidP="009F3242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8D2AEB">
        <w:rPr>
          <w:rFonts w:ascii="Times New Roman" w:hAnsi="Times New Roman" w:cs="Times New Roman"/>
          <w:b/>
          <w:bCs/>
        </w:rPr>
        <w:t xml:space="preserve">                </w:t>
      </w:r>
    </w:p>
    <w:p w:rsidR="003C5C97" w:rsidRPr="009E5E41" w:rsidRDefault="003C5C97" w:rsidP="009F32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956D6">
        <w:rPr>
          <w:rFonts w:ascii="Times New Roman" w:hAnsi="Times New Roman" w:cs="Times New Roman"/>
          <w:sz w:val="28"/>
          <w:szCs w:val="28"/>
        </w:rPr>
        <w:t>26</w:t>
      </w:r>
      <w:r w:rsidR="00E97C77">
        <w:rPr>
          <w:rFonts w:ascii="Times New Roman" w:hAnsi="Times New Roman" w:cs="Times New Roman"/>
          <w:sz w:val="28"/>
          <w:szCs w:val="28"/>
        </w:rPr>
        <w:t xml:space="preserve"> июня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117484">
        <w:rPr>
          <w:rFonts w:ascii="Times New Roman" w:hAnsi="Times New Roman" w:cs="Times New Roman"/>
          <w:sz w:val="28"/>
          <w:szCs w:val="28"/>
        </w:rPr>
        <w:t>24 года  №</w:t>
      </w:r>
    </w:p>
    <w:p w:rsidR="003C5C97" w:rsidRPr="008D2AEB" w:rsidRDefault="003C5C97" w:rsidP="009F324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D2AEB">
        <w:rPr>
          <w:rFonts w:ascii="Times New Roman" w:hAnsi="Times New Roman" w:cs="Times New Roman"/>
        </w:rPr>
        <w:t>п. Шексна</w:t>
      </w:r>
    </w:p>
    <w:p w:rsidR="003C5C97" w:rsidRDefault="003C5C97" w:rsidP="009F32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3C5C97" w:rsidRDefault="003C5C97" w:rsidP="009F32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D2AEB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присвоении звания «Почетный гражданин</w:t>
      </w:r>
    </w:p>
    <w:p w:rsidR="003C5C97" w:rsidRPr="008D2AEB" w:rsidRDefault="003C5C97" w:rsidP="009F32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2AEB">
        <w:rPr>
          <w:rFonts w:ascii="Times New Roman" w:hAnsi="Times New Roman" w:cs="Times New Roman"/>
          <w:sz w:val="28"/>
          <w:szCs w:val="28"/>
        </w:rPr>
        <w:t xml:space="preserve"> Шекснинского  </w:t>
      </w:r>
      <w:r>
        <w:rPr>
          <w:rFonts w:ascii="Times New Roman" w:hAnsi="Times New Roman" w:cs="Times New Roman"/>
          <w:sz w:val="28"/>
          <w:szCs w:val="28"/>
        </w:rPr>
        <w:t>муниципального  района»</w:t>
      </w:r>
    </w:p>
    <w:p w:rsidR="003C5C97" w:rsidRDefault="003C5C97" w:rsidP="00C366D6">
      <w:pPr>
        <w:ind w:left="1485"/>
        <w:rPr>
          <w:rFonts w:ascii="Times New Roman" w:hAnsi="Times New Roman" w:cs="Times New Roman"/>
          <w:sz w:val="28"/>
          <w:szCs w:val="28"/>
        </w:rPr>
      </w:pPr>
      <w:r w:rsidRPr="009F3242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3C5C97" w:rsidRPr="00C366D6" w:rsidRDefault="003C5C97" w:rsidP="00C366D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F3242">
        <w:rPr>
          <w:rFonts w:ascii="Times New Roman" w:hAnsi="Times New Roman" w:cs="Times New Roman"/>
          <w:sz w:val="28"/>
          <w:szCs w:val="28"/>
        </w:rPr>
        <w:t xml:space="preserve">В  соответствии  с  Положением о </w:t>
      </w:r>
      <w:r>
        <w:rPr>
          <w:rFonts w:ascii="Times New Roman" w:hAnsi="Times New Roman" w:cs="Times New Roman"/>
          <w:sz w:val="28"/>
          <w:szCs w:val="28"/>
        </w:rPr>
        <w:t xml:space="preserve">присвоении звания «Почетный гражданин </w:t>
      </w:r>
      <w:r w:rsidRPr="008D2AEB">
        <w:rPr>
          <w:rFonts w:ascii="Times New Roman" w:hAnsi="Times New Roman" w:cs="Times New Roman"/>
          <w:sz w:val="28"/>
          <w:szCs w:val="28"/>
        </w:rPr>
        <w:t xml:space="preserve"> Шекснинского  </w:t>
      </w:r>
      <w:r>
        <w:rPr>
          <w:rFonts w:ascii="Times New Roman" w:hAnsi="Times New Roman" w:cs="Times New Roman"/>
          <w:sz w:val="28"/>
          <w:szCs w:val="28"/>
        </w:rPr>
        <w:t>муниципального  района</w:t>
      </w:r>
      <w:r w:rsidR="00650DE2">
        <w:rPr>
          <w:rFonts w:ascii="Times New Roman" w:hAnsi="Times New Roman" w:cs="Times New Roman"/>
          <w:sz w:val="28"/>
          <w:szCs w:val="28"/>
        </w:rPr>
        <w:t>»</w:t>
      </w:r>
      <w:r w:rsidRPr="009F3242">
        <w:rPr>
          <w:rFonts w:ascii="Times New Roman" w:hAnsi="Times New Roman" w:cs="Times New Roman"/>
          <w:sz w:val="28"/>
          <w:szCs w:val="28"/>
        </w:rPr>
        <w:t xml:space="preserve">, утвержденным решением Представительного Собрания от </w:t>
      </w:r>
      <w:r>
        <w:rPr>
          <w:rFonts w:ascii="Times New Roman" w:hAnsi="Times New Roman" w:cs="Times New Roman"/>
          <w:sz w:val="28"/>
          <w:szCs w:val="28"/>
        </w:rPr>
        <w:t>25.03.2015</w:t>
      </w:r>
      <w:r w:rsidRPr="009F3242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9F3242">
        <w:rPr>
          <w:rFonts w:ascii="Times New Roman" w:hAnsi="Times New Roman" w:cs="Times New Roman"/>
          <w:sz w:val="28"/>
          <w:szCs w:val="28"/>
        </w:rPr>
        <w:t xml:space="preserve">, руководствуясь ст. 21 Устава Шекснинского муниципального района, учитывая значительный вклад в </w:t>
      </w:r>
      <w:r w:rsidR="00CA7761">
        <w:rPr>
          <w:rFonts w:ascii="Times New Roman" w:hAnsi="Times New Roman" w:cs="Times New Roman"/>
          <w:sz w:val="28"/>
          <w:szCs w:val="28"/>
        </w:rPr>
        <w:t>социально-экономическое развитие</w:t>
      </w:r>
      <w:r w:rsidRPr="009F3242">
        <w:rPr>
          <w:rFonts w:ascii="Times New Roman" w:hAnsi="Times New Roman" w:cs="Times New Roman"/>
          <w:sz w:val="28"/>
          <w:szCs w:val="28"/>
        </w:rPr>
        <w:t xml:space="preserve"> Шекснинского </w:t>
      </w:r>
      <w:r w:rsidR="00CA776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9F3242">
        <w:rPr>
          <w:rFonts w:ascii="Times New Roman" w:hAnsi="Times New Roman" w:cs="Times New Roman"/>
          <w:sz w:val="28"/>
          <w:szCs w:val="28"/>
        </w:rPr>
        <w:t xml:space="preserve">района, Представительное Собрание </w:t>
      </w:r>
      <w:r w:rsidRPr="009F3242">
        <w:rPr>
          <w:rFonts w:ascii="Times New Roman" w:hAnsi="Times New Roman" w:cs="Times New Roman"/>
          <w:b/>
          <w:bCs/>
          <w:sz w:val="28"/>
          <w:szCs w:val="28"/>
        </w:rPr>
        <w:t>РЕШИЛО:</w:t>
      </w:r>
    </w:p>
    <w:p w:rsidR="003C5C97" w:rsidRDefault="003C5C97" w:rsidP="00C366D6">
      <w:pPr>
        <w:pStyle w:val="a7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48F4">
        <w:rPr>
          <w:rFonts w:ascii="Times New Roman" w:hAnsi="Times New Roman" w:cs="Times New Roman"/>
          <w:sz w:val="28"/>
          <w:szCs w:val="28"/>
        </w:rPr>
        <w:t>Присвоить звание «Почетный гражданин Шекснинского  муниципального  района»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7484">
        <w:rPr>
          <w:rFonts w:ascii="Times New Roman" w:hAnsi="Times New Roman" w:cs="Times New Roman"/>
          <w:sz w:val="28"/>
          <w:szCs w:val="28"/>
        </w:rPr>
        <w:t>Громовой Татьяне Константиновне.</w:t>
      </w:r>
    </w:p>
    <w:p w:rsidR="003C5C97" w:rsidRDefault="003C5C97" w:rsidP="00C366D6">
      <w:pPr>
        <w:tabs>
          <w:tab w:val="center" w:pos="486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F3242">
        <w:rPr>
          <w:rFonts w:ascii="Times New Roman" w:hAnsi="Times New Roman" w:cs="Times New Roman"/>
          <w:sz w:val="28"/>
          <w:szCs w:val="28"/>
        </w:rPr>
        <w:t xml:space="preserve">. </w:t>
      </w:r>
      <w:r w:rsidR="00262A11">
        <w:rPr>
          <w:rFonts w:ascii="Times New Roman" w:hAnsi="Times New Roman" w:cs="Times New Roman"/>
          <w:sz w:val="28"/>
          <w:szCs w:val="28"/>
        </w:rPr>
        <w:t>Настоящее</w:t>
      </w:r>
      <w:r w:rsidRPr="009F3242">
        <w:rPr>
          <w:rFonts w:ascii="Times New Roman" w:hAnsi="Times New Roman" w:cs="Times New Roman"/>
          <w:sz w:val="28"/>
          <w:szCs w:val="28"/>
        </w:rPr>
        <w:t xml:space="preserve"> решение вступает в силу после дня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9F3242">
        <w:rPr>
          <w:rFonts w:ascii="Times New Roman" w:hAnsi="Times New Roman" w:cs="Times New Roman"/>
          <w:sz w:val="28"/>
          <w:szCs w:val="28"/>
        </w:rPr>
        <w:t>официального опубликования в газете «Звезда» и подлежит размещению на официальном сайте Шекснинского муниципального района в информационно-телекоммуникационной сети Интернет.</w:t>
      </w:r>
    </w:p>
    <w:p w:rsidR="003C5C97" w:rsidRPr="009F3242" w:rsidRDefault="003C5C97" w:rsidP="009F3242">
      <w:pPr>
        <w:tabs>
          <w:tab w:val="center" w:pos="486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5C97" w:rsidRDefault="003C5C97" w:rsidP="00C366D6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9B78E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3242">
        <w:rPr>
          <w:rFonts w:ascii="Times New Roman" w:hAnsi="Times New Roman" w:cs="Times New Roman"/>
          <w:sz w:val="28"/>
          <w:szCs w:val="28"/>
        </w:rPr>
        <w:t xml:space="preserve">Шекснинского муниципального района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7484">
        <w:rPr>
          <w:rFonts w:ascii="Times New Roman" w:hAnsi="Times New Roman" w:cs="Times New Roman"/>
          <w:sz w:val="28"/>
          <w:szCs w:val="28"/>
        </w:rPr>
        <w:t xml:space="preserve">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17484">
        <w:rPr>
          <w:rFonts w:ascii="Times New Roman" w:hAnsi="Times New Roman" w:cs="Times New Roman"/>
          <w:sz w:val="28"/>
          <w:szCs w:val="28"/>
        </w:rPr>
        <w:t xml:space="preserve">С.В. </w:t>
      </w:r>
      <w:proofErr w:type="spellStart"/>
      <w:r w:rsidR="00117484">
        <w:rPr>
          <w:rFonts w:ascii="Times New Roman" w:hAnsi="Times New Roman" w:cs="Times New Roman"/>
          <w:sz w:val="28"/>
          <w:szCs w:val="28"/>
        </w:rPr>
        <w:t>Маров</w:t>
      </w:r>
      <w:proofErr w:type="spellEnd"/>
      <w:r w:rsidR="00117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5C97" w:rsidRPr="009F3242" w:rsidRDefault="003C5C97" w:rsidP="009F3242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sectPr w:rsidR="003C5C97" w:rsidRPr="009F3242" w:rsidSect="00F105B9">
      <w:pgSz w:w="11906" w:h="16838"/>
      <w:pgMar w:top="0" w:right="746" w:bottom="1134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4F1206"/>
    <w:multiLevelType w:val="hybridMultilevel"/>
    <w:tmpl w:val="A7981E32"/>
    <w:lvl w:ilvl="0" w:tplc="99C82668">
      <w:start w:val="1"/>
      <w:numFmt w:val="decimal"/>
      <w:lvlText w:val="%1."/>
      <w:lvlJc w:val="left"/>
      <w:pPr>
        <w:ind w:left="450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242"/>
    <w:rsid w:val="00026F9C"/>
    <w:rsid w:val="00041D16"/>
    <w:rsid w:val="00051138"/>
    <w:rsid w:val="000F60D4"/>
    <w:rsid w:val="00117484"/>
    <w:rsid w:val="00143BD6"/>
    <w:rsid w:val="00144F4A"/>
    <w:rsid w:val="00225334"/>
    <w:rsid w:val="00262A11"/>
    <w:rsid w:val="003C5C97"/>
    <w:rsid w:val="00423E36"/>
    <w:rsid w:val="004F47AA"/>
    <w:rsid w:val="00650DE2"/>
    <w:rsid w:val="006C48F4"/>
    <w:rsid w:val="006F254D"/>
    <w:rsid w:val="008D2AEB"/>
    <w:rsid w:val="008F39C7"/>
    <w:rsid w:val="0094489D"/>
    <w:rsid w:val="009B78E0"/>
    <w:rsid w:val="009E5E41"/>
    <w:rsid w:val="009F3242"/>
    <w:rsid w:val="00AF7E95"/>
    <w:rsid w:val="00C366D6"/>
    <w:rsid w:val="00C81CEC"/>
    <w:rsid w:val="00C956D6"/>
    <w:rsid w:val="00CA7761"/>
    <w:rsid w:val="00CB715B"/>
    <w:rsid w:val="00D317CB"/>
    <w:rsid w:val="00D924A7"/>
    <w:rsid w:val="00E7759A"/>
    <w:rsid w:val="00E97C77"/>
    <w:rsid w:val="00EB5482"/>
    <w:rsid w:val="00F105B9"/>
    <w:rsid w:val="00F77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15B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9F3242"/>
    <w:pPr>
      <w:keepNext/>
      <w:spacing w:after="0" w:line="240" w:lineRule="auto"/>
      <w:jc w:val="center"/>
      <w:outlineLvl w:val="0"/>
    </w:pPr>
    <w:rPr>
      <w:rFonts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F3242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9F3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F3242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rsid w:val="009F3242"/>
    <w:pPr>
      <w:spacing w:after="0" w:line="240" w:lineRule="auto"/>
      <w:ind w:left="708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9F3242"/>
    <w:rPr>
      <w:rFonts w:ascii="Calibri" w:hAnsi="Calibri" w:cs="Calibri"/>
      <w:sz w:val="28"/>
      <w:szCs w:val="28"/>
    </w:rPr>
  </w:style>
  <w:style w:type="paragraph" w:styleId="a7">
    <w:name w:val="List Paragraph"/>
    <w:basedOn w:val="a"/>
    <w:uiPriority w:val="99"/>
    <w:qFormat/>
    <w:rsid w:val="006C48F4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15B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9F3242"/>
    <w:pPr>
      <w:keepNext/>
      <w:spacing w:after="0" w:line="240" w:lineRule="auto"/>
      <w:jc w:val="center"/>
      <w:outlineLvl w:val="0"/>
    </w:pPr>
    <w:rPr>
      <w:rFonts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F3242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9F3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F3242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rsid w:val="009F3242"/>
    <w:pPr>
      <w:spacing w:after="0" w:line="240" w:lineRule="auto"/>
      <w:ind w:left="708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9F3242"/>
    <w:rPr>
      <w:rFonts w:ascii="Calibri" w:hAnsi="Calibri" w:cs="Calibri"/>
      <w:sz w:val="28"/>
      <w:szCs w:val="28"/>
    </w:rPr>
  </w:style>
  <w:style w:type="paragraph" w:styleId="a7">
    <w:name w:val="List Paragraph"/>
    <w:basedOn w:val="a"/>
    <w:uiPriority w:val="99"/>
    <w:qFormat/>
    <w:rsid w:val="006C48F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2024-06-13T08:21:00Z</cp:lastPrinted>
  <dcterms:created xsi:type="dcterms:W3CDTF">2024-06-13T08:20:00Z</dcterms:created>
  <dcterms:modified xsi:type="dcterms:W3CDTF">2024-06-13T08:21:00Z</dcterms:modified>
</cp:coreProperties>
</file>