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3DC" w:rsidRDefault="00F043DC" w:rsidP="00015A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ПРОЕКТ</w:t>
      </w:r>
    </w:p>
    <w:p w:rsidR="00F043DC" w:rsidRDefault="00F043DC" w:rsidP="00015A37">
      <w:pPr>
        <w:jc w:val="center"/>
        <w:rPr>
          <w:b/>
          <w:sz w:val="28"/>
          <w:szCs w:val="28"/>
        </w:rPr>
      </w:pPr>
    </w:p>
    <w:p w:rsidR="00015A37" w:rsidRPr="00075BE0" w:rsidRDefault="00520E36" w:rsidP="00015A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15A37" w:rsidRPr="00075BE0">
        <w:rPr>
          <w:b/>
          <w:sz w:val="28"/>
          <w:szCs w:val="28"/>
        </w:rPr>
        <w:t>униципальная программа</w:t>
      </w:r>
    </w:p>
    <w:p w:rsidR="0050473E" w:rsidRPr="00F66211" w:rsidRDefault="00FA28E6" w:rsidP="00F66211">
      <w:pPr>
        <w:suppressAutoHyphens/>
        <w:jc w:val="center"/>
        <w:rPr>
          <w:b/>
          <w:sz w:val="28"/>
          <w:szCs w:val="28"/>
        </w:rPr>
      </w:pPr>
      <w:r w:rsidRPr="00F66211">
        <w:rPr>
          <w:b/>
          <w:sz w:val="28"/>
          <w:szCs w:val="28"/>
        </w:rPr>
        <w:t>«</w:t>
      </w:r>
      <w:r w:rsidR="00F66211" w:rsidRPr="00F66211">
        <w:rPr>
          <w:b/>
          <w:sz w:val="28"/>
          <w:szCs w:val="28"/>
        </w:rPr>
        <w:t>Дорожная сеть и транспортное обслуживание Шекснинского муниципального района на 2021- 2025 годы</w:t>
      </w:r>
      <w:r w:rsidRPr="00F66211">
        <w:rPr>
          <w:b/>
          <w:sz w:val="28"/>
          <w:szCs w:val="28"/>
        </w:rPr>
        <w:t>»</w:t>
      </w:r>
    </w:p>
    <w:p w:rsidR="0050473E" w:rsidRPr="00075BE0" w:rsidRDefault="0050473E" w:rsidP="0050473E">
      <w:pPr>
        <w:suppressAutoHyphens/>
        <w:jc w:val="center"/>
        <w:rPr>
          <w:sz w:val="28"/>
          <w:szCs w:val="28"/>
        </w:rPr>
      </w:pPr>
      <w:r w:rsidRPr="00075BE0">
        <w:rPr>
          <w:sz w:val="28"/>
          <w:szCs w:val="28"/>
        </w:rPr>
        <w:t xml:space="preserve">(далее </w:t>
      </w:r>
      <w:r w:rsidR="00075BE0">
        <w:rPr>
          <w:sz w:val="28"/>
          <w:szCs w:val="28"/>
        </w:rPr>
        <w:t xml:space="preserve">- </w:t>
      </w:r>
      <w:r w:rsidR="0066442E" w:rsidRPr="00075BE0">
        <w:rPr>
          <w:sz w:val="28"/>
          <w:szCs w:val="28"/>
        </w:rPr>
        <w:t>муниципальная п</w:t>
      </w:r>
      <w:r w:rsidRPr="00075BE0">
        <w:rPr>
          <w:sz w:val="28"/>
          <w:szCs w:val="28"/>
        </w:rPr>
        <w:t>рограмма)</w:t>
      </w:r>
    </w:p>
    <w:p w:rsidR="0050473E" w:rsidRDefault="0050473E" w:rsidP="0050473E">
      <w:pPr>
        <w:suppressAutoHyphens/>
        <w:jc w:val="center"/>
        <w:rPr>
          <w:sz w:val="28"/>
          <w:szCs w:val="28"/>
        </w:rPr>
      </w:pPr>
    </w:p>
    <w:p w:rsidR="0050473E" w:rsidRPr="00566AEF" w:rsidRDefault="00015A37" w:rsidP="0050473E">
      <w:pPr>
        <w:suppressAutoHyphens/>
        <w:jc w:val="center"/>
        <w:rPr>
          <w:b/>
          <w:sz w:val="28"/>
          <w:szCs w:val="28"/>
        </w:rPr>
      </w:pPr>
      <w:r w:rsidRPr="00566AEF">
        <w:rPr>
          <w:b/>
          <w:sz w:val="28"/>
          <w:szCs w:val="28"/>
        </w:rPr>
        <w:t>Паспорт  муниципальной программы</w:t>
      </w:r>
      <w:r w:rsidR="00B12201">
        <w:rPr>
          <w:b/>
          <w:sz w:val="28"/>
          <w:szCs w:val="28"/>
        </w:rPr>
        <w:t xml:space="preserve">    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662"/>
      </w:tblGrid>
      <w:tr w:rsidR="00015A37" w:rsidRPr="00566AEF" w:rsidTr="008B5EEA">
        <w:trPr>
          <w:trHeight w:val="1108"/>
        </w:trPr>
        <w:tc>
          <w:tcPr>
            <w:tcW w:w="2694" w:type="dxa"/>
          </w:tcPr>
          <w:p w:rsidR="00015A37" w:rsidRPr="00566AEF" w:rsidRDefault="00015A37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>Наименование  программы</w:t>
            </w:r>
          </w:p>
        </w:tc>
        <w:tc>
          <w:tcPr>
            <w:tcW w:w="6662" w:type="dxa"/>
          </w:tcPr>
          <w:p w:rsidR="00015A37" w:rsidRPr="00566AEF" w:rsidRDefault="009A4D98" w:rsidP="008B5EEA">
            <w:pPr>
              <w:suppressAutoHyphens/>
              <w:jc w:val="both"/>
              <w:rPr>
                <w:sz w:val="28"/>
                <w:szCs w:val="28"/>
              </w:rPr>
            </w:pPr>
            <w:r w:rsidRPr="008B5EEA">
              <w:rPr>
                <w:sz w:val="28"/>
                <w:szCs w:val="28"/>
              </w:rPr>
              <w:t>«</w:t>
            </w:r>
            <w:r w:rsidR="008B5EEA" w:rsidRPr="008B5EEA">
              <w:rPr>
                <w:sz w:val="28"/>
                <w:szCs w:val="28"/>
              </w:rPr>
              <w:t>Дорожная сеть и транспортное обслуживание Шекснинского муниципального района на 2021-</w:t>
            </w:r>
            <w:r w:rsidR="008B5EEA">
              <w:rPr>
                <w:sz w:val="28"/>
                <w:szCs w:val="28"/>
              </w:rPr>
              <w:t xml:space="preserve"> </w:t>
            </w:r>
            <w:r w:rsidR="008B5EEA" w:rsidRPr="008B5EEA">
              <w:rPr>
                <w:sz w:val="28"/>
                <w:szCs w:val="28"/>
              </w:rPr>
              <w:t>2025 годы</w:t>
            </w:r>
            <w:r w:rsidRPr="008B5EEA">
              <w:rPr>
                <w:sz w:val="28"/>
                <w:szCs w:val="28"/>
              </w:rPr>
              <w:t>»</w:t>
            </w:r>
          </w:p>
        </w:tc>
      </w:tr>
      <w:tr w:rsidR="00015A37" w:rsidRPr="00566AEF" w:rsidTr="008B5EEA">
        <w:trPr>
          <w:trHeight w:val="750"/>
        </w:trPr>
        <w:tc>
          <w:tcPr>
            <w:tcW w:w="2694" w:type="dxa"/>
          </w:tcPr>
          <w:p w:rsidR="00015A37" w:rsidRPr="00566AEF" w:rsidRDefault="00015A37" w:rsidP="00144485">
            <w:pPr>
              <w:pStyle w:val="ConsNormal"/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6AEF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015A37" w:rsidRPr="00566AEF" w:rsidRDefault="0000379E" w:rsidP="00765601">
            <w:pPr>
              <w:pStyle w:val="ConsNormal"/>
              <w:suppressAutoHyphens/>
              <w:ind w:firstLine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015A37" w:rsidRPr="00566AEF" w:rsidTr="008B5EEA">
        <w:trPr>
          <w:trHeight w:val="686"/>
        </w:trPr>
        <w:tc>
          <w:tcPr>
            <w:tcW w:w="2694" w:type="dxa"/>
          </w:tcPr>
          <w:p w:rsidR="00015A37" w:rsidRPr="00513AA4" w:rsidRDefault="00015A37" w:rsidP="00144485">
            <w:pPr>
              <w:pStyle w:val="ConsNormal"/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13AA4">
              <w:rPr>
                <w:rFonts w:ascii="Times New Roman" w:hAnsi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62" w:type="dxa"/>
          </w:tcPr>
          <w:p w:rsidR="002D411F" w:rsidRDefault="00513AA4" w:rsidP="00682F8F">
            <w:pPr>
              <w:pStyle w:val="ConsNormal"/>
              <w:suppressAutoHyphens/>
              <w:ind w:firstLine="2"/>
              <w:rPr>
                <w:rFonts w:ascii="Times New Roman" w:hAnsi="Times New Roman"/>
                <w:sz w:val="28"/>
                <w:szCs w:val="28"/>
              </w:rPr>
            </w:pPr>
            <w:r w:rsidRPr="00513AA4">
              <w:rPr>
                <w:rFonts w:ascii="Times New Roman" w:hAnsi="Times New Roman"/>
                <w:sz w:val="28"/>
                <w:szCs w:val="28"/>
              </w:rPr>
              <w:t>Управление муниципальной собственности Шекснинского муниципального района</w:t>
            </w:r>
            <w:r w:rsidR="00765601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015A37" w:rsidRPr="00513AA4" w:rsidRDefault="0000379E" w:rsidP="00682F8F">
            <w:pPr>
              <w:pStyle w:val="ConsNormal"/>
              <w:suppressAutoHyphens/>
              <w:ind w:firstLine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городских и сельских поселений</w:t>
            </w:r>
          </w:p>
        </w:tc>
      </w:tr>
      <w:tr w:rsidR="00DC2A11" w:rsidRPr="00566AEF" w:rsidTr="008B5EEA">
        <w:trPr>
          <w:trHeight w:val="686"/>
        </w:trPr>
        <w:tc>
          <w:tcPr>
            <w:tcW w:w="2694" w:type="dxa"/>
          </w:tcPr>
          <w:p w:rsidR="00DC2A11" w:rsidRPr="00513AA4" w:rsidRDefault="00DC2A11" w:rsidP="00144485">
            <w:pPr>
              <w:pStyle w:val="ConsNormal"/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подпрограмм программы</w:t>
            </w:r>
          </w:p>
        </w:tc>
        <w:tc>
          <w:tcPr>
            <w:tcW w:w="6662" w:type="dxa"/>
          </w:tcPr>
          <w:p w:rsidR="00DC2A11" w:rsidRDefault="000A3C8A" w:rsidP="00682F8F">
            <w:pPr>
              <w:pStyle w:val="ConsNormal"/>
              <w:suppressAutoHyphens/>
              <w:ind w:firstLine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DC2A11">
              <w:rPr>
                <w:rFonts w:ascii="Times New Roman" w:hAnsi="Times New Roman"/>
                <w:sz w:val="28"/>
                <w:szCs w:val="28"/>
              </w:rPr>
              <w:t xml:space="preserve"> «Развитие сети автомобильных дорог общего пользования м</w:t>
            </w:r>
            <w:r w:rsidR="00195A2D">
              <w:rPr>
                <w:rFonts w:ascii="Times New Roman" w:hAnsi="Times New Roman"/>
                <w:sz w:val="28"/>
                <w:szCs w:val="28"/>
              </w:rPr>
              <w:t>естного</w:t>
            </w:r>
            <w:r w:rsidR="00DC2A11">
              <w:rPr>
                <w:rFonts w:ascii="Times New Roman" w:hAnsi="Times New Roman"/>
                <w:sz w:val="28"/>
                <w:szCs w:val="28"/>
              </w:rPr>
              <w:t xml:space="preserve"> значения Шекснинского </w:t>
            </w:r>
            <w:r w:rsidR="008B5EEA"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="00DC2A11">
              <w:rPr>
                <w:rFonts w:ascii="Times New Roman" w:hAnsi="Times New Roman"/>
                <w:sz w:val="28"/>
                <w:szCs w:val="28"/>
              </w:rPr>
              <w:t>района»</w:t>
            </w:r>
            <w:r w:rsidR="008B5EEA">
              <w:rPr>
                <w:rFonts w:ascii="Times New Roman" w:hAnsi="Times New Roman"/>
                <w:sz w:val="28"/>
                <w:szCs w:val="28"/>
              </w:rPr>
              <w:t xml:space="preserve"> (подпрограмма 1)</w:t>
            </w:r>
          </w:p>
          <w:p w:rsidR="00DC2A11" w:rsidRPr="00513AA4" w:rsidRDefault="000A3C8A" w:rsidP="00682F8F">
            <w:pPr>
              <w:pStyle w:val="ConsNormal"/>
              <w:suppressAutoHyphens/>
              <w:ind w:firstLine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="00DC2A11">
              <w:rPr>
                <w:rFonts w:ascii="Times New Roman" w:hAnsi="Times New Roman"/>
                <w:sz w:val="28"/>
                <w:szCs w:val="28"/>
              </w:rPr>
              <w:t>«Транспортное обслуживание населения</w:t>
            </w:r>
            <w:r w:rsidR="008259F9">
              <w:rPr>
                <w:rFonts w:ascii="Times New Roman" w:hAnsi="Times New Roman"/>
                <w:sz w:val="28"/>
                <w:szCs w:val="28"/>
              </w:rPr>
              <w:t xml:space="preserve"> Шекснинского муниципального района</w:t>
            </w:r>
            <w:r w:rsidR="00DC2A11">
              <w:rPr>
                <w:rFonts w:ascii="Times New Roman" w:hAnsi="Times New Roman"/>
                <w:sz w:val="28"/>
                <w:szCs w:val="28"/>
              </w:rPr>
              <w:t>»</w:t>
            </w:r>
            <w:r w:rsidR="0017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5EEA">
              <w:rPr>
                <w:rFonts w:ascii="Times New Roman" w:hAnsi="Times New Roman"/>
                <w:sz w:val="28"/>
                <w:szCs w:val="28"/>
              </w:rPr>
              <w:t>(подпрограмма 2)</w:t>
            </w:r>
          </w:p>
        </w:tc>
      </w:tr>
      <w:tr w:rsidR="00015A37" w:rsidRPr="00566AEF" w:rsidTr="008B5EEA">
        <w:trPr>
          <w:trHeight w:val="770"/>
        </w:trPr>
        <w:tc>
          <w:tcPr>
            <w:tcW w:w="2694" w:type="dxa"/>
          </w:tcPr>
          <w:p w:rsidR="00015A37" w:rsidRPr="00566AEF" w:rsidRDefault="00F66211" w:rsidP="0014448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513AA4">
              <w:rPr>
                <w:sz w:val="28"/>
                <w:szCs w:val="28"/>
              </w:rPr>
              <w:t xml:space="preserve"> </w:t>
            </w:r>
            <w:r w:rsidR="00015A37" w:rsidRPr="00566AEF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123C23" w:rsidRPr="00566AEF" w:rsidRDefault="00C75386" w:rsidP="00A2485A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эффективной транспортной и дорожной инфраструктуры района</w:t>
            </w:r>
          </w:p>
        </w:tc>
      </w:tr>
      <w:tr w:rsidR="00015A37" w:rsidRPr="00566AEF" w:rsidTr="008B5EEA">
        <w:trPr>
          <w:trHeight w:val="963"/>
        </w:trPr>
        <w:tc>
          <w:tcPr>
            <w:tcW w:w="2694" w:type="dxa"/>
          </w:tcPr>
          <w:p w:rsidR="00015A37" w:rsidRPr="00566AEF" w:rsidRDefault="00513AA4" w:rsidP="00144485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</w:t>
            </w:r>
            <w:r w:rsidR="00015A37" w:rsidRPr="00566AEF">
              <w:rPr>
                <w:sz w:val="28"/>
                <w:szCs w:val="28"/>
              </w:rPr>
              <w:t>программы</w:t>
            </w:r>
          </w:p>
        </w:tc>
        <w:tc>
          <w:tcPr>
            <w:tcW w:w="6662" w:type="dxa"/>
          </w:tcPr>
          <w:p w:rsidR="00015A37" w:rsidRDefault="003E6076" w:rsidP="00765601">
            <w:pPr>
              <w:suppressAutoHyphens/>
              <w:rPr>
                <w:rFonts w:cs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821C8">
              <w:rPr>
                <w:rFonts w:cs="Calibri"/>
              </w:rPr>
              <w:t xml:space="preserve"> </w:t>
            </w:r>
            <w:r w:rsidR="00120B91">
              <w:rPr>
                <w:rFonts w:cs="Calibri"/>
                <w:sz w:val="28"/>
                <w:szCs w:val="28"/>
              </w:rPr>
              <w:t>обеспечить развитие и устойчивое функционирование</w:t>
            </w:r>
            <w:r w:rsidR="00C75386">
              <w:rPr>
                <w:rFonts w:cs="Calibri"/>
                <w:sz w:val="28"/>
                <w:szCs w:val="28"/>
              </w:rPr>
              <w:t xml:space="preserve"> автомобильных дорог местного значения;</w:t>
            </w:r>
          </w:p>
          <w:p w:rsidR="003E6076" w:rsidRPr="00587FE6" w:rsidRDefault="008259F9" w:rsidP="00765601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- </w:t>
            </w:r>
            <w:r w:rsidR="00120B91">
              <w:rPr>
                <w:rFonts w:cs="Calibri"/>
                <w:sz w:val="28"/>
                <w:szCs w:val="28"/>
              </w:rPr>
              <w:t>создать условия</w:t>
            </w:r>
            <w:r w:rsidR="00C75386">
              <w:rPr>
                <w:rFonts w:cs="Calibri"/>
                <w:sz w:val="28"/>
                <w:szCs w:val="28"/>
              </w:rPr>
              <w:t xml:space="preserve"> для организации транспортного обслуживания населения </w:t>
            </w:r>
          </w:p>
        </w:tc>
      </w:tr>
      <w:tr w:rsidR="00015A37" w:rsidRPr="000A7793" w:rsidTr="008B5EEA">
        <w:trPr>
          <w:trHeight w:val="418"/>
        </w:trPr>
        <w:tc>
          <w:tcPr>
            <w:tcW w:w="2694" w:type="dxa"/>
          </w:tcPr>
          <w:p w:rsidR="00015A37" w:rsidRPr="00566AEF" w:rsidRDefault="00015A37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662" w:type="dxa"/>
          </w:tcPr>
          <w:p w:rsidR="006A1131" w:rsidRDefault="00015A37" w:rsidP="006A1131">
            <w:pPr>
              <w:suppressAutoHyphens/>
              <w:rPr>
                <w:color w:val="000000"/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 xml:space="preserve">- </w:t>
            </w:r>
            <w:r w:rsidR="006A1131" w:rsidRPr="006A1131">
              <w:rPr>
                <w:color w:val="000000"/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proofErr w:type="gramStart"/>
            <w:r w:rsidR="006A1131">
              <w:rPr>
                <w:color w:val="000000"/>
                <w:sz w:val="28"/>
                <w:szCs w:val="28"/>
              </w:rPr>
              <w:t xml:space="preserve"> (%);</w:t>
            </w:r>
            <w:proofErr w:type="gramEnd"/>
          </w:p>
          <w:p w:rsidR="00AF4D82" w:rsidRPr="00566AEF" w:rsidRDefault="006A1131" w:rsidP="006A1131">
            <w:pPr>
              <w:suppressAutoHyphens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10406D" w:rsidRPr="0068453A">
              <w:rPr>
                <w:sz w:val="28"/>
                <w:szCs w:val="28"/>
              </w:rPr>
              <w:t xml:space="preserve"> 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</w:t>
            </w:r>
            <w:r w:rsidR="000018FA" w:rsidRPr="0068453A">
              <w:rPr>
                <w:sz w:val="28"/>
                <w:szCs w:val="28"/>
              </w:rPr>
              <w:t>населения муниципального района</w:t>
            </w:r>
            <w:proofErr w:type="gramStart"/>
            <w:r w:rsidR="0050473E">
              <w:rPr>
                <w:sz w:val="28"/>
                <w:szCs w:val="28"/>
              </w:rPr>
              <w:t xml:space="preserve"> (%)</w:t>
            </w:r>
            <w:r w:rsidR="000A3C8A">
              <w:rPr>
                <w:sz w:val="28"/>
                <w:szCs w:val="28"/>
              </w:rPr>
              <w:t>.</w:t>
            </w:r>
            <w:proofErr w:type="gramEnd"/>
          </w:p>
        </w:tc>
      </w:tr>
      <w:tr w:rsidR="00015A37" w:rsidRPr="000A7793" w:rsidTr="008B5EEA">
        <w:trPr>
          <w:trHeight w:val="659"/>
        </w:trPr>
        <w:tc>
          <w:tcPr>
            <w:tcW w:w="2694" w:type="dxa"/>
          </w:tcPr>
          <w:p w:rsidR="00015A37" w:rsidRPr="00566AEF" w:rsidRDefault="00015A37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>Сроки  реализации программы</w:t>
            </w:r>
          </w:p>
        </w:tc>
        <w:tc>
          <w:tcPr>
            <w:tcW w:w="6662" w:type="dxa"/>
          </w:tcPr>
          <w:p w:rsidR="00015A37" w:rsidRPr="00566AEF" w:rsidRDefault="002D411F" w:rsidP="00765601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2021-2025</w:t>
            </w:r>
            <w:r w:rsidR="00015A37" w:rsidRPr="00566AEF">
              <w:rPr>
                <w:sz w:val="28"/>
                <w:szCs w:val="28"/>
              </w:rPr>
              <w:t xml:space="preserve"> годы</w:t>
            </w:r>
          </w:p>
        </w:tc>
      </w:tr>
      <w:tr w:rsidR="00F42931" w:rsidRPr="000A7793" w:rsidTr="008B5EEA">
        <w:trPr>
          <w:trHeight w:val="1205"/>
        </w:trPr>
        <w:tc>
          <w:tcPr>
            <w:tcW w:w="2694" w:type="dxa"/>
          </w:tcPr>
          <w:p w:rsidR="00F42931" w:rsidRPr="00566AEF" w:rsidRDefault="00F42931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lastRenderedPageBreak/>
              <w:t>Объемы финансирования программы</w:t>
            </w:r>
          </w:p>
        </w:tc>
        <w:tc>
          <w:tcPr>
            <w:tcW w:w="6662" w:type="dxa"/>
          </w:tcPr>
          <w:p w:rsidR="00F42931" w:rsidRPr="00F60BC8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Общий объем финансирования муниципальной программы составит </w:t>
            </w:r>
            <w:r w:rsidR="00B12201">
              <w:rPr>
                <w:szCs w:val="28"/>
              </w:rPr>
              <w:t>26</w:t>
            </w:r>
            <w:r w:rsidR="00F043DC">
              <w:rPr>
                <w:szCs w:val="28"/>
              </w:rPr>
              <w:t>4</w:t>
            </w:r>
            <w:r w:rsidR="00B12201">
              <w:rPr>
                <w:szCs w:val="28"/>
              </w:rPr>
              <w:t> </w:t>
            </w:r>
            <w:r w:rsidR="00F043DC">
              <w:rPr>
                <w:szCs w:val="28"/>
              </w:rPr>
              <w:t>7</w:t>
            </w:r>
            <w:r w:rsidR="00B12201">
              <w:rPr>
                <w:szCs w:val="28"/>
              </w:rPr>
              <w:t>6</w:t>
            </w:r>
            <w:r w:rsidR="00F043DC">
              <w:rPr>
                <w:szCs w:val="28"/>
              </w:rPr>
              <w:t>4</w:t>
            </w:r>
            <w:r w:rsidR="00B12201">
              <w:rPr>
                <w:szCs w:val="28"/>
              </w:rPr>
              <w:t>,</w:t>
            </w:r>
            <w:r w:rsidR="00F043DC">
              <w:rPr>
                <w:szCs w:val="28"/>
              </w:rPr>
              <w:t>1</w:t>
            </w:r>
            <w:r w:rsidRPr="00F60BC8">
              <w:rPr>
                <w:szCs w:val="28"/>
              </w:rPr>
              <w:t xml:space="preserve"> тыс. рублей, в том числе по годам: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2021 год – 8</w:t>
            </w:r>
            <w:r w:rsidR="00F043DC">
              <w:rPr>
                <w:szCs w:val="28"/>
              </w:rPr>
              <w:t>5</w:t>
            </w:r>
            <w:r w:rsidR="00EC728C">
              <w:rPr>
                <w:szCs w:val="28"/>
              </w:rPr>
              <w:t> </w:t>
            </w:r>
            <w:r w:rsidR="00F043DC">
              <w:rPr>
                <w:szCs w:val="28"/>
              </w:rPr>
              <w:t>38</w:t>
            </w:r>
            <w:r w:rsidR="00EC728C">
              <w:rPr>
                <w:szCs w:val="28"/>
              </w:rPr>
              <w:t>5,</w:t>
            </w:r>
            <w:r w:rsidR="00F043DC">
              <w:rPr>
                <w:szCs w:val="28"/>
              </w:rPr>
              <w:t>9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2022 год – </w:t>
            </w:r>
            <w:r w:rsidR="00F043DC">
              <w:rPr>
                <w:szCs w:val="28"/>
              </w:rPr>
              <w:t>57</w:t>
            </w:r>
            <w:r w:rsidR="00B12201">
              <w:rPr>
                <w:szCs w:val="28"/>
              </w:rPr>
              <w:t> </w:t>
            </w:r>
            <w:r w:rsidR="00F043DC">
              <w:rPr>
                <w:szCs w:val="28"/>
              </w:rPr>
              <w:t>56</w:t>
            </w:r>
            <w:r w:rsidR="00B12201">
              <w:rPr>
                <w:szCs w:val="28"/>
              </w:rPr>
              <w:t>6,</w:t>
            </w:r>
            <w:r w:rsidR="00F043DC">
              <w:rPr>
                <w:szCs w:val="28"/>
              </w:rPr>
              <w:t>0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2023 год – </w:t>
            </w:r>
            <w:r w:rsidR="00B12201">
              <w:rPr>
                <w:szCs w:val="28"/>
              </w:rPr>
              <w:t>4</w:t>
            </w:r>
            <w:r w:rsidR="00F043DC">
              <w:rPr>
                <w:szCs w:val="28"/>
              </w:rPr>
              <w:t>1</w:t>
            </w:r>
            <w:r w:rsidR="00B12201">
              <w:rPr>
                <w:szCs w:val="28"/>
              </w:rPr>
              <w:t> </w:t>
            </w:r>
            <w:r w:rsidR="00F043DC">
              <w:rPr>
                <w:szCs w:val="28"/>
              </w:rPr>
              <w:t>60</w:t>
            </w:r>
            <w:r w:rsidR="00B12201">
              <w:rPr>
                <w:szCs w:val="28"/>
              </w:rPr>
              <w:t>7,</w:t>
            </w:r>
            <w:r w:rsidR="00F043DC">
              <w:rPr>
                <w:szCs w:val="28"/>
              </w:rPr>
              <w:t>4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2024 год – </w:t>
            </w:r>
            <w:r w:rsidR="00F043DC">
              <w:rPr>
                <w:szCs w:val="28"/>
              </w:rPr>
              <w:t>39</w:t>
            </w:r>
            <w:r w:rsidR="00B12201">
              <w:rPr>
                <w:szCs w:val="28"/>
              </w:rPr>
              <w:t> </w:t>
            </w:r>
            <w:r w:rsidR="00F043DC">
              <w:rPr>
                <w:szCs w:val="28"/>
              </w:rPr>
              <w:t>801</w:t>
            </w:r>
            <w:r w:rsidR="00B12201">
              <w:rPr>
                <w:szCs w:val="28"/>
              </w:rPr>
              <w:t>,</w:t>
            </w:r>
            <w:r w:rsidR="00F043DC">
              <w:rPr>
                <w:szCs w:val="28"/>
              </w:rPr>
              <w:t>4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2025 год – </w:t>
            </w:r>
            <w:r w:rsidR="00B12201">
              <w:rPr>
                <w:szCs w:val="28"/>
              </w:rPr>
              <w:t>4</w:t>
            </w:r>
            <w:r w:rsidR="00F043DC">
              <w:rPr>
                <w:szCs w:val="28"/>
              </w:rPr>
              <w:t>0</w:t>
            </w:r>
            <w:r w:rsidR="00B12201">
              <w:rPr>
                <w:szCs w:val="28"/>
              </w:rPr>
              <w:t> </w:t>
            </w:r>
            <w:r w:rsidR="00F043DC">
              <w:rPr>
                <w:szCs w:val="28"/>
              </w:rPr>
              <w:t>403</w:t>
            </w:r>
            <w:r w:rsidR="00B12201">
              <w:rPr>
                <w:szCs w:val="28"/>
              </w:rPr>
              <w:t>,</w:t>
            </w:r>
            <w:r w:rsidR="00F043DC">
              <w:rPr>
                <w:szCs w:val="28"/>
              </w:rPr>
              <w:t>4</w:t>
            </w:r>
            <w:r w:rsidRPr="00F60BC8">
              <w:rPr>
                <w:szCs w:val="28"/>
              </w:rPr>
              <w:t xml:space="preserve"> тыс. рублей.</w:t>
            </w:r>
          </w:p>
          <w:p w:rsidR="00F42931" w:rsidRPr="00F60BC8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За счет средств областного бюджета  – </w:t>
            </w:r>
            <w:r w:rsidR="00B12201">
              <w:rPr>
                <w:szCs w:val="28"/>
              </w:rPr>
              <w:t>1</w:t>
            </w:r>
            <w:r w:rsidR="00F043DC">
              <w:rPr>
                <w:szCs w:val="28"/>
              </w:rPr>
              <w:t>77</w:t>
            </w:r>
            <w:r w:rsidR="00B12201">
              <w:rPr>
                <w:szCs w:val="28"/>
              </w:rPr>
              <w:t> </w:t>
            </w:r>
            <w:r w:rsidR="00F043DC">
              <w:rPr>
                <w:szCs w:val="28"/>
              </w:rPr>
              <w:t>1</w:t>
            </w:r>
            <w:r w:rsidR="00B12201">
              <w:rPr>
                <w:szCs w:val="28"/>
              </w:rPr>
              <w:t>0</w:t>
            </w:r>
            <w:r w:rsidR="00F043DC">
              <w:rPr>
                <w:szCs w:val="28"/>
              </w:rPr>
              <w:t>2</w:t>
            </w:r>
            <w:r w:rsidR="00B12201">
              <w:rPr>
                <w:szCs w:val="28"/>
              </w:rPr>
              <w:t>,</w:t>
            </w:r>
            <w:r w:rsidR="00F043DC">
              <w:rPr>
                <w:szCs w:val="28"/>
              </w:rPr>
              <w:t>4</w:t>
            </w:r>
            <w:r w:rsidRPr="00F60BC8">
              <w:rPr>
                <w:szCs w:val="28"/>
              </w:rPr>
              <w:t xml:space="preserve"> тыс. рублей, в том числе по годам: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2021 год – </w:t>
            </w:r>
            <w:r w:rsidR="00EC728C">
              <w:rPr>
                <w:szCs w:val="28"/>
              </w:rPr>
              <w:t>6</w:t>
            </w:r>
            <w:r w:rsidR="00F043DC">
              <w:rPr>
                <w:szCs w:val="28"/>
              </w:rPr>
              <w:t>3</w:t>
            </w:r>
            <w:r w:rsidR="00EC728C">
              <w:rPr>
                <w:szCs w:val="28"/>
              </w:rPr>
              <w:t> </w:t>
            </w:r>
            <w:r w:rsidR="00F043DC">
              <w:rPr>
                <w:szCs w:val="28"/>
              </w:rPr>
              <w:t>800</w:t>
            </w:r>
            <w:r w:rsidR="00EC728C">
              <w:rPr>
                <w:szCs w:val="28"/>
              </w:rPr>
              <w:t>,</w:t>
            </w:r>
            <w:r w:rsidR="00F043DC">
              <w:rPr>
                <w:szCs w:val="28"/>
              </w:rPr>
              <w:t>5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2022 год – </w:t>
            </w:r>
            <w:r w:rsidR="00B12201">
              <w:rPr>
                <w:szCs w:val="28"/>
              </w:rPr>
              <w:t>35 429,7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Default="00B1220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F043DC">
              <w:rPr>
                <w:szCs w:val="28"/>
              </w:rPr>
              <w:t>25</w:t>
            </w:r>
            <w:r>
              <w:rPr>
                <w:szCs w:val="28"/>
              </w:rPr>
              <w:t> 9</w:t>
            </w:r>
            <w:r w:rsidR="00F043DC">
              <w:rPr>
                <w:szCs w:val="28"/>
              </w:rPr>
              <w:t>57</w:t>
            </w:r>
            <w:r>
              <w:rPr>
                <w:szCs w:val="28"/>
              </w:rPr>
              <w:t>,</w:t>
            </w:r>
            <w:r w:rsidR="00F043DC">
              <w:rPr>
                <w:szCs w:val="28"/>
              </w:rPr>
              <w:t>4</w:t>
            </w:r>
            <w:r>
              <w:rPr>
                <w:szCs w:val="28"/>
              </w:rPr>
              <w:t xml:space="preserve"> тыс. рублей;</w:t>
            </w:r>
          </w:p>
          <w:p w:rsidR="00B12201" w:rsidRDefault="00B1220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="00F043DC">
              <w:rPr>
                <w:szCs w:val="28"/>
              </w:rPr>
              <w:t>25 957,4 тыс. рублей;</w:t>
            </w:r>
          </w:p>
          <w:p w:rsidR="00F043DC" w:rsidRPr="00F60BC8" w:rsidRDefault="00F043DC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>2025 год – 25 957,4 тыс. рублей.</w:t>
            </w:r>
          </w:p>
          <w:p w:rsidR="00F42931" w:rsidRPr="00F60BC8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За счет средств бюджета района – </w:t>
            </w:r>
            <w:r w:rsidR="005401E8">
              <w:rPr>
                <w:szCs w:val="28"/>
              </w:rPr>
              <w:t>84 782,4</w:t>
            </w:r>
            <w:r w:rsidRPr="00F60BC8">
              <w:rPr>
                <w:szCs w:val="28"/>
              </w:rPr>
              <w:t xml:space="preserve"> тыс. рублей, в том числе по годам: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2021 год – </w:t>
            </w:r>
            <w:r w:rsidR="00F043DC">
              <w:rPr>
                <w:szCs w:val="28"/>
              </w:rPr>
              <w:t>20</w:t>
            </w:r>
            <w:r w:rsidRPr="00F60BC8">
              <w:rPr>
                <w:szCs w:val="28"/>
              </w:rPr>
              <w:t> </w:t>
            </w:r>
            <w:r w:rsidR="00F043DC">
              <w:rPr>
                <w:szCs w:val="28"/>
              </w:rPr>
              <w:t>02</w:t>
            </w:r>
            <w:r w:rsidRPr="00F60BC8">
              <w:rPr>
                <w:szCs w:val="28"/>
              </w:rPr>
              <w:t>8,5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2022 год – </w:t>
            </w:r>
            <w:r w:rsidR="00F043DC">
              <w:rPr>
                <w:szCs w:val="28"/>
              </w:rPr>
              <w:t>2</w:t>
            </w:r>
            <w:r w:rsidR="00B82975">
              <w:rPr>
                <w:szCs w:val="28"/>
              </w:rPr>
              <w:t>1 7</w:t>
            </w:r>
            <w:r w:rsidR="00F043DC">
              <w:rPr>
                <w:szCs w:val="28"/>
              </w:rPr>
              <w:t>33</w:t>
            </w:r>
            <w:r w:rsidR="00B82975">
              <w:rPr>
                <w:szCs w:val="28"/>
              </w:rPr>
              <w:t>,</w:t>
            </w:r>
            <w:r w:rsidR="00F043DC">
              <w:rPr>
                <w:szCs w:val="28"/>
              </w:rPr>
              <w:t>9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2023 год – </w:t>
            </w:r>
            <w:r w:rsidR="005401E8">
              <w:rPr>
                <w:szCs w:val="28"/>
              </w:rPr>
              <w:t>14</w:t>
            </w:r>
            <w:r w:rsidR="00B82975">
              <w:rPr>
                <w:szCs w:val="28"/>
              </w:rPr>
              <w:t> </w:t>
            </w:r>
            <w:r w:rsidR="005401E8">
              <w:rPr>
                <w:szCs w:val="28"/>
              </w:rPr>
              <w:t>730</w:t>
            </w:r>
            <w:r w:rsidR="00B82975">
              <w:rPr>
                <w:szCs w:val="28"/>
              </w:rPr>
              <w:t>,</w:t>
            </w:r>
            <w:r w:rsidR="005401E8">
              <w:rPr>
                <w:szCs w:val="28"/>
              </w:rPr>
              <w:t>0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2024 год – </w:t>
            </w:r>
            <w:r w:rsidR="00B82975">
              <w:rPr>
                <w:szCs w:val="28"/>
              </w:rPr>
              <w:t>1</w:t>
            </w:r>
            <w:r w:rsidR="00F043DC">
              <w:rPr>
                <w:szCs w:val="28"/>
              </w:rPr>
              <w:t>3</w:t>
            </w:r>
            <w:r w:rsidR="00B82975">
              <w:rPr>
                <w:szCs w:val="28"/>
              </w:rPr>
              <w:t> </w:t>
            </w:r>
            <w:r w:rsidR="00F043DC">
              <w:rPr>
                <w:szCs w:val="28"/>
              </w:rPr>
              <w:t>844</w:t>
            </w:r>
            <w:r w:rsidR="00B82975">
              <w:rPr>
                <w:szCs w:val="28"/>
              </w:rPr>
              <w:t>,0</w:t>
            </w:r>
            <w:r w:rsidRPr="00F60BC8">
              <w:rPr>
                <w:szCs w:val="28"/>
              </w:rPr>
              <w:t xml:space="preserve"> тыс. рублей;</w:t>
            </w:r>
          </w:p>
          <w:p w:rsidR="00F42931" w:rsidRPr="00F60BC8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        2025 год – </w:t>
            </w:r>
            <w:r w:rsidR="00F043DC">
              <w:rPr>
                <w:szCs w:val="28"/>
              </w:rPr>
              <w:t>1</w:t>
            </w:r>
            <w:r w:rsidR="00B12201">
              <w:rPr>
                <w:szCs w:val="28"/>
              </w:rPr>
              <w:t>4 </w:t>
            </w:r>
            <w:r w:rsidR="00F043DC">
              <w:rPr>
                <w:szCs w:val="28"/>
              </w:rPr>
              <w:t>44</w:t>
            </w:r>
            <w:r w:rsidR="00B12201">
              <w:rPr>
                <w:szCs w:val="28"/>
              </w:rPr>
              <w:t>6,</w:t>
            </w:r>
            <w:r w:rsidR="00F043DC">
              <w:rPr>
                <w:szCs w:val="28"/>
              </w:rPr>
              <w:t>0</w:t>
            </w:r>
            <w:r w:rsidRPr="00F60BC8">
              <w:rPr>
                <w:szCs w:val="28"/>
              </w:rPr>
              <w:t xml:space="preserve"> тыс. рублей.</w:t>
            </w:r>
          </w:p>
          <w:p w:rsidR="00F42931" w:rsidRPr="00F60BC8" w:rsidRDefault="00F42931" w:rsidP="004B77E2">
            <w:pPr>
              <w:pStyle w:val="a3"/>
              <w:suppressAutoHyphens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 xml:space="preserve">За счет средств бюджета поселений – </w:t>
            </w:r>
            <w:r w:rsidR="005401E8">
              <w:rPr>
                <w:szCs w:val="28"/>
              </w:rPr>
              <w:t>2</w:t>
            </w:r>
            <w:r w:rsidRPr="00F60BC8">
              <w:rPr>
                <w:szCs w:val="28"/>
              </w:rPr>
              <w:t xml:space="preserve"> </w:t>
            </w:r>
            <w:r w:rsidR="005401E8">
              <w:rPr>
                <w:szCs w:val="28"/>
              </w:rPr>
              <w:t>879</w:t>
            </w:r>
            <w:r w:rsidRPr="00F60BC8">
              <w:rPr>
                <w:szCs w:val="28"/>
              </w:rPr>
              <w:t>,</w:t>
            </w:r>
            <w:r w:rsidR="005401E8">
              <w:rPr>
                <w:szCs w:val="28"/>
              </w:rPr>
              <w:t>3</w:t>
            </w:r>
            <w:r w:rsidRPr="00F60BC8">
              <w:rPr>
                <w:szCs w:val="28"/>
              </w:rPr>
              <w:t xml:space="preserve"> тыс. рублей, в том числе по годам:</w:t>
            </w:r>
          </w:p>
          <w:p w:rsidR="00F42931" w:rsidRPr="00F60BC8" w:rsidRDefault="00F4293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 w:rsidRPr="00F60BC8">
              <w:rPr>
                <w:szCs w:val="28"/>
              </w:rPr>
              <w:t>2021 год – 1 556,9 тыс. рублей;</w:t>
            </w:r>
          </w:p>
          <w:p w:rsidR="00F42931" w:rsidRPr="00F60BC8" w:rsidRDefault="00B12201" w:rsidP="004B77E2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 w:rsidR="00F043DC">
              <w:rPr>
                <w:szCs w:val="28"/>
              </w:rPr>
              <w:t>402</w:t>
            </w:r>
            <w:r w:rsidR="00F42931" w:rsidRPr="00F60BC8">
              <w:rPr>
                <w:szCs w:val="28"/>
              </w:rPr>
              <w:t>,4 тыс. рублей;</w:t>
            </w:r>
          </w:p>
          <w:p w:rsidR="00F42931" w:rsidRPr="00F60BC8" w:rsidRDefault="00B82975" w:rsidP="005401E8">
            <w:pPr>
              <w:pStyle w:val="a3"/>
              <w:suppressAutoHyphens/>
              <w:ind w:firstLine="56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5401E8">
              <w:rPr>
                <w:szCs w:val="28"/>
              </w:rPr>
              <w:t>920</w:t>
            </w:r>
            <w:r w:rsidR="00F42931" w:rsidRPr="00F60BC8">
              <w:rPr>
                <w:szCs w:val="28"/>
              </w:rPr>
              <w:t>,</w:t>
            </w:r>
            <w:r w:rsidR="005401E8">
              <w:rPr>
                <w:szCs w:val="28"/>
              </w:rPr>
              <w:t>0</w:t>
            </w:r>
            <w:bookmarkStart w:id="0" w:name="_GoBack"/>
            <w:bookmarkEnd w:id="0"/>
            <w:r w:rsidR="00F42931" w:rsidRPr="00F60BC8">
              <w:rPr>
                <w:szCs w:val="28"/>
              </w:rPr>
              <w:t xml:space="preserve"> тыс. рублей.</w:t>
            </w:r>
          </w:p>
        </w:tc>
      </w:tr>
      <w:tr w:rsidR="00015A37" w:rsidRPr="000A7793" w:rsidTr="008B5EEA">
        <w:trPr>
          <w:trHeight w:val="750"/>
        </w:trPr>
        <w:tc>
          <w:tcPr>
            <w:tcW w:w="2694" w:type="dxa"/>
          </w:tcPr>
          <w:p w:rsidR="00015A37" w:rsidRPr="00566AEF" w:rsidRDefault="00015A37" w:rsidP="00144485">
            <w:pPr>
              <w:suppressAutoHyphens/>
              <w:rPr>
                <w:sz w:val="28"/>
                <w:szCs w:val="28"/>
              </w:rPr>
            </w:pPr>
            <w:r w:rsidRPr="00566AEF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662" w:type="dxa"/>
          </w:tcPr>
          <w:p w:rsidR="00015A37" w:rsidRDefault="000D28F0" w:rsidP="002B1B33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FC09D3">
              <w:rPr>
                <w:color w:val="000000"/>
                <w:sz w:val="28"/>
                <w:szCs w:val="28"/>
              </w:rPr>
              <w:t>а период реализации муниципальной программы планируется достижение следующих результатов:</w:t>
            </w:r>
          </w:p>
          <w:p w:rsidR="008D46EE" w:rsidRDefault="00FC09D3" w:rsidP="008D46EE">
            <w:pPr>
              <w:suppressAutoHyphens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8D46EE">
              <w:rPr>
                <w:color w:val="000000"/>
                <w:sz w:val="28"/>
                <w:szCs w:val="28"/>
              </w:rPr>
              <w:t>д</w:t>
            </w:r>
            <w:r w:rsidR="008D46EE" w:rsidRPr="008D46EE">
              <w:rPr>
                <w:color w:val="000000"/>
                <w:sz w:val="28"/>
                <w:szCs w:val="28"/>
              </w:rPr>
              <w:t>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 w:rsidR="008D46EE">
              <w:rPr>
                <w:sz w:val="28"/>
                <w:szCs w:val="28"/>
              </w:rPr>
              <w:t xml:space="preserve"> к 2025 году составит </w:t>
            </w:r>
            <w:r w:rsidR="00732E5F">
              <w:rPr>
                <w:sz w:val="28"/>
                <w:szCs w:val="28"/>
              </w:rPr>
              <w:t>86</w:t>
            </w:r>
            <w:r w:rsidR="008D46EE">
              <w:rPr>
                <w:sz w:val="28"/>
                <w:szCs w:val="28"/>
              </w:rPr>
              <w:t xml:space="preserve"> %;</w:t>
            </w:r>
          </w:p>
          <w:p w:rsidR="00DB500A" w:rsidRPr="00566AEF" w:rsidRDefault="00FC09D3" w:rsidP="008D46EE">
            <w:pPr>
              <w:suppressAutoHyphens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доли 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</w:t>
            </w:r>
            <w:r w:rsidR="00284D68">
              <w:rPr>
                <w:sz w:val="28"/>
                <w:szCs w:val="28"/>
              </w:rPr>
              <w:t xml:space="preserve">она </w:t>
            </w:r>
            <w:r w:rsidR="00106C3D">
              <w:rPr>
                <w:sz w:val="28"/>
                <w:szCs w:val="28"/>
              </w:rPr>
              <w:t>до 6,2</w:t>
            </w:r>
            <w:r w:rsidR="002D411F">
              <w:rPr>
                <w:sz w:val="28"/>
                <w:szCs w:val="28"/>
              </w:rPr>
              <w:t xml:space="preserve"> </w:t>
            </w:r>
            <w:r w:rsidR="005877B2">
              <w:rPr>
                <w:sz w:val="28"/>
                <w:szCs w:val="28"/>
              </w:rPr>
              <w:t>%</w:t>
            </w:r>
            <w:r w:rsidR="00056305">
              <w:rPr>
                <w:sz w:val="28"/>
                <w:szCs w:val="28"/>
              </w:rPr>
              <w:t xml:space="preserve"> к </w:t>
            </w:r>
            <w:r w:rsidR="00106C3D">
              <w:rPr>
                <w:sz w:val="28"/>
                <w:szCs w:val="28"/>
              </w:rPr>
              <w:t>202</w:t>
            </w:r>
            <w:r w:rsidR="002D411F">
              <w:rPr>
                <w:sz w:val="28"/>
                <w:szCs w:val="28"/>
              </w:rPr>
              <w:t>5</w:t>
            </w:r>
            <w:r w:rsidR="0028756F">
              <w:rPr>
                <w:sz w:val="28"/>
                <w:szCs w:val="28"/>
              </w:rPr>
              <w:t xml:space="preserve"> </w:t>
            </w:r>
            <w:r w:rsidR="00056305">
              <w:rPr>
                <w:sz w:val="28"/>
                <w:szCs w:val="28"/>
              </w:rPr>
              <w:t>году.</w:t>
            </w:r>
          </w:p>
        </w:tc>
      </w:tr>
    </w:tbl>
    <w:p w:rsidR="00015A37" w:rsidRDefault="00015A37" w:rsidP="00015A37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265363" w:rsidRDefault="00265363" w:rsidP="003C7084">
      <w:pPr>
        <w:ind w:firstLine="12333"/>
        <w:rPr>
          <w:sz w:val="28"/>
          <w:szCs w:val="28"/>
        </w:rPr>
      </w:pPr>
    </w:p>
    <w:sectPr w:rsidR="00265363" w:rsidSect="003C7084">
      <w:headerReference w:type="default" r:id="rId9"/>
      <w:pgSz w:w="11907" w:h="16840" w:code="9"/>
      <w:pgMar w:top="1134" w:right="851" w:bottom="1134" w:left="1701" w:header="454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1E8" w:rsidRDefault="005401E8">
      <w:r>
        <w:separator/>
      </w:r>
    </w:p>
  </w:endnote>
  <w:endnote w:type="continuationSeparator" w:id="0">
    <w:p w:rsidR="005401E8" w:rsidRDefault="00540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1E8" w:rsidRDefault="005401E8">
      <w:r>
        <w:separator/>
      </w:r>
    </w:p>
  </w:footnote>
  <w:footnote w:type="continuationSeparator" w:id="0">
    <w:p w:rsidR="005401E8" w:rsidRDefault="00540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1E8" w:rsidRDefault="005401E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7F46">
      <w:rPr>
        <w:noProof/>
      </w:rPr>
      <w:t>2</w:t>
    </w:r>
    <w:r>
      <w:rPr>
        <w:noProof/>
      </w:rPr>
      <w:fldChar w:fldCharType="end"/>
    </w:r>
  </w:p>
  <w:p w:rsidR="005401E8" w:rsidRDefault="005401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13F09"/>
    <w:multiLevelType w:val="hybridMultilevel"/>
    <w:tmpl w:val="15CA3944"/>
    <w:lvl w:ilvl="0" w:tplc="A0DA3636">
      <w:start w:val="2015"/>
      <w:numFmt w:val="decimal"/>
      <w:lvlText w:val="%1"/>
      <w:lvlJc w:val="left"/>
      <w:pPr>
        <w:ind w:left="78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50D24BF0"/>
    <w:multiLevelType w:val="hybridMultilevel"/>
    <w:tmpl w:val="FC82CB76"/>
    <w:lvl w:ilvl="0" w:tplc="D32CB8BE">
      <w:start w:val="1"/>
      <w:numFmt w:val="decimal"/>
      <w:lvlText w:val="%1."/>
      <w:lvlJc w:val="left"/>
      <w:pPr>
        <w:ind w:left="1380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418675F"/>
    <w:multiLevelType w:val="hybridMultilevel"/>
    <w:tmpl w:val="C396E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715"/>
    <w:rsid w:val="00001121"/>
    <w:rsid w:val="000018FA"/>
    <w:rsid w:val="000021D3"/>
    <w:rsid w:val="0000379E"/>
    <w:rsid w:val="00005481"/>
    <w:rsid w:val="000077C5"/>
    <w:rsid w:val="00015079"/>
    <w:rsid w:val="00015A37"/>
    <w:rsid w:val="000168F4"/>
    <w:rsid w:val="00030D7D"/>
    <w:rsid w:val="00036B85"/>
    <w:rsid w:val="000404F1"/>
    <w:rsid w:val="000410A1"/>
    <w:rsid w:val="00043423"/>
    <w:rsid w:val="00045307"/>
    <w:rsid w:val="00053491"/>
    <w:rsid w:val="0005613D"/>
    <w:rsid w:val="00056305"/>
    <w:rsid w:val="0005642E"/>
    <w:rsid w:val="000574CB"/>
    <w:rsid w:val="0005786C"/>
    <w:rsid w:val="00064219"/>
    <w:rsid w:val="00064A2B"/>
    <w:rsid w:val="00072F38"/>
    <w:rsid w:val="00075BE0"/>
    <w:rsid w:val="00080E54"/>
    <w:rsid w:val="000821C8"/>
    <w:rsid w:val="00082D7A"/>
    <w:rsid w:val="00082DC2"/>
    <w:rsid w:val="00082F15"/>
    <w:rsid w:val="00086A15"/>
    <w:rsid w:val="000A3C8A"/>
    <w:rsid w:val="000C22C5"/>
    <w:rsid w:val="000C23FA"/>
    <w:rsid w:val="000C50A9"/>
    <w:rsid w:val="000D28F0"/>
    <w:rsid w:val="000D6529"/>
    <w:rsid w:val="000D6CDA"/>
    <w:rsid w:val="000D739E"/>
    <w:rsid w:val="000E2FAA"/>
    <w:rsid w:val="000F187A"/>
    <w:rsid w:val="000F29BD"/>
    <w:rsid w:val="000F6223"/>
    <w:rsid w:val="001008FE"/>
    <w:rsid w:val="00102B80"/>
    <w:rsid w:val="0010406D"/>
    <w:rsid w:val="00106C3D"/>
    <w:rsid w:val="00113931"/>
    <w:rsid w:val="0012095F"/>
    <w:rsid w:val="00120B91"/>
    <w:rsid w:val="00123C23"/>
    <w:rsid w:val="00133A01"/>
    <w:rsid w:val="00135E78"/>
    <w:rsid w:val="001404E9"/>
    <w:rsid w:val="0014378D"/>
    <w:rsid w:val="00144485"/>
    <w:rsid w:val="0015017B"/>
    <w:rsid w:val="0016464A"/>
    <w:rsid w:val="00165447"/>
    <w:rsid w:val="00166DD6"/>
    <w:rsid w:val="00172BEC"/>
    <w:rsid w:val="001736EE"/>
    <w:rsid w:val="001751C6"/>
    <w:rsid w:val="00175444"/>
    <w:rsid w:val="00176014"/>
    <w:rsid w:val="0018410F"/>
    <w:rsid w:val="00190B45"/>
    <w:rsid w:val="00192013"/>
    <w:rsid w:val="0019275E"/>
    <w:rsid w:val="0019399E"/>
    <w:rsid w:val="00195007"/>
    <w:rsid w:val="001957A5"/>
    <w:rsid w:val="00195A2D"/>
    <w:rsid w:val="001A6235"/>
    <w:rsid w:val="001B2F8E"/>
    <w:rsid w:val="001B3F3F"/>
    <w:rsid w:val="001B7202"/>
    <w:rsid w:val="001C294C"/>
    <w:rsid w:val="001C3018"/>
    <w:rsid w:val="001C6645"/>
    <w:rsid w:val="001C7F3B"/>
    <w:rsid w:val="001D0A67"/>
    <w:rsid w:val="001D0F35"/>
    <w:rsid w:val="001D481E"/>
    <w:rsid w:val="001D4AD9"/>
    <w:rsid w:val="001E4B8A"/>
    <w:rsid w:val="001F040A"/>
    <w:rsid w:val="001F151A"/>
    <w:rsid w:val="001F1694"/>
    <w:rsid w:val="001F56C8"/>
    <w:rsid w:val="001F6E42"/>
    <w:rsid w:val="00204304"/>
    <w:rsid w:val="002142D6"/>
    <w:rsid w:val="00217F46"/>
    <w:rsid w:val="00223A01"/>
    <w:rsid w:val="00227524"/>
    <w:rsid w:val="0022765D"/>
    <w:rsid w:val="00232835"/>
    <w:rsid w:val="002370E2"/>
    <w:rsid w:val="00240715"/>
    <w:rsid w:val="00242A50"/>
    <w:rsid w:val="00245D0B"/>
    <w:rsid w:val="00250938"/>
    <w:rsid w:val="00260F2D"/>
    <w:rsid w:val="00261CEA"/>
    <w:rsid w:val="00265363"/>
    <w:rsid w:val="00270EDE"/>
    <w:rsid w:val="00271436"/>
    <w:rsid w:val="00272ED8"/>
    <w:rsid w:val="00273717"/>
    <w:rsid w:val="00276B11"/>
    <w:rsid w:val="0028205E"/>
    <w:rsid w:val="00284D68"/>
    <w:rsid w:val="00287083"/>
    <w:rsid w:val="0028756F"/>
    <w:rsid w:val="00291D48"/>
    <w:rsid w:val="002B0F01"/>
    <w:rsid w:val="002B1B33"/>
    <w:rsid w:val="002C2CFE"/>
    <w:rsid w:val="002C564D"/>
    <w:rsid w:val="002D0850"/>
    <w:rsid w:val="002D411F"/>
    <w:rsid w:val="002D4EDB"/>
    <w:rsid w:val="002D5673"/>
    <w:rsid w:val="002D5709"/>
    <w:rsid w:val="002D5C73"/>
    <w:rsid w:val="002E0BB8"/>
    <w:rsid w:val="002E1FF4"/>
    <w:rsid w:val="002E5966"/>
    <w:rsid w:val="002F015D"/>
    <w:rsid w:val="002F0B39"/>
    <w:rsid w:val="002F18EC"/>
    <w:rsid w:val="002F2129"/>
    <w:rsid w:val="002F69B0"/>
    <w:rsid w:val="002F7297"/>
    <w:rsid w:val="0030795D"/>
    <w:rsid w:val="0031279F"/>
    <w:rsid w:val="0031471D"/>
    <w:rsid w:val="0031510B"/>
    <w:rsid w:val="00333C9F"/>
    <w:rsid w:val="00350A9F"/>
    <w:rsid w:val="00352140"/>
    <w:rsid w:val="003531DA"/>
    <w:rsid w:val="00355B94"/>
    <w:rsid w:val="00356D7F"/>
    <w:rsid w:val="00362728"/>
    <w:rsid w:val="00364848"/>
    <w:rsid w:val="00372DC5"/>
    <w:rsid w:val="003743C2"/>
    <w:rsid w:val="0038401A"/>
    <w:rsid w:val="00387A15"/>
    <w:rsid w:val="00391238"/>
    <w:rsid w:val="003A22FC"/>
    <w:rsid w:val="003A32C4"/>
    <w:rsid w:val="003A427C"/>
    <w:rsid w:val="003B0542"/>
    <w:rsid w:val="003B1C83"/>
    <w:rsid w:val="003B3296"/>
    <w:rsid w:val="003B51A7"/>
    <w:rsid w:val="003B5223"/>
    <w:rsid w:val="003B5989"/>
    <w:rsid w:val="003B5AE7"/>
    <w:rsid w:val="003C32F9"/>
    <w:rsid w:val="003C3C27"/>
    <w:rsid w:val="003C7084"/>
    <w:rsid w:val="003D1749"/>
    <w:rsid w:val="003D492C"/>
    <w:rsid w:val="003E6076"/>
    <w:rsid w:val="003F230C"/>
    <w:rsid w:val="00411641"/>
    <w:rsid w:val="004116CD"/>
    <w:rsid w:val="004123F1"/>
    <w:rsid w:val="0041423F"/>
    <w:rsid w:val="00415DF6"/>
    <w:rsid w:val="00416F91"/>
    <w:rsid w:val="0042332F"/>
    <w:rsid w:val="00425862"/>
    <w:rsid w:val="0042591A"/>
    <w:rsid w:val="00430F62"/>
    <w:rsid w:val="00431CD1"/>
    <w:rsid w:val="00435867"/>
    <w:rsid w:val="00436D25"/>
    <w:rsid w:val="00450127"/>
    <w:rsid w:val="004506C3"/>
    <w:rsid w:val="00452410"/>
    <w:rsid w:val="00457419"/>
    <w:rsid w:val="00457ECF"/>
    <w:rsid w:val="0046498E"/>
    <w:rsid w:val="00470F66"/>
    <w:rsid w:val="00484A60"/>
    <w:rsid w:val="00484D5B"/>
    <w:rsid w:val="004927EE"/>
    <w:rsid w:val="00494FBF"/>
    <w:rsid w:val="00496173"/>
    <w:rsid w:val="004A13DB"/>
    <w:rsid w:val="004A154A"/>
    <w:rsid w:val="004A76AE"/>
    <w:rsid w:val="004B0BBB"/>
    <w:rsid w:val="004B1EC5"/>
    <w:rsid w:val="004B2470"/>
    <w:rsid w:val="004B2CD8"/>
    <w:rsid w:val="004B77E2"/>
    <w:rsid w:val="004C0B90"/>
    <w:rsid w:val="004C485D"/>
    <w:rsid w:val="004C6471"/>
    <w:rsid w:val="004C71AD"/>
    <w:rsid w:val="004D11A6"/>
    <w:rsid w:val="004D77A6"/>
    <w:rsid w:val="004E3017"/>
    <w:rsid w:val="004E49B9"/>
    <w:rsid w:val="004E6CB9"/>
    <w:rsid w:val="004F0B14"/>
    <w:rsid w:val="004F39C9"/>
    <w:rsid w:val="004F534D"/>
    <w:rsid w:val="004F7820"/>
    <w:rsid w:val="0050029F"/>
    <w:rsid w:val="005012DB"/>
    <w:rsid w:val="00502C88"/>
    <w:rsid w:val="005045F9"/>
    <w:rsid w:val="0050473E"/>
    <w:rsid w:val="00513AA4"/>
    <w:rsid w:val="00513F75"/>
    <w:rsid w:val="0051665A"/>
    <w:rsid w:val="00520924"/>
    <w:rsid w:val="00520E36"/>
    <w:rsid w:val="00524893"/>
    <w:rsid w:val="0052617A"/>
    <w:rsid w:val="005274E4"/>
    <w:rsid w:val="00527E5B"/>
    <w:rsid w:val="005301A0"/>
    <w:rsid w:val="00530B11"/>
    <w:rsid w:val="00534CBD"/>
    <w:rsid w:val="00535D41"/>
    <w:rsid w:val="005401E8"/>
    <w:rsid w:val="00540859"/>
    <w:rsid w:val="0054118C"/>
    <w:rsid w:val="005465FB"/>
    <w:rsid w:val="0054708A"/>
    <w:rsid w:val="00550E83"/>
    <w:rsid w:val="005537E3"/>
    <w:rsid w:val="00554772"/>
    <w:rsid w:val="00556452"/>
    <w:rsid w:val="005616E7"/>
    <w:rsid w:val="00564026"/>
    <w:rsid w:val="00583FEE"/>
    <w:rsid w:val="005843EC"/>
    <w:rsid w:val="00584BAA"/>
    <w:rsid w:val="00585162"/>
    <w:rsid w:val="0058719F"/>
    <w:rsid w:val="005877B2"/>
    <w:rsid w:val="00587FE6"/>
    <w:rsid w:val="005A69FC"/>
    <w:rsid w:val="005A7D5E"/>
    <w:rsid w:val="005B301A"/>
    <w:rsid w:val="005B45C4"/>
    <w:rsid w:val="005C1CDD"/>
    <w:rsid w:val="005C3085"/>
    <w:rsid w:val="005C3A50"/>
    <w:rsid w:val="005C72E8"/>
    <w:rsid w:val="005D6AF4"/>
    <w:rsid w:val="005E0E71"/>
    <w:rsid w:val="005E0FC5"/>
    <w:rsid w:val="005E1391"/>
    <w:rsid w:val="005F4105"/>
    <w:rsid w:val="005F4E89"/>
    <w:rsid w:val="00600454"/>
    <w:rsid w:val="00607863"/>
    <w:rsid w:val="0061256A"/>
    <w:rsid w:val="006169C1"/>
    <w:rsid w:val="00616B86"/>
    <w:rsid w:val="00617C5F"/>
    <w:rsid w:val="00624C58"/>
    <w:rsid w:val="00625748"/>
    <w:rsid w:val="00635117"/>
    <w:rsid w:val="0064156C"/>
    <w:rsid w:val="00641B7A"/>
    <w:rsid w:val="00644DA4"/>
    <w:rsid w:val="006457AA"/>
    <w:rsid w:val="00647485"/>
    <w:rsid w:val="00656F6E"/>
    <w:rsid w:val="006577D8"/>
    <w:rsid w:val="00663E7F"/>
    <w:rsid w:val="0066412A"/>
    <w:rsid w:val="0066442E"/>
    <w:rsid w:val="006679DF"/>
    <w:rsid w:val="00670215"/>
    <w:rsid w:val="00675475"/>
    <w:rsid w:val="00682B10"/>
    <w:rsid w:val="00682F8F"/>
    <w:rsid w:val="0068453A"/>
    <w:rsid w:val="00686D08"/>
    <w:rsid w:val="00693A16"/>
    <w:rsid w:val="006957EE"/>
    <w:rsid w:val="006A1131"/>
    <w:rsid w:val="006A210A"/>
    <w:rsid w:val="006A5B4D"/>
    <w:rsid w:val="006A6F23"/>
    <w:rsid w:val="006B1960"/>
    <w:rsid w:val="006C6B75"/>
    <w:rsid w:val="006D0070"/>
    <w:rsid w:val="006D690B"/>
    <w:rsid w:val="006D7228"/>
    <w:rsid w:val="006E1D70"/>
    <w:rsid w:val="006E4ADB"/>
    <w:rsid w:val="006E61D9"/>
    <w:rsid w:val="006F056D"/>
    <w:rsid w:val="00703432"/>
    <w:rsid w:val="00703892"/>
    <w:rsid w:val="00710B39"/>
    <w:rsid w:val="0071284A"/>
    <w:rsid w:val="00712DFC"/>
    <w:rsid w:val="00713764"/>
    <w:rsid w:val="00714953"/>
    <w:rsid w:val="007218FB"/>
    <w:rsid w:val="00724140"/>
    <w:rsid w:val="00732E5F"/>
    <w:rsid w:val="00735734"/>
    <w:rsid w:val="0074464F"/>
    <w:rsid w:val="007456AC"/>
    <w:rsid w:val="00747D32"/>
    <w:rsid w:val="00750889"/>
    <w:rsid w:val="00751F69"/>
    <w:rsid w:val="0075356A"/>
    <w:rsid w:val="007535B6"/>
    <w:rsid w:val="007550BC"/>
    <w:rsid w:val="00755BDB"/>
    <w:rsid w:val="00760116"/>
    <w:rsid w:val="007629CC"/>
    <w:rsid w:val="00765601"/>
    <w:rsid w:val="00773B88"/>
    <w:rsid w:val="00785F0B"/>
    <w:rsid w:val="00790FFC"/>
    <w:rsid w:val="00791F60"/>
    <w:rsid w:val="00795B4C"/>
    <w:rsid w:val="007A045B"/>
    <w:rsid w:val="007A1323"/>
    <w:rsid w:val="007A180B"/>
    <w:rsid w:val="007A24E1"/>
    <w:rsid w:val="007A65D7"/>
    <w:rsid w:val="007B229C"/>
    <w:rsid w:val="007B75A3"/>
    <w:rsid w:val="007C3B21"/>
    <w:rsid w:val="007C62E5"/>
    <w:rsid w:val="007D4894"/>
    <w:rsid w:val="007D506A"/>
    <w:rsid w:val="007D54DC"/>
    <w:rsid w:val="007E1A9C"/>
    <w:rsid w:val="007E7613"/>
    <w:rsid w:val="007F2CF6"/>
    <w:rsid w:val="007F4BDC"/>
    <w:rsid w:val="007F6069"/>
    <w:rsid w:val="00801F9D"/>
    <w:rsid w:val="0080283C"/>
    <w:rsid w:val="00802A38"/>
    <w:rsid w:val="008046CA"/>
    <w:rsid w:val="00807AB9"/>
    <w:rsid w:val="008103AF"/>
    <w:rsid w:val="00814486"/>
    <w:rsid w:val="008169C0"/>
    <w:rsid w:val="00821B27"/>
    <w:rsid w:val="00823AAA"/>
    <w:rsid w:val="008259C9"/>
    <w:rsid w:val="008259F9"/>
    <w:rsid w:val="0082636D"/>
    <w:rsid w:val="00833CF1"/>
    <w:rsid w:val="0083736F"/>
    <w:rsid w:val="00840686"/>
    <w:rsid w:val="008453CD"/>
    <w:rsid w:val="008468DE"/>
    <w:rsid w:val="00852C56"/>
    <w:rsid w:val="00864570"/>
    <w:rsid w:val="00864D71"/>
    <w:rsid w:val="00865ADA"/>
    <w:rsid w:val="00865C24"/>
    <w:rsid w:val="00871BE6"/>
    <w:rsid w:val="00872CB9"/>
    <w:rsid w:val="008807FC"/>
    <w:rsid w:val="008808DD"/>
    <w:rsid w:val="008835FE"/>
    <w:rsid w:val="00886E70"/>
    <w:rsid w:val="00891BBF"/>
    <w:rsid w:val="00892228"/>
    <w:rsid w:val="008975C0"/>
    <w:rsid w:val="008A1942"/>
    <w:rsid w:val="008A3E96"/>
    <w:rsid w:val="008A4483"/>
    <w:rsid w:val="008A49DA"/>
    <w:rsid w:val="008A5744"/>
    <w:rsid w:val="008A63AA"/>
    <w:rsid w:val="008A7288"/>
    <w:rsid w:val="008B1F59"/>
    <w:rsid w:val="008B4B1A"/>
    <w:rsid w:val="008B51AB"/>
    <w:rsid w:val="008B5EEA"/>
    <w:rsid w:val="008B68D5"/>
    <w:rsid w:val="008C503F"/>
    <w:rsid w:val="008D2D9F"/>
    <w:rsid w:val="008D45BE"/>
    <w:rsid w:val="008D46EE"/>
    <w:rsid w:val="008D5955"/>
    <w:rsid w:val="008D7A47"/>
    <w:rsid w:val="008E3392"/>
    <w:rsid w:val="008E6850"/>
    <w:rsid w:val="008E703C"/>
    <w:rsid w:val="008F04AD"/>
    <w:rsid w:val="008F28C4"/>
    <w:rsid w:val="008F3048"/>
    <w:rsid w:val="008F4189"/>
    <w:rsid w:val="008F41E2"/>
    <w:rsid w:val="00904E80"/>
    <w:rsid w:val="0091445E"/>
    <w:rsid w:val="00920A00"/>
    <w:rsid w:val="00935A51"/>
    <w:rsid w:val="00937738"/>
    <w:rsid w:val="00942248"/>
    <w:rsid w:val="00944139"/>
    <w:rsid w:val="009478A0"/>
    <w:rsid w:val="00954034"/>
    <w:rsid w:val="00955942"/>
    <w:rsid w:val="00960200"/>
    <w:rsid w:val="00963D1B"/>
    <w:rsid w:val="00976197"/>
    <w:rsid w:val="00986574"/>
    <w:rsid w:val="00990426"/>
    <w:rsid w:val="009935C3"/>
    <w:rsid w:val="00996CD5"/>
    <w:rsid w:val="00997045"/>
    <w:rsid w:val="009A4D98"/>
    <w:rsid w:val="009B7639"/>
    <w:rsid w:val="009B7B2C"/>
    <w:rsid w:val="009C0E1C"/>
    <w:rsid w:val="009C1FFC"/>
    <w:rsid w:val="009C4209"/>
    <w:rsid w:val="009C6BC2"/>
    <w:rsid w:val="009C700B"/>
    <w:rsid w:val="009D0780"/>
    <w:rsid w:val="009D6761"/>
    <w:rsid w:val="009E04CC"/>
    <w:rsid w:val="009E2ACE"/>
    <w:rsid w:val="009E4299"/>
    <w:rsid w:val="009E5B89"/>
    <w:rsid w:val="009E619B"/>
    <w:rsid w:val="009E62B9"/>
    <w:rsid w:val="009E7B66"/>
    <w:rsid w:val="009F78F1"/>
    <w:rsid w:val="00A00599"/>
    <w:rsid w:val="00A149B7"/>
    <w:rsid w:val="00A17D16"/>
    <w:rsid w:val="00A21577"/>
    <w:rsid w:val="00A21D64"/>
    <w:rsid w:val="00A22FF1"/>
    <w:rsid w:val="00A2485A"/>
    <w:rsid w:val="00A316A9"/>
    <w:rsid w:val="00A35507"/>
    <w:rsid w:val="00A40978"/>
    <w:rsid w:val="00A47170"/>
    <w:rsid w:val="00A53D0A"/>
    <w:rsid w:val="00A53F62"/>
    <w:rsid w:val="00A56088"/>
    <w:rsid w:val="00A60962"/>
    <w:rsid w:val="00A63179"/>
    <w:rsid w:val="00A70531"/>
    <w:rsid w:val="00A71C4A"/>
    <w:rsid w:val="00A7706D"/>
    <w:rsid w:val="00A779DA"/>
    <w:rsid w:val="00A82F06"/>
    <w:rsid w:val="00A839D4"/>
    <w:rsid w:val="00A857A7"/>
    <w:rsid w:val="00A876D3"/>
    <w:rsid w:val="00A975D6"/>
    <w:rsid w:val="00AA2BD0"/>
    <w:rsid w:val="00AA39AE"/>
    <w:rsid w:val="00AA5CE1"/>
    <w:rsid w:val="00AA7629"/>
    <w:rsid w:val="00AB18E9"/>
    <w:rsid w:val="00AC24E8"/>
    <w:rsid w:val="00AC32DB"/>
    <w:rsid w:val="00AC4DBC"/>
    <w:rsid w:val="00AC4FE6"/>
    <w:rsid w:val="00AC56B9"/>
    <w:rsid w:val="00AC7E4B"/>
    <w:rsid w:val="00AD1DDB"/>
    <w:rsid w:val="00AD35AB"/>
    <w:rsid w:val="00AD6517"/>
    <w:rsid w:val="00AD7DF7"/>
    <w:rsid w:val="00AF4D82"/>
    <w:rsid w:val="00AF50B1"/>
    <w:rsid w:val="00AF6717"/>
    <w:rsid w:val="00B022CC"/>
    <w:rsid w:val="00B07C81"/>
    <w:rsid w:val="00B11BA9"/>
    <w:rsid w:val="00B12201"/>
    <w:rsid w:val="00B21FD5"/>
    <w:rsid w:val="00B23C98"/>
    <w:rsid w:val="00B27A8D"/>
    <w:rsid w:val="00B30A37"/>
    <w:rsid w:val="00B3630F"/>
    <w:rsid w:val="00B42D09"/>
    <w:rsid w:val="00B45478"/>
    <w:rsid w:val="00B523B6"/>
    <w:rsid w:val="00B5308A"/>
    <w:rsid w:val="00B54818"/>
    <w:rsid w:val="00B62550"/>
    <w:rsid w:val="00B62FC1"/>
    <w:rsid w:val="00B6432D"/>
    <w:rsid w:val="00B7122D"/>
    <w:rsid w:val="00B71D91"/>
    <w:rsid w:val="00B72227"/>
    <w:rsid w:val="00B730A0"/>
    <w:rsid w:val="00B74538"/>
    <w:rsid w:val="00B81315"/>
    <w:rsid w:val="00B82975"/>
    <w:rsid w:val="00B83011"/>
    <w:rsid w:val="00B83380"/>
    <w:rsid w:val="00B92682"/>
    <w:rsid w:val="00B94532"/>
    <w:rsid w:val="00B958D0"/>
    <w:rsid w:val="00B96524"/>
    <w:rsid w:val="00B97E17"/>
    <w:rsid w:val="00BA0A77"/>
    <w:rsid w:val="00BA163D"/>
    <w:rsid w:val="00BA3F65"/>
    <w:rsid w:val="00BA4700"/>
    <w:rsid w:val="00BA6A7D"/>
    <w:rsid w:val="00BB0D38"/>
    <w:rsid w:val="00BB3182"/>
    <w:rsid w:val="00BB6418"/>
    <w:rsid w:val="00BB7C43"/>
    <w:rsid w:val="00BC0EE4"/>
    <w:rsid w:val="00BD3869"/>
    <w:rsid w:val="00BD6243"/>
    <w:rsid w:val="00BE0DDF"/>
    <w:rsid w:val="00BE0F27"/>
    <w:rsid w:val="00BE1757"/>
    <w:rsid w:val="00BE5E0C"/>
    <w:rsid w:val="00BE75FB"/>
    <w:rsid w:val="00BF1D6F"/>
    <w:rsid w:val="00BF4EA2"/>
    <w:rsid w:val="00BF662A"/>
    <w:rsid w:val="00BF78BB"/>
    <w:rsid w:val="00C03A00"/>
    <w:rsid w:val="00C16397"/>
    <w:rsid w:val="00C24508"/>
    <w:rsid w:val="00C26664"/>
    <w:rsid w:val="00C3353B"/>
    <w:rsid w:val="00C359CB"/>
    <w:rsid w:val="00C37A81"/>
    <w:rsid w:val="00C429C4"/>
    <w:rsid w:val="00C4555A"/>
    <w:rsid w:val="00C45AFE"/>
    <w:rsid w:val="00C46A27"/>
    <w:rsid w:val="00C546CF"/>
    <w:rsid w:val="00C578C1"/>
    <w:rsid w:val="00C606A3"/>
    <w:rsid w:val="00C63927"/>
    <w:rsid w:val="00C64F34"/>
    <w:rsid w:val="00C662F7"/>
    <w:rsid w:val="00C75386"/>
    <w:rsid w:val="00C838D7"/>
    <w:rsid w:val="00C87F61"/>
    <w:rsid w:val="00C93E33"/>
    <w:rsid w:val="00C96009"/>
    <w:rsid w:val="00C97358"/>
    <w:rsid w:val="00CA0567"/>
    <w:rsid w:val="00CA2983"/>
    <w:rsid w:val="00CA6348"/>
    <w:rsid w:val="00CA70A5"/>
    <w:rsid w:val="00CB4C1E"/>
    <w:rsid w:val="00CB531E"/>
    <w:rsid w:val="00CC0E8B"/>
    <w:rsid w:val="00CC6B84"/>
    <w:rsid w:val="00CD67A3"/>
    <w:rsid w:val="00CE02B6"/>
    <w:rsid w:val="00CE10E1"/>
    <w:rsid w:val="00CE248F"/>
    <w:rsid w:val="00CE4211"/>
    <w:rsid w:val="00CE6676"/>
    <w:rsid w:val="00CE724F"/>
    <w:rsid w:val="00CF18CA"/>
    <w:rsid w:val="00CF779A"/>
    <w:rsid w:val="00D026E1"/>
    <w:rsid w:val="00D06F3A"/>
    <w:rsid w:val="00D1360B"/>
    <w:rsid w:val="00D14B28"/>
    <w:rsid w:val="00D262DD"/>
    <w:rsid w:val="00D303D8"/>
    <w:rsid w:val="00D3413F"/>
    <w:rsid w:val="00D427F4"/>
    <w:rsid w:val="00D45E52"/>
    <w:rsid w:val="00D46703"/>
    <w:rsid w:val="00D5457B"/>
    <w:rsid w:val="00D62BAD"/>
    <w:rsid w:val="00D62CD4"/>
    <w:rsid w:val="00D67985"/>
    <w:rsid w:val="00D70A1D"/>
    <w:rsid w:val="00D74A27"/>
    <w:rsid w:val="00D75034"/>
    <w:rsid w:val="00D81285"/>
    <w:rsid w:val="00D847F7"/>
    <w:rsid w:val="00D84FC8"/>
    <w:rsid w:val="00D878EE"/>
    <w:rsid w:val="00D906DA"/>
    <w:rsid w:val="00D923F1"/>
    <w:rsid w:val="00D92738"/>
    <w:rsid w:val="00D9699A"/>
    <w:rsid w:val="00DA0019"/>
    <w:rsid w:val="00DA0982"/>
    <w:rsid w:val="00DA0B64"/>
    <w:rsid w:val="00DA291D"/>
    <w:rsid w:val="00DA40CF"/>
    <w:rsid w:val="00DA4C6E"/>
    <w:rsid w:val="00DA4F3D"/>
    <w:rsid w:val="00DA518B"/>
    <w:rsid w:val="00DB1B59"/>
    <w:rsid w:val="00DB2557"/>
    <w:rsid w:val="00DB30B5"/>
    <w:rsid w:val="00DB3A57"/>
    <w:rsid w:val="00DB500A"/>
    <w:rsid w:val="00DC2888"/>
    <w:rsid w:val="00DC2A11"/>
    <w:rsid w:val="00DC7100"/>
    <w:rsid w:val="00DE0CA3"/>
    <w:rsid w:val="00DE1D00"/>
    <w:rsid w:val="00DE45A4"/>
    <w:rsid w:val="00DE6B97"/>
    <w:rsid w:val="00DF0142"/>
    <w:rsid w:val="00DF1F16"/>
    <w:rsid w:val="00DF430C"/>
    <w:rsid w:val="00DF67A3"/>
    <w:rsid w:val="00E000DB"/>
    <w:rsid w:val="00E008C3"/>
    <w:rsid w:val="00E01489"/>
    <w:rsid w:val="00E01E1D"/>
    <w:rsid w:val="00E02395"/>
    <w:rsid w:val="00E03A93"/>
    <w:rsid w:val="00E044D5"/>
    <w:rsid w:val="00E04A21"/>
    <w:rsid w:val="00E1383E"/>
    <w:rsid w:val="00E22394"/>
    <w:rsid w:val="00E23EC6"/>
    <w:rsid w:val="00E2449D"/>
    <w:rsid w:val="00E24F40"/>
    <w:rsid w:val="00E27518"/>
    <w:rsid w:val="00E30CB3"/>
    <w:rsid w:val="00E31FAE"/>
    <w:rsid w:val="00E35662"/>
    <w:rsid w:val="00E35820"/>
    <w:rsid w:val="00E36912"/>
    <w:rsid w:val="00E5294A"/>
    <w:rsid w:val="00E543F9"/>
    <w:rsid w:val="00E551D7"/>
    <w:rsid w:val="00E60FF0"/>
    <w:rsid w:val="00E616BF"/>
    <w:rsid w:val="00E63505"/>
    <w:rsid w:val="00E70862"/>
    <w:rsid w:val="00E72D6B"/>
    <w:rsid w:val="00E8243E"/>
    <w:rsid w:val="00E849A5"/>
    <w:rsid w:val="00E861A0"/>
    <w:rsid w:val="00E92D91"/>
    <w:rsid w:val="00EA4CC6"/>
    <w:rsid w:val="00EB554D"/>
    <w:rsid w:val="00EC21C9"/>
    <w:rsid w:val="00EC3534"/>
    <w:rsid w:val="00EC3A52"/>
    <w:rsid w:val="00EC5555"/>
    <w:rsid w:val="00EC7277"/>
    <w:rsid w:val="00EC728C"/>
    <w:rsid w:val="00ED150D"/>
    <w:rsid w:val="00ED2FC9"/>
    <w:rsid w:val="00ED35F7"/>
    <w:rsid w:val="00ED6125"/>
    <w:rsid w:val="00EF1210"/>
    <w:rsid w:val="00EF2AC1"/>
    <w:rsid w:val="00EF614D"/>
    <w:rsid w:val="00F00C62"/>
    <w:rsid w:val="00F01131"/>
    <w:rsid w:val="00F043DC"/>
    <w:rsid w:val="00F102AC"/>
    <w:rsid w:val="00F103EA"/>
    <w:rsid w:val="00F13457"/>
    <w:rsid w:val="00F1533D"/>
    <w:rsid w:val="00F17223"/>
    <w:rsid w:val="00F177FE"/>
    <w:rsid w:val="00F27078"/>
    <w:rsid w:val="00F30FEC"/>
    <w:rsid w:val="00F320DF"/>
    <w:rsid w:val="00F342D9"/>
    <w:rsid w:val="00F34327"/>
    <w:rsid w:val="00F34440"/>
    <w:rsid w:val="00F35D29"/>
    <w:rsid w:val="00F36AA0"/>
    <w:rsid w:val="00F40AC7"/>
    <w:rsid w:val="00F4130D"/>
    <w:rsid w:val="00F416CA"/>
    <w:rsid w:val="00F42931"/>
    <w:rsid w:val="00F4312C"/>
    <w:rsid w:val="00F44212"/>
    <w:rsid w:val="00F47AF4"/>
    <w:rsid w:val="00F511C4"/>
    <w:rsid w:val="00F51C12"/>
    <w:rsid w:val="00F55A70"/>
    <w:rsid w:val="00F56708"/>
    <w:rsid w:val="00F6221E"/>
    <w:rsid w:val="00F65477"/>
    <w:rsid w:val="00F65BAB"/>
    <w:rsid w:val="00F66211"/>
    <w:rsid w:val="00F6628B"/>
    <w:rsid w:val="00F66468"/>
    <w:rsid w:val="00F66B84"/>
    <w:rsid w:val="00F71672"/>
    <w:rsid w:val="00F82298"/>
    <w:rsid w:val="00F87EF6"/>
    <w:rsid w:val="00F9270A"/>
    <w:rsid w:val="00F9555E"/>
    <w:rsid w:val="00FA0205"/>
    <w:rsid w:val="00FA28E6"/>
    <w:rsid w:val="00FB184C"/>
    <w:rsid w:val="00FC09D3"/>
    <w:rsid w:val="00FD1E20"/>
    <w:rsid w:val="00FD3D5C"/>
    <w:rsid w:val="00FD3F5C"/>
    <w:rsid w:val="00FF608D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505"/>
  </w:style>
  <w:style w:type="paragraph" w:styleId="1">
    <w:name w:val="heading 1"/>
    <w:basedOn w:val="a"/>
    <w:next w:val="a"/>
    <w:qFormat/>
    <w:rsid w:val="00E6350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6350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E6350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63505"/>
    <w:pPr>
      <w:keepNext/>
      <w:outlineLvl w:val="3"/>
    </w:pPr>
    <w:rPr>
      <w:sz w:val="28"/>
    </w:rPr>
  </w:style>
  <w:style w:type="paragraph" w:styleId="7">
    <w:name w:val="heading 7"/>
    <w:basedOn w:val="a"/>
    <w:next w:val="a"/>
    <w:qFormat/>
    <w:rsid w:val="00E63505"/>
    <w:pPr>
      <w:keepNext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3505"/>
    <w:rPr>
      <w:sz w:val="28"/>
    </w:rPr>
  </w:style>
  <w:style w:type="paragraph" w:styleId="a5">
    <w:name w:val="header"/>
    <w:basedOn w:val="a"/>
    <w:link w:val="a6"/>
    <w:uiPriority w:val="99"/>
    <w:rsid w:val="00E63505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E63505"/>
    <w:pPr>
      <w:tabs>
        <w:tab w:val="center" w:pos="4153"/>
        <w:tab w:val="right" w:pos="8306"/>
      </w:tabs>
    </w:pPr>
  </w:style>
  <w:style w:type="table" w:styleId="a8">
    <w:name w:val="Table Grid"/>
    <w:basedOn w:val="a1"/>
    <w:uiPriority w:val="59"/>
    <w:rsid w:val="00AA2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A149B7"/>
    <w:rPr>
      <w:color w:val="0000FF"/>
      <w:u w:val="single"/>
    </w:rPr>
  </w:style>
  <w:style w:type="paragraph" w:customStyle="1" w:styleId="ConsNormal">
    <w:name w:val="ConsNormal"/>
    <w:rsid w:val="00015A37"/>
    <w:pPr>
      <w:widowControl w:val="0"/>
      <w:ind w:firstLine="720"/>
    </w:pPr>
    <w:rPr>
      <w:rFonts w:ascii="Arial" w:hAnsi="Arial"/>
      <w:snapToGrid w:val="0"/>
      <w:sz w:val="18"/>
    </w:rPr>
  </w:style>
  <w:style w:type="paragraph" w:styleId="30">
    <w:name w:val="Body Text 3"/>
    <w:basedOn w:val="a"/>
    <w:link w:val="31"/>
    <w:uiPriority w:val="99"/>
    <w:unhideWhenUsed/>
    <w:rsid w:val="00015A37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uiPriority w:val="99"/>
    <w:rsid w:val="00015A37"/>
    <w:rPr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686D08"/>
  </w:style>
  <w:style w:type="paragraph" w:customStyle="1" w:styleId="ConsPlusNonformat">
    <w:name w:val="ConsPlusNonformat"/>
    <w:rsid w:val="008144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7137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a">
    <w:name w:val="Знак Знак Знак Знак"/>
    <w:basedOn w:val="a"/>
    <w:rsid w:val="00227524"/>
    <w:rPr>
      <w:rFonts w:ascii="Verdana" w:hAnsi="Verdana" w:cs="Verdana"/>
      <w:lang w:val="en-US" w:eastAsia="en-US"/>
    </w:rPr>
  </w:style>
  <w:style w:type="paragraph" w:styleId="ab">
    <w:name w:val="List"/>
    <w:basedOn w:val="a"/>
    <w:unhideWhenUsed/>
    <w:rsid w:val="00227524"/>
    <w:pPr>
      <w:overflowPunct w:val="0"/>
      <w:autoSpaceDE w:val="0"/>
      <w:autoSpaceDN w:val="0"/>
      <w:adjustRightInd w:val="0"/>
      <w:ind w:left="283" w:hanging="283"/>
    </w:pPr>
  </w:style>
  <w:style w:type="paragraph" w:styleId="ac">
    <w:name w:val="Balloon Text"/>
    <w:basedOn w:val="a"/>
    <w:semiHidden/>
    <w:rsid w:val="00F65477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272ED8"/>
    <w:rPr>
      <w:sz w:val="28"/>
    </w:rPr>
  </w:style>
  <w:style w:type="paragraph" w:styleId="ad">
    <w:name w:val="No Spacing"/>
    <w:uiPriority w:val="1"/>
    <w:qFormat/>
    <w:rsid w:val="00F34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A6916-4EAE-4349-9D01-679E160A4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411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САМОУПРАВЛЕНИЯ КИРИЛЛОВСКОГО РАЙОНА</vt:lpstr>
    </vt:vector>
  </TitlesOfParts>
  <Company>Администрация района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САМОУПРАВЛЕНИЯ КИРИЛЛОВСКОГО РАЙОНА</dc:title>
  <dc:creator>Смирнова Ольга Николаевна</dc:creator>
  <cp:lastModifiedBy>Иванова</cp:lastModifiedBy>
  <cp:revision>11</cp:revision>
  <cp:lastPrinted>2021-11-23T13:46:00Z</cp:lastPrinted>
  <dcterms:created xsi:type="dcterms:W3CDTF">2021-10-14T05:22:00Z</dcterms:created>
  <dcterms:modified xsi:type="dcterms:W3CDTF">2022-11-14T08:15:00Z</dcterms:modified>
</cp:coreProperties>
</file>